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4.xml" ContentType="application/vnd.openxmlformats-officedocument.themeOverride+xml"/>
  <Override PartName="/word/charts/chart9.xml" ContentType="application/vnd.openxmlformats-officedocument.drawingml.chart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9.xml" ContentType="application/vnd.openxmlformats-officedocument.drawingml.chart+xml"/>
  <Override PartName="/word/theme/themeOverride7.xml" ContentType="application/vnd.openxmlformats-officedocument.themeOverride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theme/themeOverride8.xml" ContentType="application/vnd.openxmlformats-officedocument.themeOverride+xml"/>
  <Override PartName="/word/charts/chart2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824" w:rsidRDefault="00772824" w:rsidP="000D170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708" w:rsidRDefault="00772824" w:rsidP="000D1708">
      <w:r w:rsidRPr="00772824">
        <w:rPr>
          <w:noProof/>
          <w:lang w:val="kk-KZ" w:eastAsia="kk-KZ"/>
        </w:rPr>
        <w:drawing>
          <wp:inline distT="0" distB="0" distL="0" distR="0">
            <wp:extent cx="5591175" cy="3355340"/>
            <wp:effectExtent l="190500" t="133350" r="142875" b="92710"/>
            <wp:docPr id="4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4721" cy="33574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0D1708" w:rsidRDefault="000D1708" w:rsidP="000D1708"/>
    <w:p w:rsidR="00772824" w:rsidRPr="00D34FCE" w:rsidRDefault="00772824" w:rsidP="0077282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4FCE"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қаласы білім бөліміңің «Қырық құдық ауылы орта мектебі» ММ</w:t>
      </w:r>
    </w:p>
    <w:p w:rsidR="00772824" w:rsidRPr="00D34FCE" w:rsidRDefault="00772824" w:rsidP="007728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F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ашық баяндамасы</w:t>
      </w:r>
    </w:p>
    <w:p w:rsidR="00772824" w:rsidRDefault="00772824" w:rsidP="0077282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4FCE" w:rsidRDefault="00D34FCE" w:rsidP="0077282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4FCE" w:rsidRPr="00772824" w:rsidRDefault="00D34FCE" w:rsidP="0077282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1708" w:rsidRDefault="000D1708" w:rsidP="000D17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24">
        <w:rPr>
          <w:rFonts w:ascii="Times New Roman" w:hAnsi="Times New Roman" w:cs="Times New Roman"/>
          <w:b/>
          <w:sz w:val="28"/>
          <w:szCs w:val="28"/>
        </w:rPr>
        <w:t>Открытый доклад</w:t>
      </w:r>
    </w:p>
    <w:p w:rsidR="00772824" w:rsidRPr="00772824" w:rsidRDefault="00FB76AF" w:rsidP="00772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ГУ «Средняя школа</w:t>
      </w:r>
      <w:r w:rsidR="00772824" w:rsidRPr="00772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села Кырык кудык» отдела образования </w:t>
      </w:r>
    </w:p>
    <w:p w:rsidR="00772824" w:rsidRPr="00772824" w:rsidRDefault="00772824" w:rsidP="007728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24">
        <w:rPr>
          <w:rFonts w:ascii="Times New Roman" w:hAnsi="Times New Roman" w:cs="Times New Roman"/>
          <w:b/>
          <w:sz w:val="28"/>
          <w:szCs w:val="28"/>
          <w:lang w:val="kk-KZ"/>
        </w:rPr>
        <w:t>города Степногорска</w:t>
      </w:r>
    </w:p>
    <w:p w:rsidR="00820505" w:rsidRDefault="00820505" w:rsidP="008205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824" w:rsidRDefault="00772824" w:rsidP="00820505">
      <w:pPr>
        <w:jc w:val="center"/>
        <w:rPr>
          <w:b/>
          <w:sz w:val="28"/>
          <w:szCs w:val="28"/>
        </w:rPr>
      </w:pPr>
    </w:p>
    <w:p w:rsidR="00820505" w:rsidRDefault="00820505" w:rsidP="00820505">
      <w:pPr>
        <w:jc w:val="center"/>
        <w:rPr>
          <w:b/>
          <w:sz w:val="28"/>
          <w:szCs w:val="28"/>
        </w:rPr>
      </w:pPr>
    </w:p>
    <w:p w:rsidR="00820505" w:rsidRPr="00820505" w:rsidRDefault="00820505" w:rsidP="00772824">
      <w:pPr>
        <w:rPr>
          <w:b/>
          <w:sz w:val="28"/>
          <w:szCs w:val="28"/>
        </w:rPr>
      </w:pPr>
    </w:p>
    <w:p w:rsidR="00D34FCE" w:rsidRDefault="00D34FCE" w:rsidP="00D34FCE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0D1708" w:rsidRPr="00D34FCE" w:rsidRDefault="000D1708" w:rsidP="00D34FCE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proofErr w:type="spellStart"/>
      <w:r w:rsidRPr="00D34FCE">
        <w:rPr>
          <w:rFonts w:ascii="Times New Roman" w:hAnsi="Times New Roman" w:cs="Times New Roman"/>
          <w:sz w:val="24"/>
          <w:szCs w:val="28"/>
        </w:rPr>
        <w:t>Степногорск</w:t>
      </w:r>
      <w:proofErr w:type="spellEnd"/>
      <w:r w:rsidRPr="00D34FCE">
        <w:rPr>
          <w:rFonts w:ascii="Times New Roman" w:hAnsi="Times New Roman" w:cs="Times New Roman"/>
          <w:sz w:val="24"/>
          <w:szCs w:val="28"/>
          <w:lang w:val="kk-KZ"/>
        </w:rPr>
        <w:t xml:space="preserve"> қ</w:t>
      </w:r>
      <w:r w:rsidR="00820505" w:rsidRPr="00D34FCE">
        <w:rPr>
          <w:rFonts w:ascii="Times New Roman" w:hAnsi="Times New Roman" w:cs="Times New Roman"/>
          <w:sz w:val="24"/>
          <w:szCs w:val="28"/>
        </w:rPr>
        <w:t>. 2017</w:t>
      </w:r>
      <w:r w:rsidR="00D34FCE" w:rsidRPr="00D34FCE">
        <w:rPr>
          <w:rFonts w:ascii="Times New Roman" w:hAnsi="Times New Roman" w:cs="Times New Roman"/>
          <w:sz w:val="24"/>
          <w:szCs w:val="28"/>
          <w:lang w:val="kk-KZ"/>
        </w:rPr>
        <w:t xml:space="preserve"> ж</w:t>
      </w:r>
    </w:p>
    <w:p w:rsidR="000D1708" w:rsidRPr="00D34FCE" w:rsidRDefault="00D34FCE" w:rsidP="00D34F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4FCE">
        <w:rPr>
          <w:rFonts w:ascii="Times New Roman" w:hAnsi="Times New Roman" w:cs="Times New Roman"/>
          <w:sz w:val="24"/>
          <w:szCs w:val="28"/>
          <w:lang w:val="kk-KZ"/>
        </w:rPr>
        <w:t>г</w:t>
      </w:r>
      <w:r w:rsidR="00772824" w:rsidRPr="00D34FCE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772824" w:rsidRPr="00D34FCE">
        <w:rPr>
          <w:rFonts w:ascii="Times New Roman" w:hAnsi="Times New Roman" w:cs="Times New Roman"/>
          <w:sz w:val="24"/>
          <w:szCs w:val="28"/>
        </w:rPr>
        <w:t>Степногорск</w:t>
      </w:r>
      <w:proofErr w:type="spellEnd"/>
      <w:r w:rsidRPr="00D34FCE">
        <w:rPr>
          <w:rFonts w:ascii="Times New Roman" w:hAnsi="Times New Roman" w:cs="Times New Roman"/>
          <w:sz w:val="24"/>
          <w:szCs w:val="28"/>
          <w:lang w:val="kk-KZ"/>
        </w:rPr>
        <w:t>,</w:t>
      </w:r>
      <w:r w:rsidR="00820505" w:rsidRPr="00D34FCE">
        <w:rPr>
          <w:rFonts w:ascii="Times New Roman" w:hAnsi="Times New Roman" w:cs="Times New Roman"/>
          <w:sz w:val="24"/>
          <w:szCs w:val="28"/>
        </w:rPr>
        <w:t xml:space="preserve"> 2017</w:t>
      </w:r>
      <w:r w:rsidRPr="00D34FCE">
        <w:rPr>
          <w:rFonts w:ascii="Times New Roman" w:hAnsi="Times New Roman" w:cs="Times New Roman"/>
          <w:sz w:val="24"/>
          <w:szCs w:val="28"/>
          <w:lang w:val="kk-KZ"/>
        </w:rPr>
        <w:t xml:space="preserve"> г</w:t>
      </w:r>
    </w:p>
    <w:p w:rsidR="00772824" w:rsidRPr="00772824" w:rsidRDefault="00772824" w:rsidP="00772824">
      <w:pPr>
        <w:pStyle w:val="afa"/>
        <w:rPr>
          <w:rFonts w:ascii="Times New Roman" w:hAnsi="Times New Roman"/>
          <w:b/>
          <w:sz w:val="28"/>
          <w:szCs w:val="28"/>
        </w:rPr>
      </w:pPr>
      <w:r w:rsidRPr="00772824">
        <w:rPr>
          <w:rFonts w:ascii="Times New Roman" w:hAnsi="Times New Roman"/>
          <w:b/>
          <w:sz w:val="28"/>
          <w:szCs w:val="28"/>
        </w:rPr>
        <w:lastRenderedPageBreak/>
        <w:t>Материалы подготовили:</w:t>
      </w:r>
    </w:p>
    <w:p w:rsidR="00772824" w:rsidRDefault="00772824" w:rsidP="0077282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Ахметвалиева Т.В</w:t>
      </w:r>
      <w:r>
        <w:rPr>
          <w:rFonts w:ascii="Times New Roman" w:hAnsi="Times New Roman"/>
          <w:sz w:val="28"/>
          <w:szCs w:val="28"/>
        </w:rPr>
        <w:t>., директор школы;</w:t>
      </w:r>
    </w:p>
    <w:p w:rsidR="00772824" w:rsidRDefault="00772824" w:rsidP="0077282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Айгисова С.Е</w:t>
      </w:r>
      <w:r>
        <w:rPr>
          <w:rFonts w:ascii="Times New Roman" w:hAnsi="Times New Roman"/>
          <w:sz w:val="28"/>
          <w:szCs w:val="28"/>
        </w:rPr>
        <w:t xml:space="preserve">.,зам. директора по УР; </w:t>
      </w:r>
    </w:p>
    <w:p w:rsidR="00772824" w:rsidRDefault="00772824" w:rsidP="0077282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Бекмагамбетов А.А</w:t>
      </w:r>
      <w:r>
        <w:rPr>
          <w:rFonts w:ascii="Times New Roman" w:hAnsi="Times New Roman"/>
          <w:sz w:val="28"/>
          <w:szCs w:val="28"/>
        </w:rPr>
        <w:t xml:space="preserve">., зам. директора по ВР; </w:t>
      </w:r>
    </w:p>
    <w:p w:rsidR="00772824" w:rsidRDefault="00772824" w:rsidP="0077282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Калымова Р.К</w:t>
      </w:r>
      <w:r>
        <w:rPr>
          <w:rFonts w:ascii="Times New Roman" w:hAnsi="Times New Roman"/>
          <w:sz w:val="28"/>
          <w:szCs w:val="28"/>
        </w:rPr>
        <w:t>, завхоз;</w:t>
      </w:r>
    </w:p>
    <w:p w:rsidR="00772824" w:rsidRDefault="00772824" w:rsidP="0077282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Машан С</w:t>
      </w:r>
      <w:r>
        <w:rPr>
          <w:rFonts w:ascii="Times New Roman" w:hAnsi="Times New Roman"/>
          <w:sz w:val="28"/>
          <w:szCs w:val="28"/>
        </w:rPr>
        <w:t xml:space="preserve">., педагог-психолог; </w:t>
      </w:r>
    </w:p>
    <w:p w:rsidR="00772824" w:rsidRDefault="00772824" w:rsidP="0077282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Бауыржан А</w:t>
      </w:r>
      <w:r>
        <w:rPr>
          <w:rFonts w:ascii="Times New Roman" w:hAnsi="Times New Roman"/>
          <w:sz w:val="28"/>
          <w:szCs w:val="28"/>
        </w:rPr>
        <w:t>., мед</w:t>
      </w:r>
      <w:r>
        <w:rPr>
          <w:rFonts w:ascii="Times New Roman" w:hAnsi="Times New Roman"/>
          <w:sz w:val="28"/>
          <w:szCs w:val="28"/>
          <w:lang w:val="kk-KZ"/>
        </w:rPr>
        <w:t xml:space="preserve">ицинская </w:t>
      </w:r>
      <w:r>
        <w:rPr>
          <w:rFonts w:ascii="Times New Roman" w:hAnsi="Times New Roman"/>
          <w:sz w:val="28"/>
          <w:szCs w:val="28"/>
        </w:rPr>
        <w:t>сестра;</w:t>
      </w:r>
    </w:p>
    <w:p w:rsidR="00772824" w:rsidRDefault="00772824" w:rsidP="00772824">
      <w:pPr>
        <w:pStyle w:val="a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Имадил С., библиотекарь</w:t>
      </w:r>
    </w:p>
    <w:p w:rsidR="00772824" w:rsidRDefault="00772824" w:rsidP="007728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2824" w:rsidRPr="00D56513" w:rsidRDefault="00772824" w:rsidP="007728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2824" w:rsidRDefault="00772824" w:rsidP="0077282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824" w:rsidRDefault="00772824" w:rsidP="00772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824" w:rsidRPr="00772824" w:rsidRDefault="00772824" w:rsidP="007728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772824" w:rsidP="00D34FCE">
      <w:pPr>
        <w:spacing w:after="0"/>
        <w:rPr>
          <w:rFonts w:ascii="Times New Roman" w:hAnsi="Times New Roman" w:cs="Times New Roman"/>
          <w:b/>
          <w:sz w:val="28"/>
        </w:rPr>
      </w:pPr>
      <w:proofErr w:type="gramStart"/>
      <w:r w:rsidRPr="00D34FCE">
        <w:rPr>
          <w:rFonts w:ascii="Times New Roman" w:hAnsi="Times New Roman" w:cs="Times New Roman"/>
          <w:b/>
          <w:sz w:val="28"/>
        </w:rPr>
        <w:t xml:space="preserve">Адрес:   </w:t>
      </w:r>
      <w:proofErr w:type="gramEnd"/>
      <w:r w:rsidRPr="00D34FCE">
        <w:rPr>
          <w:rFonts w:ascii="Times New Roman" w:hAnsi="Times New Roman" w:cs="Times New Roman"/>
          <w:b/>
          <w:sz w:val="28"/>
        </w:rPr>
        <w:t>021500 Республика Казахстан</w:t>
      </w:r>
      <w:r w:rsidR="00D34FCE" w:rsidRPr="00D34FCE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D34FCE">
        <w:rPr>
          <w:rFonts w:ascii="Times New Roman" w:hAnsi="Times New Roman" w:cs="Times New Roman"/>
          <w:b/>
          <w:sz w:val="28"/>
        </w:rPr>
        <w:t>Акмолинская</w:t>
      </w:r>
      <w:proofErr w:type="spellEnd"/>
      <w:r w:rsidRPr="00D34FCE">
        <w:rPr>
          <w:rFonts w:ascii="Times New Roman" w:hAnsi="Times New Roman" w:cs="Times New Roman"/>
          <w:b/>
          <w:sz w:val="28"/>
        </w:rPr>
        <w:t xml:space="preserve"> область</w:t>
      </w:r>
      <w:r w:rsidR="00D34FCE" w:rsidRPr="00D34FCE">
        <w:rPr>
          <w:rFonts w:ascii="Times New Roman" w:hAnsi="Times New Roman" w:cs="Times New Roman"/>
          <w:b/>
          <w:sz w:val="28"/>
        </w:rPr>
        <w:t>,</w:t>
      </w:r>
    </w:p>
    <w:p w:rsidR="00D34FCE" w:rsidRDefault="00D34FCE" w:rsidP="00D34FCE">
      <w:pPr>
        <w:spacing w:after="0"/>
        <w:rPr>
          <w:rFonts w:ascii="Times New Roman" w:hAnsi="Times New Roman" w:cs="Times New Roman"/>
          <w:b/>
          <w:sz w:val="28"/>
        </w:rPr>
      </w:pPr>
      <w:r w:rsidRPr="00D34FC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г</w:t>
      </w:r>
      <w:proofErr w:type="spellStart"/>
      <w:r w:rsidR="00772824" w:rsidRPr="00D34FCE">
        <w:rPr>
          <w:rFonts w:ascii="Times New Roman" w:hAnsi="Times New Roman" w:cs="Times New Roman"/>
          <w:b/>
          <w:sz w:val="28"/>
        </w:rPr>
        <w:t>ород</w:t>
      </w:r>
      <w:proofErr w:type="spellEnd"/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proofErr w:type="spellStart"/>
      <w:r w:rsidR="00772824" w:rsidRPr="00D34FCE">
        <w:rPr>
          <w:rFonts w:ascii="Times New Roman" w:hAnsi="Times New Roman" w:cs="Times New Roman"/>
          <w:b/>
          <w:sz w:val="28"/>
        </w:rPr>
        <w:t>Степногорск</w:t>
      </w:r>
      <w:proofErr w:type="spellEnd"/>
      <w:r w:rsidRPr="00D34FCE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772824" w:rsidRPr="00D34FCE">
        <w:rPr>
          <w:rFonts w:ascii="Times New Roman" w:hAnsi="Times New Roman" w:cs="Times New Roman"/>
          <w:b/>
          <w:sz w:val="28"/>
        </w:rPr>
        <w:t>с.Кырык</w:t>
      </w:r>
      <w:proofErr w:type="spellEnd"/>
      <w:r w:rsidR="00772824" w:rsidRPr="00D34FCE">
        <w:rPr>
          <w:rFonts w:ascii="Times New Roman" w:hAnsi="Times New Roman" w:cs="Times New Roman"/>
          <w:b/>
          <w:sz w:val="28"/>
        </w:rPr>
        <w:t xml:space="preserve"> кудык, улица Ы. </w:t>
      </w:r>
      <w:proofErr w:type="spellStart"/>
      <w:r w:rsidR="00772824" w:rsidRPr="00D34FCE">
        <w:rPr>
          <w:rFonts w:ascii="Times New Roman" w:hAnsi="Times New Roman" w:cs="Times New Roman"/>
          <w:b/>
          <w:sz w:val="28"/>
        </w:rPr>
        <w:t>Алтынсарина</w:t>
      </w:r>
      <w:proofErr w:type="spellEnd"/>
      <w:r w:rsidR="00772824" w:rsidRPr="00D34FCE">
        <w:rPr>
          <w:rFonts w:ascii="Times New Roman" w:hAnsi="Times New Roman" w:cs="Times New Roman"/>
          <w:b/>
          <w:sz w:val="28"/>
        </w:rPr>
        <w:t xml:space="preserve">, </w:t>
      </w:r>
    </w:p>
    <w:p w:rsidR="00772824" w:rsidRPr="00D34FCE" w:rsidRDefault="00D34FCE" w:rsidP="00D34FCE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</w:t>
      </w:r>
      <w:r w:rsidR="00772824" w:rsidRPr="00D34FCE">
        <w:rPr>
          <w:rFonts w:ascii="Times New Roman" w:hAnsi="Times New Roman" w:cs="Times New Roman"/>
          <w:b/>
          <w:sz w:val="28"/>
        </w:rPr>
        <w:t>здание 11</w:t>
      </w:r>
    </w:p>
    <w:p w:rsidR="00772824" w:rsidRPr="00D34FCE" w:rsidRDefault="00772824" w:rsidP="00D34FCE">
      <w:pPr>
        <w:spacing w:after="0"/>
        <w:rPr>
          <w:rFonts w:ascii="Times New Roman" w:hAnsi="Times New Roman" w:cs="Times New Roman"/>
          <w:b/>
          <w:sz w:val="28"/>
        </w:rPr>
      </w:pPr>
      <w:r w:rsidRPr="00D34FCE">
        <w:rPr>
          <w:rFonts w:ascii="Times New Roman" w:hAnsi="Times New Roman" w:cs="Times New Roman"/>
          <w:b/>
          <w:sz w:val="28"/>
        </w:rPr>
        <w:t xml:space="preserve">Адрес сайта - sc0025.stepnogorsk.akmoedu.kz </w:t>
      </w:r>
    </w:p>
    <w:p w:rsidR="00772824" w:rsidRPr="00772824" w:rsidRDefault="00772824" w:rsidP="0077282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72824">
        <w:rPr>
          <w:rFonts w:ascii="Times New Roman" w:hAnsi="Times New Roman"/>
          <w:b/>
          <w:sz w:val="28"/>
          <w:szCs w:val="28"/>
        </w:rPr>
        <w:t>Контактные телефоны: (8-716-45) 45-</w:t>
      </w:r>
      <w:r w:rsidRPr="00772824">
        <w:rPr>
          <w:rFonts w:ascii="Times New Roman" w:hAnsi="Times New Roman"/>
          <w:b/>
          <w:sz w:val="28"/>
          <w:szCs w:val="28"/>
          <w:lang w:val="kk-KZ"/>
        </w:rPr>
        <w:t>6</w:t>
      </w:r>
      <w:r w:rsidRPr="00772824">
        <w:rPr>
          <w:rFonts w:ascii="Times New Roman" w:hAnsi="Times New Roman"/>
          <w:b/>
          <w:sz w:val="28"/>
          <w:szCs w:val="28"/>
        </w:rPr>
        <w:t>0</w:t>
      </w:r>
      <w:r w:rsidRPr="00772824">
        <w:rPr>
          <w:rFonts w:ascii="Times New Roman" w:hAnsi="Times New Roman"/>
          <w:b/>
          <w:sz w:val="28"/>
          <w:szCs w:val="28"/>
          <w:lang w:val="kk-KZ"/>
        </w:rPr>
        <w:t>1</w:t>
      </w:r>
      <w:r w:rsidRPr="00772824">
        <w:rPr>
          <w:rFonts w:ascii="Times New Roman" w:hAnsi="Times New Roman"/>
          <w:b/>
          <w:sz w:val="28"/>
          <w:szCs w:val="28"/>
        </w:rPr>
        <w:t xml:space="preserve">, </w:t>
      </w:r>
    </w:p>
    <w:p w:rsidR="00772824" w:rsidRPr="00772824" w:rsidRDefault="00772824" w:rsidP="00772824">
      <w:pPr>
        <w:spacing w:after="0" w:line="240" w:lineRule="auto"/>
        <w:ind w:left="212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72824">
        <w:rPr>
          <w:rFonts w:ascii="Times New Roman" w:hAnsi="Times New Roman"/>
          <w:b/>
          <w:sz w:val="28"/>
          <w:szCs w:val="28"/>
        </w:rPr>
        <w:t>факс (8-716-45) 45-</w:t>
      </w:r>
      <w:r w:rsidRPr="00772824">
        <w:rPr>
          <w:rFonts w:ascii="Times New Roman" w:hAnsi="Times New Roman"/>
          <w:b/>
          <w:sz w:val="28"/>
          <w:szCs w:val="28"/>
          <w:lang w:val="kk-KZ"/>
        </w:rPr>
        <w:t>601</w:t>
      </w:r>
    </w:p>
    <w:p w:rsidR="00772824" w:rsidRPr="00772824" w:rsidRDefault="00772824" w:rsidP="00772824">
      <w:pPr>
        <w:spacing w:line="240" w:lineRule="auto"/>
        <w:jc w:val="both"/>
        <w:rPr>
          <w:sz w:val="28"/>
          <w:szCs w:val="28"/>
        </w:rPr>
      </w:pPr>
      <w:r w:rsidRPr="00772824">
        <w:rPr>
          <w:rFonts w:ascii="Times New Roman" w:hAnsi="Times New Roman"/>
          <w:b/>
          <w:sz w:val="28"/>
          <w:szCs w:val="28"/>
          <w:lang w:val="en-US"/>
        </w:rPr>
        <w:t>E</w:t>
      </w:r>
      <w:r w:rsidRPr="00772824">
        <w:rPr>
          <w:rFonts w:ascii="Times New Roman" w:hAnsi="Times New Roman"/>
          <w:b/>
          <w:sz w:val="28"/>
          <w:szCs w:val="28"/>
        </w:rPr>
        <w:t>-</w:t>
      </w:r>
      <w:r w:rsidRPr="00772824">
        <w:rPr>
          <w:rFonts w:ascii="Times New Roman" w:hAnsi="Times New Roman"/>
          <w:b/>
          <w:sz w:val="28"/>
          <w:szCs w:val="28"/>
          <w:lang w:val="en-US"/>
        </w:rPr>
        <w:t>mail</w:t>
      </w:r>
      <w:r w:rsidRPr="00772824">
        <w:rPr>
          <w:rFonts w:ascii="Times New Roman" w:hAnsi="Times New Roman"/>
          <w:b/>
          <w:sz w:val="28"/>
          <w:szCs w:val="28"/>
        </w:rPr>
        <w:t xml:space="preserve"> организации: </w:t>
      </w:r>
      <w:proofErr w:type="spellStart"/>
      <w:r w:rsidRPr="00772824">
        <w:rPr>
          <w:rFonts w:ascii="Times New Roman" w:hAnsi="Times New Roman"/>
          <w:b/>
          <w:sz w:val="28"/>
          <w:szCs w:val="28"/>
          <w:lang w:val="en-US"/>
        </w:rPr>
        <w:t>shkolash</w:t>
      </w:r>
      <w:proofErr w:type="spellEnd"/>
      <w:r w:rsidRPr="00772824">
        <w:rPr>
          <w:rFonts w:ascii="Times New Roman" w:hAnsi="Times New Roman"/>
          <w:b/>
          <w:sz w:val="28"/>
          <w:szCs w:val="28"/>
        </w:rPr>
        <w:t>@</w:t>
      </w:r>
      <w:proofErr w:type="spellStart"/>
      <w:r w:rsidRPr="00772824">
        <w:rPr>
          <w:rFonts w:ascii="Times New Roman" w:hAnsi="Times New Roman"/>
          <w:b/>
          <w:sz w:val="28"/>
          <w:szCs w:val="28"/>
          <w:lang w:val="en-US"/>
        </w:rPr>
        <w:t>bk</w:t>
      </w:r>
      <w:proofErr w:type="spellEnd"/>
      <w:r w:rsidRPr="00772824">
        <w:rPr>
          <w:rFonts w:ascii="Times New Roman" w:hAnsi="Times New Roman"/>
          <w:b/>
          <w:sz w:val="28"/>
          <w:szCs w:val="28"/>
        </w:rPr>
        <w:t>.</w:t>
      </w:r>
      <w:proofErr w:type="spellStart"/>
      <w:r w:rsidRPr="00772824">
        <w:rPr>
          <w:rFonts w:ascii="Times New Roman" w:hAnsi="Times New Roman"/>
          <w:b/>
          <w:sz w:val="28"/>
          <w:szCs w:val="28"/>
          <w:lang w:val="en-US"/>
        </w:rPr>
        <w:t>ru</w:t>
      </w:r>
      <w:proofErr w:type="spellEnd"/>
    </w:p>
    <w:p w:rsidR="00772824" w:rsidRPr="00772824" w:rsidRDefault="00772824" w:rsidP="0077282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72824">
        <w:rPr>
          <w:rFonts w:ascii="Times New Roman" w:hAnsi="Times New Roman"/>
          <w:b/>
          <w:sz w:val="28"/>
          <w:szCs w:val="28"/>
          <w:lang w:val="kk-KZ"/>
        </w:rPr>
        <w:t>Д</w:t>
      </w:r>
      <w:proofErr w:type="spellStart"/>
      <w:r w:rsidRPr="00772824">
        <w:rPr>
          <w:rFonts w:ascii="Times New Roman" w:hAnsi="Times New Roman"/>
          <w:b/>
          <w:sz w:val="28"/>
          <w:szCs w:val="28"/>
        </w:rPr>
        <w:t>иректор</w:t>
      </w:r>
      <w:proofErr w:type="spellEnd"/>
      <w:r w:rsidRPr="00772824">
        <w:rPr>
          <w:rFonts w:ascii="Times New Roman" w:hAnsi="Times New Roman"/>
          <w:b/>
          <w:sz w:val="28"/>
          <w:szCs w:val="28"/>
        </w:rPr>
        <w:t xml:space="preserve"> школы</w:t>
      </w:r>
      <w:r w:rsidR="00D34FCE">
        <w:rPr>
          <w:rFonts w:ascii="Times New Roman" w:hAnsi="Times New Roman"/>
          <w:b/>
          <w:sz w:val="28"/>
          <w:szCs w:val="28"/>
          <w:lang w:val="kk-KZ"/>
        </w:rPr>
        <w:t>:</w:t>
      </w:r>
      <w:r w:rsidRPr="00772824">
        <w:rPr>
          <w:rFonts w:ascii="Times New Roman" w:hAnsi="Times New Roman"/>
          <w:b/>
          <w:sz w:val="28"/>
          <w:szCs w:val="28"/>
        </w:rPr>
        <w:t xml:space="preserve"> </w:t>
      </w:r>
      <w:r w:rsidRPr="00772824">
        <w:rPr>
          <w:rFonts w:ascii="Times New Roman" w:hAnsi="Times New Roman"/>
          <w:b/>
          <w:sz w:val="28"/>
          <w:szCs w:val="28"/>
          <w:lang w:val="kk-KZ"/>
        </w:rPr>
        <w:t>Татьяна Владимировна Ахметвалиева</w:t>
      </w:r>
    </w:p>
    <w:p w:rsidR="00772824" w:rsidRPr="00772824" w:rsidRDefault="00772824" w:rsidP="000D1708">
      <w:pPr>
        <w:jc w:val="center"/>
        <w:rPr>
          <w:sz w:val="28"/>
          <w:szCs w:val="28"/>
        </w:rPr>
      </w:pPr>
    </w:p>
    <w:p w:rsidR="00772824" w:rsidRDefault="00772824" w:rsidP="000D1708">
      <w:pPr>
        <w:jc w:val="center"/>
        <w:rPr>
          <w:sz w:val="28"/>
          <w:szCs w:val="28"/>
        </w:rPr>
      </w:pPr>
    </w:p>
    <w:p w:rsidR="00772824" w:rsidRDefault="00772824" w:rsidP="000D1708">
      <w:pPr>
        <w:jc w:val="center"/>
        <w:rPr>
          <w:sz w:val="28"/>
          <w:szCs w:val="28"/>
        </w:rPr>
      </w:pPr>
    </w:p>
    <w:p w:rsidR="00772824" w:rsidRDefault="00772824" w:rsidP="000D1708">
      <w:pPr>
        <w:jc w:val="center"/>
        <w:rPr>
          <w:sz w:val="28"/>
          <w:szCs w:val="28"/>
        </w:rPr>
      </w:pPr>
    </w:p>
    <w:p w:rsidR="00772824" w:rsidRDefault="00772824" w:rsidP="00772824">
      <w:pPr>
        <w:rPr>
          <w:sz w:val="28"/>
          <w:szCs w:val="28"/>
        </w:rPr>
      </w:pPr>
    </w:p>
    <w:p w:rsidR="00772824" w:rsidRDefault="00772824" w:rsidP="00772824">
      <w:pPr>
        <w:rPr>
          <w:sz w:val="28"/>
          <w:szCs w:val="28"/>
        </w:rPr>
      </w:pPr>
    </w:p>
    <w:p w:rsidR="001B08DE" w:rsidRDefault="001B08DE" w:rsidP="000D17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0D17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08DE" w:rsidRPr="00820505" w:rsidRDefault="001B08DE" w:rsidP="001B08DE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505">
        <w:rPr>
          <w:rFonts w:ascii="Times New Roman" w:hAnsi="Times New Roman" w:cs="Times New Roman"/>
          <w:sz w:val="28"/>
          <w:szCs w:val="28"/>
        </w:rPr>
        <w:lastRenderedPageBreak/>
        <w:t>Структура</w:t>
      </w:r>
    </w:p>
    <w:p w:rsidR="001B08DE" w:rsidRPr="00820505" w:rsidRDefault="001B08DE" w:rsidP="001B08DE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505">
        <w:rPr>
          <w:rFonts w:ascii="Times New Roman" w:hAnsi="Times New Roman" w:cs="Times New Roman"/>
          <w:sz w:val="28"/>
          <w:szCs w:val="28"/>
        </w:rPr>
        <w:t>открытого доклада</w:t>
      </w:r>
      <w:r>
        <w:rPr>
          <w:rFonts w:ascii="Times New Roman" w:hAnsi="Times New Roman" w:cs="Times New Roman"/>
          <w:sz w:val="28"/>
          <w:szCs w:val="28"/>
        </w:rPr>
        <w:t xml:space="preserve"> ГУ «Средняя школа села Кырык кудык»</w:t>
      </w:r>
    </w:p>
    <w:p w:rsidR="001B08DE" w:rsidRPr="00820505" w:rsidRDefault="001B08DE" w:rsidP="001B08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образования г.</w:t>
      </w:r>
      <w:r w:rsidRPr="00820505">
        <w:rPr>
          <w:rFonts w:ascii="Times New Roman" w:hAnsi="Times New Roman" w:cs="Times New Roman"/>
          <w:sz w:val="28"/>
          <w:szCs w:val="28"/>
        </w:rPr>
        <w:t>Степногорск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B08DE" w:rsidRPr="00D5469F" w:rsidRDefault="00D5469F" w:rsidP="00D5469F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D5469F">
        <w:rPr>
          <w:rFonts w:ascii="Times New Roman" w:hAnsi="Times New Roman" w:cs="Times New Roman"/>
          <w:sz w:val="28"/>
          <w:szCs w:val="28"/>
        </w:rPr>
        <w:t>Введение</w:t>
      </w:r>
    </w:p>
    <w:p w:rsidR="001B08DE" w:rsidRPr="00D5469F" w:rsidRDefault="001B08DE" w:rsidP="00FB76AF">
      <w:pPr>
        <w:pStyle w:val="af6"/>
        <w:numPr>
          <w:ilvl w:val="0"/>
          <w:numId w:val="3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5469F">
        <w:rPr>
          <w:rFonts w:ascii="Times New Roman" w:hAnsi="Times New Roman"/>
          <w:sz w:val="28"/>
          <w:szCs w:val="28"/>
        </w:rPr>
        <w:t>Общая характеристика ГУ «Средняя школа села Кырык кудык»</w:t>
      </w:r>
      <w:r w:rsidR="00D5469F">
        <w:rPr>
          <w:rFonts w:ascii="Times New Roman" w:hAnsi="Times New Roman"/>
          <w:sz w:val="28"/>
          <w:szCs w:val="28"/>
        </w:rPr>
        <w:t>.</w:t>
      </w:r>
    </w:p>
    <w:p w:rsidR="001B08DE" w:rsidRPr="00D5469F" w:rsidRDefault="00D5469F" w:rsidP="00FB76AF">
      <w:pPr>
        <w:pStyle w:val="af6"/>
        <w:numPr>
          <w:ilvl w:val="0"/>
          <w:numId w:val="32"/>
        </w:numPr>
        <w:spacing w:after="0" w:line="360" w:lineRule="auto"/>
        <w:rPr>
          <w:rFonts w:ascii="Times New Roman" w:hAnsi="Times New Roman"/>
          <w:sz w:val="28"/>
          <w:szCs w:val="28"/>
          <w:lang w:val="kk-KZ"/>
        </w:rPr>
      </w:pPr>
      <w:r w:rsidRPr="00D5469F">
        <w:rPr>
          <w:rFonts w:ascii="Times New Roman" w:hAnsi="Times New Roman"/>
          <w:sz w:val="28"/>
          <w:szCs w:val="28"/>
          <w:lang w:val="kk-KZ"/>
        </w:rPr>
        <w:t xml:space="preserve">Характеристика контингента </w:t>
      </w:r>
      <w:r w:rsidR="00C62484">
        <w:rPr>
          <w:rFonts w:ascii="Times New Roman" w:hAnsi="Times New Roman"/>
          <w:sz w:val="28"/>
          <w:szCs w:val="28"/>
          <w:lang w:val="kk-KZ"/>
        </w:rPr>
        <w:t>обучающихся и воспитанников.</w:t>
      </w:r>
    </w:p>
    <w:p w:rsidR="001B08DE" w:rsidRPr="00D5469F" w:rsidRDefault="00D5469F" w:rsidP="00FB76AF">
      <w:pPr>
        <w:pStyle w:val="af6"/>
        <w:numPr>
          <w:ilvl w:val="0"/>
          <w:numId w:val="3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5469F">
        <w:rPr>
          <w:rFonts w:ascii="Times New Roman" w:hAnsi="Times New Roman"/>
          <w:sz w:val="28"/>
          <w:szCs w:val="28"/>
        </w:rPr>
        <w:t>Управление школой</w:t>
      </w:r>
      <w:r>
        <w:rPr>
          <w:rFonts w:ascii="Times New Roman" w:hAnsi="Times New Roman"/>
          <w:sz w:val="28"/>
          <w:szCs w:val="28"/>
        </w:rPr>
        <w:t>.</w:t>
      </w:r>
    </w:p>
    <w:p w:rsidR="001B08DE" w:rsidRPr="00D5469F" w:rsidRDefault="00D5469F" w:rsidP="00FB76AF">
      <w:pPr>
        <w:pStyle w:val="af6"/>
        <w:numPr>
          <w:ilvl w:val="0"/>
          <w:numId w:val="3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5469F">
        <w:rPr>
          <w:rFonts w:ascii="Times New Roman" w:hAnsi="Times New Roman"/>
          <w:sz w:val="28"/>
          <w:szCs w:val="28"/>
        </w:rPr>
        <w:t>Педагогический коллектив школы</w:t>
      </w:r>
      <w:r>
        <w:rPr>
          <w:rFonts w:ascii="Times New Roman" w:hAnsi="Times New Roman"/>
          <w:sz w:val="28"/>
          <w:szCs w:val="28"/>
        </w:rPr>
        <w:t>.</w:t>
      </w:r>
    </w:p>
    <w:p w:rsidR="001B08DE" w:rsidRPr="00D5469F" w:rsidRDefault="00D5469F" w:rsidP="00FB76AF">
      <w:pPr>
        <w:pStyle w:val="af6"/>
        <w:numPr>
          <w:ilvl w:val="0"/>
          <w:numId w:val="3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5469F">
        <w:rPr>
          <w:rFonts w:ascii="Times New Roman" w:hAnsi="Times New Roman"/>
          <w:sz w:val="28"/>
          <w:szCs w:val="28"/>
          <w:lang w:val="kk-KZ"/>
        </w:rPr>
        <w:t>Учебно-методическая работа</w:t>
      </w:r>
      <w:r>
        <w:rPr>
          <w:rFonts w:ascii="Times New Roman" w:hAnsi="Times New Roman"/>
          <w:sz w:val="28"/>
          <w:szCs w:val="28"/>
          <w:lang w:val="kk-KZ"/>
        </w:rPr>
        <w:t xml:space="preserve"> и педагогическая нагрузка.</w:t>
      </w:r>
    </w:p>
    <w:p w:rsidR="001B08DE" w:rsidRPr="00D5469F" w:rsidRDefault="00D5469F" w:rsidP="00FB76AF">
      <w:pPr>
        <w:pStyle w:val="afa"/>
        <w:numPr>
          <w:ilvl w:val="0"/>
          <w:numId w:val="3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D5469F">
        <w:rPr>
          <w:rFonts w:ascii="Times New Roman" w:hAnsi="Times New Roman"/>
          <w:sz w:val="28"/>
          <w:szCs w:val="28"/>
        </w:rPr>
        <w:t>Оценка знаний обучающихся</w:t>
      </w:r>
      <w:r>
        <w:rPr>
          <w:rFonts w:ascii="Times New Roman" w:hAnsi="Times New Roman"/>
          <w:sz w:val="28"/>
          <w:szCs w:val="28"/>
        </w:rPr>
        <w:t>.</w:t>
      </w:r>
    </w:p>
    <w:p w:rsidR="001B08DE" w:rsidRPr="00D5469F" w:rsidRDefault="00D5469F" w:rsidP="00FB76AF">
      <w:pPr>
        <w:pStyle w:val="af6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D5469F">
        <w:rPr>
          <w:rFonts w:ascii="Times New Roman" w:hAnsi="Times New Roman"/>
          <w:sz w:val="28"/>
          <w:szCs w:val="28"/>
        </w:rPr>
        <w:t>Воспитательная система школы</w:t>
      </w:r>
      <w:r>
        <w:rPr>
          <w:rFonts w:ascii="Times New Roman" w:hAnsi="Times New Roman"/>
          <w:sz w:val="28"/>
          <w:szCs w:val="28"/>
        </w:rPr>
        <w:t>.</w:t>
      </w:r>
    </w:p>
    <w:p w:rsidR="00D5469F" w:rsidRPr="00D5469F" w:rsidRDefault="00D5469F" w:rsidP="00FB76AF">
      <w:pPr>
        <w:pStyle w:val="af6"/>
        <w:numPr>
          <w:ilvl w:val="0"/>
          <w:numId w:val="3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5469F">
        <w:rPr>
          <w:rFonts w:ascii="Times New Roman" w:hAnsi="Times New Roman"/>
          <w:sz w:val="28"/>
          <w:szCs w:val="28"/>
        </w:rPr>
        <w:t>Учебно-материальные активы</w:t>
      </w:r>
      <w:r>
        <w:rPr>
          <w:rFonts w:ascii="Times New Roman" w:hAnsi="Times New Roman"/>
          <w:sz w:val="28"/>
          <w:szCs w:val="28"/>
        </w:rPr>
        <w:t>.</w:t>
      </w:r>
      <w:r w:rsidR="001B08DE" w:rsidRPr="00D5469F">
        <w:rPr>
          <w:rFonts w:ascii="Times New Roman" w:hAnsi="Times New Roman"/>
          <w:sz w:val="28"/>
          <w:szCs w:val="28"/>
        </w:rPr>
        <w:t xml:space="preserve"> </w:t>
      </w:r>
    </w:p>
    <w:p w:rsidR="00757D8D" w:rsidRDefault="00D5469F" w:rsidP="00FB76AF">
      <w:pPr>
        <w:pStyle w:val="af6"/>
        <w:numPr>
          <w:ilvl w:val="0"/>
          <w:numId w:val="3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5469F">
        <w:rPr>
          <w:rFonts w:ascii="Times New Roman" w:hAnsi="Times New Roman"/>
          <w:sz w:val="28"/>
          <w:szCs w:val="28"/>
        </w:rPr>
        <w:t>Информационные ресурсы и библиотечный фонд</w:t>
      </w:r>
      <w:r>
        <w:rPr>
          <w:rFonts w:ascii="Times New Roman" w:hAnsi="Times New Roman"/>
          <w:sz w:val="28"/>
          <w:szCs w:val="28"/>
        </w:rPr>
        <w:t>.</w:t>
      </w:r>
    </w:p>
    <w:p w:rsidR="0096472D" w:rsidRPr="00757D8D" w:rsidRDefault="0096472D" w:rsidP="00FB76AF">
      <w:pPr>
        <w:pStyle w:val="af6"/>
        <w:numPr>
          <w:ilvl w:val="0"/>
          <w:numId w:val="3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Научно-исследовательская деятельность.</w:t>
      </w:r>
    </w:p>
    <w:p w:rsidR="00757D8D" w:rsidRDefault="00757D8D" w:rsidP="00FB76AF">
      <w:pPr>
        <w:pStyle w:val="af6"/>
        <w:numPr>
          <w:ilvl w:val="0"/>
          <w:numId w:val="32"/>
        </w:numPr>
        <w:spacing w:after="0" w:line="360" w:lineRule="auto"/>
        <w:ind w:right="72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Работа психологической службы</w:t>
      </w:r>
    </w:p>
    <w:p w:rsidR="001B08DE" w:rsidRPr="00D5469F" w:rsidRDefault="00D5469F" w:rsidP="00FB76AF">
      <w:pPr>
        <w:pStyle w:val="af6"/>
        <w:numPr>
          <w:ilvl w:val="0"/>
          <w:numId w:val="32"/>
        </w:numPr>
        <w:spacing w:after="0" w:line="360" w:lineRule="auto"/>
        <w:ind w:right="720"/>
        <w:rPr>
          <w:rFonts w:ascii="Times New Roman" w:hAnsi="Times New Roman"/>
          <w:bCs/>
          <w:iCs/>
          <w:sz w:val="28"/>
          <w:szCs w:val="28"/>
        </w:rPr>
      </w:pPr>
      <w:r w:rsidRPr="00D5469F">
        <w:rPr>
          <w:rFonts w:ascii="Times New Roman" w:hAnsi="Times New Roman"/>
          <w:bCs/>
          <w:iCs/>
          <w:sz w:val="28"/>
          <w:szCs w:val="28"/>
        </w:rPr>
        <w:t>Перспективы развития школы</w:t>
      </w:r>
      <w:r>
        <w:rPr>
          <w:rFonts w:ascii="Times New Roman" w:hAnsi="Times New Roman"/>
          <w:bCs/>
          <w:iCs/>
          <w:sz w:val="28"/>
          <w:szCs w:val="28"/>
        </w:rPr>
        <w:t>.</w:t>
      </w:r>
    </w:p>
    <w:p w:rsidR="001B08DE" w:rsidRPr="00D5469F" w:rsidRDefault="001B08DE" w:rsidP="001B08D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zh-HK"/>
        </w:rPr>
      </w:pPr>
    </w:p>
    <w:p w:rsidR="001B08DE" w:rsidRPr="00D5469F" w:rsidRDefault="001B08DE" w:rsidP="001B08D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zh-HK"/>
        </w:rPr>
      </w:pPr>
    </w:p>
    <w:p w:rsidR="001B08DE" w:rsidRPr="00D5469F" w:rsidRDefault="001B08DE" w:rsidP="001B08D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zh-HK"/>
        </w:rPr>
      </w:pPr>
    </w:p>
    <w:p w:rsidR="001B08DE" w:rsidRPr="00D5469F" w:rsidRDefault="001B08DE" w:rsidP="001B08D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zh-HK"/>
        </w:rPr>
      </w:pPr>
    </w:p>
    <w:p w:rsidR="001B08DE" w:rsidRPr="00E44E58" w:rsidRDefault="001B08DE" w:rsidP="001B08DE">
      <w:pPr>
        <w:spacing w:line="360" w:lineRule="auto"/>
        <w:rPr>
          <w:rFonts w:ascii="Times New Roman" w:hAnsi="Times New Roman" w:cs="Times New Roman"/>
          <w:b/>
          <w:sz w:val="36"/>
          <w:szCs w:val="36"/>
          <w:lang w:eastAsia="zh-HK"/>
        </w:rPr>
      </w:pPr>
    </w:p>
    <w:p w:rsidR="001B08DE" w:rsidRDefault="001B08DE" w:rsidP="000D17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08DE" w:rsidRDefault="001B08DE" w:rsidP="000D17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08DE" w:rsidRDefault="001B08DE" w:rsidP="000D17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F50" w:rsidRDefault="00617F50" w:rsidP="000D1708"/>
    <w:p w:rsidR="00D34FCE" w:rsidRDefault="00D34FCE" w:rsidP="000D1708"/>
    <w:p w:rsidR="000D1708" w:rsidRPr="00CB2FB8" w:rsidRDefault="000D1708" w:rsidP="00CB2F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B2FB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«Будущее не просто надо предсказывать, его надо созидать. </w:t>
      </w:r>
    </w:p>
    <w:p w:rsidR="000D1708" w:rsidRPr="00CB2FB8" w:rsidRDefault="000D1708" w:rsidP="00CB2F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B2FB8">
        <w:rPr>
          <w:rFonts w:ascii="Times New Roman" w:hAnsi="Times New Roman" w:cs="Times New Roman"/>
          <w:b/>
          <w:sz w:val="28"/>
          <w:szCs w:val="28"/>
        </w:rPr>
        <w:t>Оно будет таким, каким мы его созидаем сегодня».</w:t>
      </w:r>
    </w:p>
    <w:p w:rsidR="000D1708" w:rsidRPr="00CB2FB8" w:rsidRDefault="000D1708" w:rsidP="00CB2F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B2FB8">
        <w:rPr>
          <w:rFonts w:ascii="Times New Roman" w:hAnsi="Times New Roman" w:cs="Times New Roman"/>
          <w:b/>
          <w:sz w:val="28"/>
          <w:szCs w:val="28"/>
        </w:rPr>
        <w:t>Н.А. Назарбаев</w:t>
      </w:r>
    </w:p>
    <w:p w:rsidR="002A41B9" w:rsidRDefault="000D1708" w:rsidP="002A41B9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 w:rsidRPr="00820505">
        <w:rPr>
          <w:rFonts w:ascii="Times New Roman" w:hAnsi="Times New Roman" w:cs="Times New Roman"/>
          <w:b/>
          <w:sz w:val="28"/>
          <w:szCs w:val="28"/>
        </w:rPr>
        <w:t>Введени</w:t>
      </w:r>
      <w:r w:rsidR="002A41B9">
        <w:rPr>
          <w:rFonts w:ascii="Times New Roman" w:hAnsi="Times New Roman" w:cs="Times New Roman"/>
          <w:b/>
          <w:sz w:val="28"/>
          <w:szCs w:val="28"/>
        </w:rPr>
        <w:t>е</w:t>
      </w:r>
    </w:p>
    <w:p w:rsidR="00CB2FB8" w:rsidRDefault="002A41B9" w:rsidP="00CB2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2FB8">
        <w:rPr>
          <w:rFonts w:ascii="Times New Roman" w:hAnsi="Times New Roman" w:cs="Times New Roman"/>
          <w:sz w:val="28"/>
          <w:szCs w:val="28"/>
        </w:rPr>
        <w:t>Предлагаем вашему вниманию открытый информационный отчет, в котором представлены резул</w:t>
      </w:r>
      <w:r w:rsidR="00CB2FB8" w:rsidRPr="00CB2FB8">
        <w:rPr>
          <w:rFonts w:ascii="Times New Roman" w:hAnsi="Times New Roman" w:cs="Times New Roman"/>
          <w:sz w:val="28"/>
          <w:szCs w:val="28"/>
        </w:rPr>
        <w:t>ьтаты деятельности школы за 2016-2017</w:t>
      </w:r>
      <w:r w:rsidRPr="00CB2FB8">
        <w:rPr>
          <w:rFonts w:ascii="Times New Roman" w:hAnsi="Times New Roman" w:cs="Times New Roman"/>
          <w:sz w:val="28"/>
          <w:szCs w:val="28"/>
        </w:rPr>
        <w:t xml:space="preserve"> учебный год. Публичный отчет – это открытый разговор школы о результатах, достижениях, потенциале, проблемах и перспективах развития. Мы уверены, что ответственность за качество образования обеспечивается через максимальную открытость и прозрачность информации о </w:t>
      </w:r>
      <w:r w:rsidR="00CB2FB8">
        <w:rPr>
          <w:rFonts w:ascii="Times New Roman" w:hAnsi="Times New Roman" w:cs="Times New Roman"/>
          <w:sz w:val="28"/>
          <w:szCs w:val="28"/>
        </w:rPr>
        <w:t xml:space="preserve">происходящих в школе процессах. </w:t>
      </w:r>
      <w:r w:rsidRPr="00CB2FB8">
        <w:rPr>
          <w:rFonts w:ascii="Times New Roman" w:hAnsi="Times New Roman" w:cs="Times New Roman"/>
          <w:sz w:val="28"/>
          <w:szCs w:val="28"/>
        </w:rPr>
        <w:t xml:space="preserve"> Знакомство с отчетом позволит каждому получить информацию об основных результатах деятельности педагогического коллектива и проблемах образовательного учреждения, традициях нашего учреждения, условиях обучения и воспитания, познакомиться с приоритетными направлениями развития образовательного учреждения, осознать свою роль в развитии школы и получить основание для продолжения сотрудничества. </w:t>
      </w:r>
    </w:p>
    <w:p w:rsidR="00617F50" w:rsidRDefault="00617F50" w:rsidP="00CB2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F50">
        <w:rPr>
          <w:rFonts w:ascii="Times New Roman" w:hAnsi="Times New Roman" w:cs="Times New Roman"/>
          <w:sz w:val="28"/>
          <w:szCs w:val="28"/>
        </w:rPr>
        <w:t xml:space="preserve">Содержание образования - важнейшая составляющая образовательной системы. Решение вечных вопросов «чему учить», каким должно быть содержание подготовки школьника, сегодня, как никогда, приобретает особую актуальность. </w:t>
      </w:r>
    </w:p>
    <w:p w:rsidR="00617F50" w:rsidRDefault="00617F50" w:rsidP="00CB2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72D">
        <w:rPr>
          <w:rFonts w:ascii="Times New Roman" w:hAnsi="Times New Roman" w:cs="Times New Roman"/>
          <w:b/>
          <w:sz w:val="28"/>
          <w:szCs w:val="28"/>
        </w:rPr>
        <w:t>Целью работы ГУ «Средняя школа села Кырык кудык»</w:t>
      </w:r>
      <w:r w:rsidRPr="00617F50">
        <w:rPr>
          <w:rFonts w:ascii="Times New Roman" w:hAnsi="Times New Roman" w:cs="Times New Roman"/>
          <w:sz w:val="28"/>
          <w:szCs w:val="28"/>
        </w:rPr>
        <w:t xml:space="preserve"> является создание условий для полноценного развития личности ребёнка, его самореализации. В качестве главного результата модернизации образования рассматривается готовность и способность молодых людей, заканчивающих школу, нести личную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17F50">
        <w:rPr>
          <w:rFonts w:ascii="Times New Roman" w:hAnsi="Times New Roman" w:cs="Times New Roman"/>
          <w:sz w:val="28"/>
          <w:szCs w:val="28"/>
        </w:rPr>
        <w:t xml:space="preserve"> как за собственную успешную жизнедеятельность, так и за благополучие, устойчивое развитие общества.</w:t>
      </w:r>
    </w:p>
    <w:p w:rsidR="00617F50" w:rsidRDefault="00617F50" w:rsidP="00CB2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72D">
        <w:rPr>
          <w:rFonts w:ascii="Times New Roman" w:hAnsi="Times New Roman" w:cs="Times New Roman"/>
          <w:b/>
          <w:sz w:val="28"/>
          <w:szCs w:val="28"/>
        </w:rPr>
        <w:t xml:space="preserve"> Миссия нашей школы</w:t>
      </w:r>
      <w:r w:rsidRPr="00617F50">
        <w:rPr>
          <w:rFonts w:ascii="Times New Roman" w:hAnsi="Times New Roman" w:cs="Times New Roman"/>
          <w:sz w:val="28"/>
          <w:szCs w:val="28"/>
        </w:rPr>
        <w:t xml:space="preserve"> состоит в создании условий для: </w:t>
      </w:r>
    </w:p>
    <w:p w:rsidR="00617F50" w:rsidRDefault="00617F50" w:rsidP="00CB2F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F50">
        <w:rPr>
          <w:rFonts w:ascii="Times New Roman" w:hAnsi="Times New Roman" w:cs="Times New Roman"/>
          <w:sz w:val="28"/>
          <w:szCs w:val="28"/>
        </w:rPr>
        <w:t>-воспит</w:t>
      </w:r>
      <w:r>
        <w:rPr>
          <w:rFonts w:ascii="Times New Roman" w:hAnsi="Times New Roman" w:cs="Times New Roman"/>
          <w:sz w:val="28"/>
          <w:szCs w:val="28"/>
        </w:rPr>
        <w:t xml:space="preserve">ания человека нового </w:t>
      </w:r>
      <w:r w:rsidRPr="00617F50">
        <w:rPr>
          <w:rFonts w:ascii="Times New Roman" w:hAnsi="Times New Roman" w:cs="Times New Roman"/>
          <w:sz w:val="28"/>
          <w:szCs w:val="28"/>
        </w:rPr>
        <w:t xml:space="preserve"> самоценной, саморазвивающейся личности, способной адаптироваться и функционировать в современном обществе;</w:t>
      </w:r>
    </w:p>
    <w:p w:rsidR="00617F50" w:rsidRDefault="00617F50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F50">
        <w:rPr>
          <w:rFonts w:ascii="Times New Roman" w:hAnsi="Times New Roman" w:cs="Times New Roman"/>
          <w:sz w:val="28"/>
          <w:szCs w:val="28"/>
        </w:rPr>
        <w:t xml:space="preserve"> - развитие творческой личности на основе формирования мотивации необходимости образования и самообразования в течение всей жизни; - </w:t>
      </w:r>
      <w:r w:rsidRPr="00617F50">
        <w:rPr>
          <w:rFonts w:ascii="Times New Roman" w:hAnsi="Times New Roman" w:cs="Times New Roman"/>
          <w:sz w:val="28"/>
          <w:szCs w:val="28"/>
        </w:rPr>
        <w:lastRenderedPageBreak/>
        <w:t>получения качественных знаний и умений, необходимых для жизни и профессиональной карьеры</w:t>
      </w:r>
      <w:r w:rsidR="00464E36">
        <w:rPr>
          <w:rFonts w:ascii="Times New Roman" w:hAnsi="Times New Roman" w:cs="Times New Roman"/>
          <w:sz w:val="28"/>
          <w:szCs w:val="28"/>
        </w:rPr>
        <w:t>, их социального самоопределени</w:t>
      </w:r>
      <w:r w:rsidR="00A37289">
        <w:rPr>
          <w:rFonts w:ascii="Times New Roman" w:hAnsi="Times New Roman" w:cs="Times New Roman"/>
          <w:sz w:val="28"/>
          <w:szCs w:val="28"/>
        </w:rPr>
        <w:t>я.</w:t>
      </w:r>
    </w:p>
    <w:p w:rsidR="0096472D" w:rsidRDefault="0096472D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9AE" w:rsidRPr="00E579AE" w:rsidRDefault="00E579AE" w:rsidP="00E579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9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I. Общая характеристика школы ГУ «Средняя школа села Кырык кудык»</w:t>
      </w:r>
    </w:p>
    <w:p w:rsidR="00C132D3" w:rsidRPr="0096472D" w:rsidRDefault="00464E36" w:rsidP="00E579A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472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132D3" w:rsidRPr="0096472D">
        <w:rPr>
          <w:rFonts w:ascii="Times New Roman" w:hAnsi="Times New Roman" w:cs="Times New Roman"/>
          <w:b/>
          <w:i/>
          <w:sz w:val="28"/>
          <w:szCs w:val="28"/>
        </w:rPr>
        <w:t>Наименование организации образования</w:t>
      </w:r>
    </w:p>
    <w:p w:rsidR="00C132D3" w:rsidRPr="00CB6248" w:rsidRDefault="00C132D3" w:rsidP="00C132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248">
        <w:rPr>
          <w:rFonts w:ascii="Times New Roman" w:hAnsi="Times New Roman" w:cs="Times New Roman"/>
          <w:sz w:val="28"/>
          <w:szCs w:val="28"/>
        </w:rPr>
        <w:t>Государственное учреждение «</w:t>
      </w:r>
      <w:r w:rsidR="0064249A">
        <w:rPr>
          <w:rFonts w:ascii="Times New Roman" w:hAnsi="Times New Roman" w:cs="Times New Roman"/>
          <w:sz w:val="28"/>
          <w:szCs w:val="28"/>
        </w:rPr>
        <w:t xml:space="preserve">Средняя школа села </w:t>
      </w:r>
      <w:r>
        <w:rPr>
          <w:rFonts w:ascii="Times New Roman" w:hAnsi="Times New Roman" w:cs="Times New Roman"/>
          <w:sz w:val="28"/>
          <w:szCs w:val="28"/>
        </w:rPr>
        <w:t>Кырык кудык</w:t>
      </w:r>
      <w:r w:rsidRPr="00CB6248">
        <w:rPr>
          <w:rFonts w:ascii="Times New Roman" w:hAnsi="Times New Roman" w:cs="Times New Roman"/>
          <w:sz w:val="28"/>
          <w:szCs w:val="28"/>
        </w:rPr>
        <w:t>» отдела образования города Степногорска</w:t>
      </w:r>
    </w:p>
    <w:p w:rsidR="00C132D3" w:rsidRPr="0096472D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472D">
        <w:rPr>
          <w:rFonts w:ascii="Times New Roman" w:hAnsi="Times New Roman" w:cs="Times New Roman"/>
          <w:b/>
          <w:i/>
          <w:sz w:val="28"/>
          <w:szCs w:val="28"/>
        </w:rPr>
        <w:t>Юридический адрес</w:t>
      </w:r>
    </w:p>
    <w:p w:rsidR="00C132D3" w:rsidRPr="00CB6248" w:rsidRDefault="00C132D3" w:rsidP="00C132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49A">
        <w:rPr>
          <w:rStyle w:val="FontStyle11"/>
          <w:b w:val="0"/>
          <w:color w:val="000000" w:themeColor="text1"/>
          <w:sz w:val="28"/>
          <w:szCs w:val="28"/>
        </w:rPr>
        <w:t>02150</w:t>
      </w:r>
      <w:r w:rsidRPr="0064249A">
        <w:rPr>
          <w:rStyle w:val="FontStyle11"/>
          <w:b w:val="0"/>
          <w:color w:val="000000" w:themeColor="text1"/>
          <w:sz w:val="28"/>
          <w:szCs w:val="28"/>
          <w:lang w:val="kk-KZ"/>
        </w:rPr>
        <w:t>0</w:t>
      </w:r>
      <w:r w:rsidR="0064249A">
        <w:rPr>
          <w:rStyle w:val="FontStyle11"/>
          <w:b w:val="0"/>
          <w:color w:val="000000" w:themeColor="text1"/>
          <w:sz w:val="28"/>
          <w:szCs w:val="28"/>
          <w:lang w:val="kk-KZ"/>
        </w:rPr>
        <w:t xml:space="preserve"> </w:t>
      </w:r>
      <w:r w:rsidRPr="00CB6248">
        <w:rPr>
          <w:rFonts w:ascii="Times New Roman" w:hAnsi="Times New Roman" w:cs="Times New Roman"/>
          <w:sz w:val="28"/>
          <w:szCs w:val="28"/>
        </w:rPr>
        <w:t xml:space="preserve">Республика Казахстан </w:t>
      </w:r>
    </w:p>
    <w:p w:rsidR="00C132D3" w:rsidRPr="00CB6248" w:rsidRDefault="00C132D3" w:rsidP="00C132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248">
        <w:rPr>
          <w:rFonts w:ascii="Times New Roman" w:hAnsi="Times New Roman" w:cs="Times New Roman"/>
          <w:sz w:val="28"/>
          <w:szCs w:val="28"/>
        </w:rPr>
        <w:t>Акмолинская область</w:t>
      </w:r>
    </w:p>
    <w:p w:rsidR="00C132D3" w:rsidRPr="00CB6248" w:rsidRDefault="00C132D3" w:rsidP="00C132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248">
        <w:rPr>
          <w:rFonts w:ascii="Times New Roman" w:hAnsi="Times New Roman" w:cs="Times New Roman"/>
          <w:sz w:val="28"/>
          <w:szCs w:val="28"/>
        </w:rPr>
        <w:t>город Степногорск</w:t>
      </w:r>
    </w:p>
    <w:p w:rsidR="00C132D3" w:rsidRPr="00547094" w:rsidRDefault="00C132D3" w:rsidP="00C132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lang w:val="kk-KZ"/>
        </w:rPr>
        <w:t>Кырык кудык</w:t>
      </w:r>
      <w:r w:rsidR="0064249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улица </w:t>
      </w:r>
      <w:r>
        <w:rPr>
          <w:rFonts w:ascii="Times New Roman" w:hAnsi="Times New Roman" w:cs="Times New Roman"/>
          <w:sz w:val="28"/>
          <w:szCs w:val="28"/>
          <w:lang w:val="kk-KZ"/>
        </w:rPr>
        <w:t>Ы. Алтынсарина, 11</w:t>
      </w:r>
    </w:p>
    <w:p w:rsidR="00C132D3" w:rsidRPr="00547094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248">
        <w:rPr>
          <w:rFonts w:ascii="Times New Roman" w:hAnsi="Times New Roman" w:cs="Times New Roman"/>
          <w:sz w:val="28"/>
          <w:szCs w:val="28"/>
        </w:rPr>
        <w:t xml:space="preserve">телефон 8(71645) </w:t>
      </w:r>
      <w:r>
        <w:rPr>
          <w:rFonts w:ascii="Times New Roman" w:hAnsi="Times New Roman" w:cs="Times New Roman"/>
          <w:sz w:val="28"/>
          <w:szCs w:val="28"/>
        </w:rPr>
        <w:t>456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</w:p>
    <w:p w:rsidR="00C132D3" w:rsidRPr="00CB6248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248">
        <w:rPr>
          <w:rFonts w:ascii="Times New Roman" w:hAnsi="Times New Roman" w:cs="Times New Roman"/>
          <w:sz w:val="28"/>
          <w:szCs w:val="28"/>
        </w:rPr>
        <w:t xml:space="preserve">факс </w:t>
      </w:r>
      <w:r w:rsidRPr="00CB6248">
        <w:rPr>
          <w:rFonts w:ascii="Times New Roman" w:hAnsi="Times New Roman" w:cs="Times New Roman"/>
          <w:sz w:val="28"/>
          <w:szCs w:val="28"/>
        </w:rPr>
        <w:tab/>
        <w:t xml:space="preserve">8(71645) </w:t>
      </w:r>
      <w:r>
        <w:rPr>
          <w:rFonts w:ascii="Times New Roman" w:hAnsi="Times New Roman" w:cs="Times New Roman"/>
          <w:sz w:val="28"/>
          <w:szCs w:val="28"/>
        </w:rPr>
        <w:t>45601</w:t>
      </w:r>
    </w:p>
    <w:p w:rsidR="00C132D3" w:rsidRPr="0096472D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27C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6472D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4627C1"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  <w:t>mail</w:t>
      </w:r>
      <w:r w:rsidRPr="004627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proofErr w:type="spellStart"/>
      <w:r w:rsidRPr="0054709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shkolash</w:t>
      </w:r>
      <w:proofErr w:type="spellEnd"/>
      <w:r w:rsidRPr="0096472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@</w:t>
      </w:r>
      <w:proofErr w:type="spellStart"/>
      <w:r w:rsidRPr="0054709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bk</w:t>
      </w:r>
      <w:proofErr w:type="spellEnd"/>
      <w:r w:rsidR="00C717C5">
        <w:fldChar w:fldCharType="begin"/>
      </w:r>
      <w:r w:rsidR="00C717C5">
        <w:instrText>HYPERLINK "mailto:gimn4@inbox.ru"</w:instrText>
      </w:r>
      <w:r w:rsidR="00C717C5">
        <w:fldChar w:fldCharType="separate"/>
      </w:r>
      <w:r w:rsidRPr="0096472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47094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fr-FR"/>
        </w:rPr>
        <w:t>ru</w:t>
      </w:r>
      <w:r w:rsidR="00C717C5">
        <w:fldChar w:fldCharType="end"/>
      </w:r>
    </w:p>
    <w:p w:rsidR="00D5469F" w:rsidRPr="0096472D" w:rsidRDefault="00C132D3" w:rsidP="00D5469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27C1">
        <w:rPr>
          <w:rFonts w:ascii="Times New Roman" w:hAnsi="Times New Roman" w:cs="Times New Roman"/>
          <w:color w:val="000000" w:themeColor="text1"/>
          <w:sz w:val="28"/>
          <w:szCs w:val="28"/>
        </w:rPr>
        <w:t>Сайт</w:t>
      </w:r>
      <w:r w:rsidRPr="009647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</w:t>
      </w:r>
      <w:hyperlink r:id="rId7" w:history="1">
        <w:r w:rsidR="00D5469F" w:rsidRPr="00F310A2">
          <w:rPr>
            <w:rStyle w:val="a3"/>
            <w:rFonts w:ascii="Times New Roman" w:hAnsi="Times New Roman" w:cs="Times New Roman"/>
            <w:sz w:val="28"/>
            <w:szCs w:val="28"/>
            <w:lang w:val="fr-FR"/>
          </w:rPr>
          <w:t>http</w:t>
        </w:r>
        <w:r w:rsidR="00D5469F" w:rsidRPr="0096472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D5469F" w:rsidRPr="00F310A2">
          <w:rPr>
            <w:rStyle w:val="a3"/>
            <w:rFonts w:ascii="Times New Roman" w:hAnsi="Times New Roman" w:cs="Times New Roman"/>
            <w:sz w:val="28"/>
            <w:szCs w:val="28"/>
            <w:lang w:val="fr-FR"/>
          </w:rPr>
          <w:t>sc</w:t>
        </w:r>
        <w:r w:rsidR="00D5469F" w:rsidRPr="0096472D">
          <w:rPr>
            <w:rStyle w:val="a3"/>
            <w:rFonts w:ascii="Times New Roman" w:hAnsi="Times New Roman" w:cs="Times New Roman"/>
            <w:sz w:val="28"/>
            <w:szCs w:val="28"/>
          </w:rPr>
          <w:t>0025.</w:t>
        </w:r>
        <w:r w:rsidR="00D5469F" w:rsidRPr="00F310A2">
          <w:rPr>
            <w:rStyle w:val="a3"/>
            <w:rFonts w:ascii="Times New Roman" w:hAnsi="Times New Roman" w:cs="Times New Roman"/>
            <w:sz w:val="28"/>
            <w:szCs w:val="28"/>
            <w:lang w:val="fr-FR"/>
          </w:rPr>
          <w:t>stepnogorsk</w:t>
        </w:r>
        <w:r w:rsidR="00D5469F" w:rsidRPr="0096472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D5469F" w:rsidRPr="00F310A2">
          <w:rPr>
            <w:rStyle w:val="a3"/>
            <w:rFonts w:ascii="Times New Roman" w:hAnsi="Times New Roman" w:cs="Times New Roman"/>
            <w:sz w:val="28"/>
            <w:szCs w:val="28"/>
            <w:lang w:val="fr-FR"/>
          </w:rPr>
          <w:t>akmoedu</w:t>
        </w:r>
        <w:r w:rsidR="00D5469F" w:rsidRPr="0096472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D5469F" w:rsidRPr="00F310A2">
          <w:rPr>
            <w:rStyle w:val="a3"/>
            <w:rFonts w:ascii="Times New Roman" w:hAnsi="Times New Roman" w:cs="Times New Roman"/>
            <w:sz w:val="28"/>
            <w:szCs w:val="28"/>
            <w:lang w:val="fr-FR"/>
          </w:rPr>
          <w:t>kz</w:t>
        </w:r>
        <w:r w:rsidR="00D5469F" w:rsidRPr="0096472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C132D3" w:rsidRPr="0096472D" w:rsidRDefault="00D5469F" w:rsidP="00D5469F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6472D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C132D3" w:rsidRPr="0096472D">
        <w:rPr>
          <w:rFonts w:ascii="Times New Roman" w:hAnsi="Times New Roman" w:cs="Times New Roman"/>
          <w:b/>
          <w:i/>
          <w:sz w:val="28"/>
          <w:szCs w:val="28"/>
        </w:rPr>
        <w:t xml:space="preserve">рганизационно-правовое обеспечение деятельности организации </w:t>
      </w:r>
      <w:r w:rsidR="00C132D3" w:rsidRPr="0096472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образования</w:t>
      </w:r>
    </w:p>
    <w:p w:rsidR="00C132D3" w:rsidRPr="0064249A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627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учреждение в своей деятельности руководствуется следующими документами: Конституция Республики Казахстан, </w:t>
      </w:r>
      <w:r w:rsidRPr="0064249A">
        <w:rPr>
          <w:rStyle w:val="FontStyle11"/>
          <w:b w:val="0"/>
          <w:color w:val="000000" w:themeColor="text1"/>
          <w:sz w:val="28"/>
          <w:szCs w:val="28"/>
        </w:rPr>
        <w:t xml:space="preserve">Закон Республики Казахстан «Об образовании», </w:t>
      </w:r>
      <w:r w:rsidRPr="004627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Конвенция «О правах ребенка», Закон Республики Казахстан «О правах ребенка», Закон Республики Казахстан «О браке и семье», Закон Республики </w:t>
      </w:r>
      <w:proofErr w:type="gramStart"/>
      <w:r w:rsidRPr="004627C1">
        <w:rPr>
          <w:rFonts w:ascii="Times New Roman" w:hAnsi="Times New Roman" w:cs="Times New Roman"/>
          <w:color w:val="000000" w:themeColor="text1"/>
          <w:sz w:val="28"/>
          <w:szCs w:val="28"/>
        </w:rPr>
        <w:t>Казахстан«</w:t>
      </w:r>
      <w:proofErr w:type="gramEnd"/>
      <w:r w:rsidRPr="004627C1">
        <w:rPr>
          <w:rFonts w:ascii="Times New Roman" w:hAnsi="Times New Roman" w:cs="Times New Roman"/>
          <w:color w:val="000000" w:themeColor="text1"/>
          <w:sz w:val="28"/>
          <w:szCs w:val="28"/>
        </w:rPr>
        <w:t>О языках</w:t>
      </w:r>
      <w:r w:rsidRPr="006424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», </w:t>
      </w:r>
      <w:r w:rsidRPr="0064249A">
        <w:rPr>
          <w:rStyle w:val="FontStyle11"/>
          <w:b w:val="0"/>
          <w:color w:val="000000" w:themeColor="text1"/>
          <w:sz w:val="28"/>
          <w:szCs w:val="28"/>
        </w:rPr>
        <w:t>Уставом школы от 13.07.2013 №</w:t>
      </w:r>
      <w:r w:rsidRPr="0064249A">
        <w:rPr>
          <w:rStyle w:val="FontStyle11"/>
          <w:b w:val="0"/>
          <w:color w:val="000000" w:themeColor="text1"/>
          <w:sz w:val="28"/>
          <w:szCs w:val="28"/>
          <w:lang w:val="kk-KZ"/>
        </w:rPr>
        <w:t>871</w:t>
      </w:r>
      <w:r w:rsidRPr="0064249A">
        <w:rPr>
          <w:rStyle w:val="FontStyle11"/>
          <w:b w:val="0"/>
          <w:color w:val="000000" w:themeColor="text1"/>
          <w:sz w:val="28"/>
          <w:szCs w:val="28"/>
        </w:rPr>
        <w:t>-1902-16 ММ</w:t>
      </w:r>
      <w:r w:rsidRPr="006424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C132D3" w:rsidRPr="004627C1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27C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Средняя школа с.Кырык кудык</w:t>
      </w:r>
      <w:r w:rsidRPr="004627C1">
        <w:rPr>
          <w:rFonts w:ascii="Times New Roman" w:hAnsi="Times New Roman" w:cs="Times New Roman"/>
          <w:color w:val="000000" w:themeColor="text1"/>
          <w:sz w:val="28"/>
          <w:szCs w:val="28"/>
        </w:rPr>
        <w:t>» отдела образования города Степногорска – государственное учреждение,</w:t>
      </w:r>
    </w:p>
    <w:p w:rsidR="00C132D3" w:rsidRPr="00617F50" w:rsidRDefault="00617F50" w:rsidP="00FB76AF">
      <w:pPr>
        <w:pStyle w:val="af6"/>
        <w:numPr>
          <w:ilvl w:val="0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C132D3" w:rsidRPr="004627C1">
        <w:rPr>
          <w:rFonts w:ascii="Times New Roman" w:hAnsi="Times New Roman"/>
          <w:color w:val="000000" w:themeColor="text1"/>
          <w:sz w:val="28"/>
          <w:szCs w:val="28"/>
        </w:rPr>
        <w:t>еализующее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132D3" w:rsidRPr="00617F50">
        <w:rPr>
          <w:rFonts w:ascii="Times New Roman" w:hAnsi="Times New Roman"/>
          <w:color w:val="000000" w:themeColor="text1"/>
          <w:sz w:val="28"/>
          <w:szCs w:val="28"/>
        </w:rPr>
        <w:t xml:space="preserve">на основании Государственной лицензии </w:t>
      </w:r>
      <w:r w:rsidR="00C132D3" w:rsidRPr="00617F50">
        <w:rPr>
          <w:rStyle w:val="FontStyle11"/>
          <w:b w:val="0"/>
          <w:color w:val="000000" w:themeColor="text1"/>
          <w:sz w:val="28"/>
          <w:szCs w:val="28"/>
        </w:rPr>
        <w:t>№ 13017866</w:t>
      </w:r>
      <w:r w:rsidR="00C132D3" w:rsidRPr="00617F50"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  <w:r w:rsidR="00C132D3" w:rsidRPr="00617F50">
        <w:rPr>
          <w:rFonts w:ascii="Times New Roman" w:hAnsi="Times New Roman"/>
          <w:color w:val="000000" w:themeColor="text1"/>
          <w:sz w:val="28"/>
          <w:szCs w:val="28"/>
        </w:rPr>
        <w:t xml:space="preserve"> выданной </w:t>
      </w:r>
      <w:r w:rsidR="00C132D3" w:rsidRPr="00617F50">
        <w:rPr>
          <w:rStyle w:val="FontStyle11"/>
          <w:b w:val="0"/>
          <w:color w:val="000000" w:themeColor="text1"/>
          <w:sz w:val="28"/>
          <w:szCs w:val="28"/>
          <w:lang w:val="kk-KZ"/>
        </w:rPr>
        <w:t>Департаментом по контролю в сфере образования Акмолинской области Комитета по контролю в сфере образования и науки Министерства образования и науки Республики Казахстан от 16 ноября 2013 года</w:t>
      </w:r>
      <w:r w:rsidR="00C132D3" w:rsidRPr="00617F50">
        <w:rPr>
          <w:rStyle w:val="FontStyle11"/>
          <w:b w:val="0"/>
          <w:color w:val="000000" w:themeColor="text1"/>
          <w:sz w:val="28"/>
          <w:szCs w:val="28"/>
        </w:rPr>
        <w:t>,</w:t>
      </w:r>
      <w:r w:rsidR="00C132D3" w:rsidRPr="00617F50">
        <w:rPr>
          <w:rStyle w:val="FontStyle11"/>
          <w:color w:val="000000" w:themeColor="text1"/>
          <w:szCs w:val="28"/>
        </w:rPr>
        <w:t xml:space="preserve"> </w:t>
      </w:r>
      <w:r w:rsidR="00C132D3" w:rsidRPr="00617F50">
        <w:rPr>
          <w:rFonts w:ascii="Times New Roman" w:hAnsi="Times New Roman"/>
          <w:color w:val="000000" w:themeColor="text1"/>
          <w:sz w:val="28"/>
          <w:szCs w:val="28"/>
        </w:rPr>
        <w:t xml:space="preserve">общеобразовательные учебные программы начального, основного среднего и общего среднего </w:t>
      </w:r>
      <w:proofErr w:type="spellStart"/>
      <w:r w:rsidR="00C132D3" w:rsidRPr="00617F50">
        <w:rPr>
          <w:rFonts w:ascii="Times New Roman" w:hAnsi="Times New Roman"/>
          <w:color w:val="000000" w:themeColor="text1"/>
          <w:sz w:val="28"/>
          <w:szCs w:val="28"/>
        </w:rPr>
        <w:t>образованияв</w:t>
      </w:r>
      <w:proofErr w:type="spellEnd"/>
      <w:r w:rsidR="00C132D3" w:rsidRPr="00617F50"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соответствии с Государственным общеобязательным стандартом среднего образования, утвержденного Постановлением Правительства Республики Казахстан от 23 августа 2012 года № 1080;</w:t>
      </w:r>
    </w:p>
    <w:p w:rsidR="00C132D3" w:rsidRPr="00617F50" w:rsidRDefault="00C132D3" w:rsidP="00FB76AF">
      <w:pPr>
        <w:pStyle w:val="af6"/>
        <w:numPr>
          <w:ilvl w:val="0"/>
          <w:numId w:val="1"/>
        </w:numPr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F1C">
        <w:rPr>
          <w:rFonts w:ascii="Times New Roman" w:hAnsi="Times New Roman"/>
          <w:sz w:val="28"/>
          <w:szCs w:val="28"/>
        </w:rPr>
        <w:t xml:space="preserve">обладающее </w:t>
      </w:r>
      <w:r w:rsidRPr="00617F50">
        <w:rPr>
          <w:rFonts w:ascii="Times New Roman" w:hAnsi="Times New Roman"/>
          <w:sz w:val="28"/>
          <w:szCs w:val="28"/>
        </w:rPr>
        <w:t xml:space="preserve">статусом юридического лица на основании свидетельства о государственной перерегистрации юридического лица № </w:t>
      </w:r>
      <w:r w:rsidRPr="00617F50">
        <w:rPr>
          <w:rFonts w:ascii="Times New Roman" w:hAnsi="Times New Roman"/>
          <w:sz w:val="28"/>
          <w:szCs w:val="28"/>
          <w:lang w:val="kk-KZ"/>
        </w:rPr>
        <w:t>871</w:t>
      </w:r>
      <w:r w:rsidRPr="00617F50">
        <w:rPr>
          <w:rFonts w:ascii="Times New Roman" w:hAnsi="Times New Roman"/>
          <w:sz w:val="28"/>
          <w:szCs w:val="28"/>
        </w:rPr>
        <w:t xml:space="preserve">-1902-16-ГУ, БИН </w:t>
      </w:r>
      <w:r w:rsidRPr="00617F50">
        <w:rPr>
          <w:rFonts w:ascii="Times New Roman" w:hAnsi="Times New Roman"/>
          <w:sz w:val="28"/>
          <w:szCs w:val="28"/>
          <w:lang w:val="kk-KZ"/>
        </w:rPr>
        <w:t>991240002189</w:t>
      </w:r>
      <w:r w:rsidRPr="00617F50">
        <w:rPr>
          <w:rFonts w:ascii="Times New Roman" w:hAnsi="Times New Roman"/>
          <w:sz w:val="28"/>
          <w:szCs w:val="28"/>
        </w:rPr>
        <w:t xml:space="preserve"> от </w:t>
      </w:r>
      <w:r w:rsidRPr="00617F50">
        <w:rPr>
          <w:rFonts w:ascii="Times New Roman" w:hAnsi="Times New Roman"/>
          <w:sz w:val="28"/>
          <w:szCs w:val="28"/>
          <w:lang w:val="kk-KZ"/>
        </w:rPr>
        <w:t xml:space="preserve">22.12.1999 </w:t>
      </w:r>
      <w:r w:rsidRPr="00617F50">
        <w:rPr>
          <w:rFonts w:ascii="Times New Roman" w:hAnsi="Times New Roman"/>
          <w:sz w:val="28"/>
          <w:szCs w:val="28"/>
        </w:rPr>
        <w:t>г, выданный Управлением юстиции города Степногорска</w:t>
      </w:r>
    </w:p>
    <w:p w:rsidR="00C132D3" w:rsidRPr="0096472D" w:rsidRDefault="00C132D3" w:rsidP="00E579A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472D">
        <w:rPr>
          <w:rFonts w:ascii="Times New Roman" w:hAnsi="Times New Roman" w:cs="Times New Roman"/>
          <w:b/>
          <w:i/>
          <w:sz w:val="28"/>
          <w:szCs w:val="28"/>
        </w:rPr>
        <w:t>Тип данной организации образования</w:t>
      </w:r>
    </w:p>
    <w:p w:rsidR="00C132D3" w:rsidRPr="00115F1C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15F1C">
        <w:rPr>
          <w:rFonts w:ascii="Times New Roman" w:hAnsi="Times New Roman" w:cs="Times New Roman"/>
          <w:spacing w:val="-6"/>
          <w:sz w:val="28"/>
          <w:szCs w:val="28"/>
        </w:rPr>
        <w:lastRenderedPageBreak/>
        <w:t>организация образования начального, основного среднего, общего среднего образования в соответствии с п.4 ст.40 Закона Республики Казахстан «Об образовании» от 27 июля 2007</w:t>
      </w:r>
      <w:r w:rsidR="00617F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15F1C">
        <w:rPr>
          <w:rFonts w:ascii="Times New Roman" w:hAnsi="Times New Roman" w:cs="Times New Roman"/>
          <w:spacing w:val="-6"/>
          <w:sz w:val="28"/>
          <w:szCs w:val="28"/>
        </w:rPr>
        <w:t>г. с изменениями и дополнениями по состоянию на 21.07.2015 г.</w:t>
      </w:r>
    </w:p>
    <w:p w:rsidR="00C132D3" w:rsidRPr="0096472D" w:rsidRDefault="00C132D3" w:rsidP="00E579A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472D">
        <w:rPr>
          <w:rFonts w:ascii="Times New Roman" w:hAnsi="Times New Roman" w:cs="Times New Roman"/>
          <w:b/>
          <w:i/>
          <w:sz w:val="28"/>
          <w:szCs w:val="28"/>
        </w:rPr>
        <w:t>Вид организации образования</w:t>
      </w:r>
    </w:p>
    <w:p w:rsidR="00C132D3" w:rsidRPr="008F45B3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5B3">
        <w:rPr>
          <w:rFonts w:ascii="Times New Roman" w:hAnsi="Times New Roman" w:cs="Times New Roman"/>
          <w:sz w:val="28"/>
          <w:szCs w:val="28"/>
          <w:lang w:val="kk-KZ"/>
        </w:rPr>
        <w:t>Средняя школа</w:t>
      </w:r>
      <w:r w:rsidRPr="008F45B3">
        <w:rPr>
          <w:rFonts w:ascii="Times New Roman" w:hAnsi="Times New Roman" w:cs="Times New Roman"/>
          <w:sz w:val="28"/>
          <w:szCs w:val="28"/>
        </w:rPr>
        <w:t>– на основании приказа Министра образования и науки Республики Казахстан от 17 сентября 2013 года № 375 «Типовые правила деятельности общеобразовательных организаций образования» с изменениями о</w:t>
      </w:r>
      <w:r w:rsidR="00617F50">
        <w:rPr>
          <w:rFonts w:ascii="Times New Roman" w:hAnsi="Times New Roman" w:cs="Times New Roman"/>
          <w:sz w:val="28"/>
          <w:szCs w:val="28"/>
        </w:rPr>
        <w:t xml:space="preserve">т 02.06.2015 г. </w:t>
      </w:r>
    </w:p>
    <w:p w:rsidR="00C132D3" w:rsidRPr="0096472D" w:rsidRDefault="00C132D3" w:rsidP="00E579A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472D">
        <w:rPr>
          <w:rFonts w:ascii="Times New Roman" w:hAnsi="Times New Roman" w:cs="Times New Roman"/>
          <w:b/>
          <w:i/>
          <w:sz w:val="28"/>
          <w:szCs w:val="28"/>
        </w:rPr>
        <w:t>Краткая историческая справка</w:t>
      </w:r>
    </w:p>
    <w:p w:rsidR="00C132D3" w:rsidRPr="008F45B3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5B3">
        <w:rPr>
          <w:rFonts w:ascii="Times New Roman" w:hAnsi="Times New Roman" w:cs="Times New Roman"/>
          <w:sz w:val="28"/>
          <w:szCs w:val="28"/>
          <w:u w:val="single"/>
        </w:rPr>
        <w:t>1973 год</w:t>
      </w:r>
      <w:r w:rsidRPr="008F45B3">
        <w:rPr>
          <w:rFonts w:ascii="Times New Roman" w:hAnsi="Times New Roman" w:cs="Times New Roman"/>
          <w:sz w:val="28"/>
          <w:szCs w:val="28"/>
        </w:rPr>
        <w:t xml:space="preserve">- в </w:t>
      </w:r>
      <w:r w:rsidRPr="008F45B3">
        <w:rPr>
          <w:rFonts w:ascii="Times New Roman" w:hAnsi="Times New Roman" w:cs="Times New Roman"/>
          <w:sz w:val="28"/>
          <w:szCs w:val="28"/>
          <w:lang w:val="kk-KZ"/>
        </w:rPr>
        <w:t>созхозе им.Д. Черняховского</w:t>
      </w:r>
      <w:r w:rsidRPr="008F45B3">
        <w:rPr>
          <w:rFonts w:ascii="Times New Roman" w:hAnsi="Times New Roman" w:cs="Times New Roman"/>
          <w:sz w:val="28"/>
          <w:szCs w:val="28"/>
        </w:rPr>
        <w:t>сдано в эксплуатацию новое типовое здание средней школы;</w:t>
      </w:r>
    </w:p>
    <w:p w:rsidR="00C132D3" w:rsidRPr="008F45B3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5B3">
        <w:rPr>
          <w:rFonts w:ascii="Times New Roman" w:hAnsi="Times New Roman" w:cs="Times New Roman"/>
          <w:sz w:val="28"/>
          <w:szCs w:val="28"/>
        </w:rPr>
        <w:t xml:space="preserve">Первый директор школы – </w:t>
      </w:r>
      <w:r w:rsidRPr="008F45B3">
        <w:rPr>
          <w:rFonts w:ascii="Times New Roman" w:hAnsi="Times New Roman" w:cs="Times New Roman"/>
          <w:sz w:val="28"/>
          <w:szCs w:val="28"/>
          <w:lang w:val="kk-KZ"/>
        </w:rPr>
        <w:t>Федай Р.С</w:t>
      </w:r>
      <w:r w:rsidRPr="008F45B3">
        <w:rPr>
          <w:rFonts w:ascii="Times New Roman" w:hAnsi="Times New Roman" w:cs="Times New Roman"/>
          <w:sz w:val="28"/>
          <w:szCs w:val="28"/>
        </w:rPr>
        <w:t>.</w:t>
      </w:r>
    </w:p>
    <w:p w:rsidR="00C132D3" w:rsidRPr="00E91039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039">
        <w:rPr>
          <w:rFonts w:ascii="Times New Roman" w:hAnsi="Times New Roman" w:cs="Times New Roman"/>
          <w:sz w:val="28"/>
          <w:szCs w:val="28"/>
          <w:u w:val="single"/>
        </w:rPr>
        <w:t>2002 год</w:t>
      </w:r>
      <w:r w:rsidRPr="00E91039">
        <w:rPr>
          <w:rFonts w:ascii="Times New Roman" w:hAnsi="Times New Roman" w:cs="Times New Roman"/>
          <w:sz w:val="28"/>
          <w:szCs w:val="28"/>
        </w:rPr>
        <w:t xml:space="preserve"> – выдана государственная лицензия на ведение образовательной деятельности в сфере среднего общего образования в ГУ «Черняховская средняя школа» Аккольского района серия АА №0004271 от 10.08.2002г</w:t>
      </w:r>
    </w:p>
    <w:p w:rsidR="00C132D3" w:rsidRPr="00E91039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039">
        <w:rPr>
          <w:rFonts w:ascii="Times New Roman" w:hAnsi="Times New Roman" w:cs="Times New Roman"/>
          <w:sz w:val="28"/>
          <w:szCs w:val="28"/>
          <w:u w:val="single"/>
        </w:rPr>
        <w:t>2002 год</w:t>
      </w:r>
      <w:r w:rsidRPr="00E91039">
        <w:rPr>
          <w:rFonts w:ascii="Times New Roman" w:hAnsi="Times New Roman" w:cs="Times New Roman"/>
          <w:sz w:val="28"/>
          <w:szCs w:val="28"/>
        </w:rPr>
        <w:t xml:space="preserve"> – выдана государственная лицензия на ведение образовательной деятельности в сфере дошкольного и среднего образования в ГУ «Черняховская средняя школа» отдела образования Аккольского района серия АБ №00160354 от 17.04.2009г</w:t>
      </w:r>
    </w:p>
    <w:p w:rsidR="00C62484" w:rsidRDefault="00C132D3" w:rsidP="00C624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039">
        <w:rPr>
          <w:rFonts w:ascii="Times New Roman" w:hAnsi="Times New Roman" w:cs="Times New Roman"/>
          <w:sz w:val="28"/>
          <w:szCs w:val="28"/>
          <w:u w:val="single"/>
        </w:rPr>
        <w:t>2013 год</w:t>
      </w:r>
      <w:r w:rsidRPr="00E91039">
        <w:rPr>
          <w:rFonts w:ascii="Times New Roman" w:hAnsi="Times New Roman" w:cs="Times New Roman"/>
          <w:sz w:val="28"/>
          <w:szCs w:val="28"/>
        </w:rPr>
        <w:t xml:space="preserve"> - выдана государственная лицензия на занятие образовательной деятельностью в ГУ «Средняя школа села Кырык кудык» отдела образования  г.Степногорска,</w:t>
      </w:r>
      <w:r w:rsidR="00123856">
        <w:rPr>
          <w:rFonts w:ascii="Times New Roman" w:hAnsi="Times New Roman" w:cs="Times New Roman"/>
          <w:sz w:val="28"/>
          <w:szCs w:val="28"/>
        </w:rPr>
        <w:t xml:space="preserve"> </w:t>
      </w:r>
      <w:r w:rsidRPr="00E91039">
        <w:rPr>
          <w:rFonts w:ascii="Times New Roman" w:hAnsi="Times New Roman" w:cs="Times New Roman"/>
          <w:sz w:val="28"/>
          <w:szCs w:val="28"/>
        </w:rPr>
        <w:t>№13017866 от 16.11.2013 год</w:t>
      </w:r>
    </w:p>
    <w:p w:rsidR="00123856" w:rsidRPr="0096472D" w:rsidRDefault="0096472D" w:rsidP="00C6248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Социальное окружение школы</w:t>
      </w:r>
    </w:p>
    <w:p w:rsidR="00123856" w:rsidRDefault="00123856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039">
        <w:rPr>
          <w:rFonts w:ascii="Times New Roman" w:hAnsi="Times New Roman" w:cs="Times New Roman"/>
          <w:sz w:val="28"/>
          <w:szCs w:val="28"/>
        </w:rPr>
        <w:t>ГУ «Средняя школа села Кырык кудык»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856">
        <w:rPr>
          <w:rFonts w:ascii="Times New Roman" w:hAnsi="Times New Roman" w:cs="Times New Roman"/>
          <w:sz w:val="28"/>
          <w:szCs w:val="28"/>
        </w:rPr>
        <w:t>расположена в селе с кол</w:t>
      </w:r>
      <w:r>
        <w:rPr>
          <w:rFonts w:ascii="Times New Roman" w:hAnsi="Times New Roman" w:cs="Times New Roman"/>
          <w:sz w:val="28"/>
          <w:szCs w:val="28"/>
        </w:rPr>
        <w:t>ичеством жителей 555 человек. В селе находя</w:t>
      </w:r>
      <w:r w:rsidRPr="00123856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акимат</w:t>
      </w:r>
      <w:r w:rsidR="00032F8A">
        <w:rPr>
          <w:rFonts w:ascii="Times New Roman" w:hAnsi="Times New Roman" w:cs="Times New Roman"/>
          <w:sz w:val="28"/>
          <w:szCs w:val="28"/>
        </w:rPr>
        <w:t xml:space="preserve"> сельского округа, 2 магазина</w:t>
      </w:r>
      <w:r>
        <w:rPr>
          <w:rFonts w:ascii="Times New Roman" w:hAnsi="Times New Roman" w:cs="Times New Roman"/>
          <w:sz w:val="28"/>
          <w:szCs w:val="28"/>
        </w:rPr>
        <w:t xml:space="preserve"> и фельдшерско-акушерский пункт.</w:t>
      </w:r>
      <w:r w:rsidRPr="00123856">
        <w:rPr>
          <w:rFonts w:ascii="Times New Roman" w:hAnsi="Times New Roman" w:cs="Times New Roman"/>
          <w:sz w:val="28"/>
          <w:szCs w:val="28"/>
        </w:rPr>
        <w:t xml:space="preserve"> Производственных учреждений нет. Экономика села не имеет перспектив. </w:t>
      </w:r>
    </w:p>
    <w:p w:rsidR="00123856" w:rsidRDefault="00123856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56">
        <w:rPr>
          <w:rFonts w:ascii="Times New Roman" w:hAnsi="Times New Roman" w:cs="Times New Roman"/>
          <w:sz w:val="28"/>
          <w:szCs w:val="28"/>
        </w:rPr>
        <w:t>Социальный заказ школе сводится к обеспечению подготовки обучающихся для дальнейшего обучения, с целью получения профессии. Ведущей целью деятельности нашей школы является создание образовательной среды, обеспечивающей сельским детям равный доступ к качественному основному общему образованию в соответствии с их интересами и потребностями, независимо от материального достатка и состояния здоровья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32D3" w:rsidRPr="00CB6248" w:rsidRDefault="00E579AE" w:rsidP="00E579A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9AE">
        <w:rPr>
          <w:rFonts w:ascii="Times New Roman" w:hAnsi="Times New Roman" w:cs="Times New Roman"/>
          <w:b/>
          <w:sz w:val="24"/>
          <w:szCs w:val="24"/>
        </w:rPr>
        <w:t>ІІ.</w:t>
      </w:r>
      <w:r w:rsidR="00123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32D3" w:rsidRPr="00CB6248">
        <w:rPr>
          <w:rFonts w:ascii="Times New Roman" w:hAnsi="Times New Roman" w:cs="Times New Roman"/>
          <w:b/>
          <w:sz w:val="28"/>
          <w:szCs w:val="28"/>
        </w:rPr>
        <w:t>Общая характеристика контингента воспитанников и обучающихся</w:t>
      </w:r>
    </w:p>
    <w:p w:rsidR="00C132D3" w:rsidRDefault="00C132D3" w:rsidP="00C132D3">
      <w:pPr>
        <w:spacing w:after="0" w:line="240" w:lineRule="auto"/>
        <w:ind w:firstLine="64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248">
        <w:rPr>
          <w:rFonts w:ascii="Times New Roman" w:eastAsia="Calibri" w:hAnsi="Times New Roman" w:cs="Times New Roman"/>
          <w:sz w:val="28"/>
          <w:szCs w:val="28"/>
        </w:rPr>
        <w:t xml:space="preserve">Комплектование на начало </w:t>
      </w:r>
      <w:r>
        <w:rPr>
          <w:rFonts w:ascii="Times New Roman" w:eastAsia="Calibri" w:hAnsi="Times New Roman" w:cs="Times New Roman"/>
          <w:sz w:val="28"/>
          <w:szCs w:val="28"/>
        </w:rPr>
        <w:t>2016-2017</w:t>
      </w:r>
      <w:r w:rsidR="006424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B6248">
        <w:rPr>
          <w:rFonts w:ascii="Times New Roman" w:eastAsia="Calibri" w:hAnsi="Times New Roman" w:cs="Times New Roman"/>
          <w:sz w:val="28"/>
          <w:szCs w:val="28"/>
        </w:rPr>
        <w:t>учебного года:</w:t>
      </w:r>
    </w:p>
    <w:p w:rsidR="00A37289" w:rsidRPr="00CB6248" w:rsidRDefault="00A37289" w:rsidP="00C132D3">
      <w:pPr>
        <w:spacing w:after="0" w:line="240" w:lineRule="auto"/>
        <w:ind w:firstLine="64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12 классов-комплектов, 14 классов; </w:t>
      </w:r>
    </w:p>
    <w:p w:rsidR="00C132D3" w:rsidRPr="00CB6248" w:rsidRDefault="00A37289" w:rsidP="00A37289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класс</w:t>
      </w:r>
      <w:r w:rsidR="00C132D3" w:rsidRPr="00CB62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предшкольной подготовки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 казахским языком обучения</w:t>
      </w:r>
      <w:r w:rsidR="00C132D3" w:rsidRPr="00CB62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</w:t>
      </w:r>
      <w:r w:rsidR="00C132D3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="00C132D3" w:rsidRPr="00CB6248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C132D3" w:rsidRDefault="00A37289" w:rsidP="00A372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1-4 классов – 6, из них 2 класса с русским языком обучения;</w:t>
      </w:r>
    </w:p>
    <w:p w:rsidR="00A37289" w:rsidRDefault="00A37289" w:rsidP="00A372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5-9 классов – 6, из них 2 класса с русским языком обучения.</w:t>
      </w:r>
    </w:p>
    <w:p w:rsidR="00A37289" w:rsidRPr="00CB6248" w:rsidRDefault="00A37289" w:rsidP="00A372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списочному составу общая численность учащихся по организации образования 82.</w:t>
      </w:r>
    </w:p>
    <w:p w:rsidR="00C132D3" w:rsidRPr="00CB6248" w:rsidRDefault="00C132D3" w:rsidP="00C132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248">
        <w:rPr>
          <w:rFonts w:ascii="Times New Roman" w:eastAsia="Calibri" w:hAnsi="Times New Roman" w:cs="Times New Roman"/>
          <w:sz w:val="28"/>
          <w:szCs w:val="28"/>
        </w:rPr>
        <w:t>Количество обучающихся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начало 2016-2017</w:t>
      </w:r>
      <w:r w:rsidRPr="00CB6248">
        <w:rPr>
          <w:rFonts w:ascii="Times New Roman" w:eastAsia="Calibri" w:hAnsi="Times New Roman" w:cs="Times New Roman"/>
          <w:sz w:val="28"/>
          <w:szCs w:val="28"/>
        </w:rPr>
        <w:t xml:space="preserve"> учебного года:</w:t>
      </w:r>
    </w:p>
    <w:p w:rsidR="00C132D3" w:rsidRPr="00CB6248" w:rsidRDefault="00C132D3" w:rsidP="00FB76AF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248">
        <w:rPr>
          <w:rFonts w:ascii="Times New Roman" w:eastAsia="Calibri" w:hAnsi="Times New Roman" w:cs="Times New Roman"/>
          <w:sz w:val="28"/>
          <w:szCs w:val="28"/>
        </w:rPr>
        <w:t xml:space="preserve">в классах </w:t>
      </w:r>
      <w:proofErr w:type="spellStart"/>
      <w:r w:rsidRPr="00CB6248">
        <w:rPr>
          <w:rFonts w:ascii="Times New Roman" w:eastAsia="Calibri" w:hAnsi="Times New Roman" w:cs="Times New Roman"/>
          <w:sz w:val="28"/>
          <w:szCs w:val="28"/>
        </w:rPr>
        <w:t>предшкольной</w:t>
      </w:r>
      <w:proofErr w:type="spellEnd"/>
      <w:r w:rsidRPr="00CB6248">
        <w:rPr>
          <w:rFonts w:ascii="Times New Roman" w:eastAsia="Calibri" w:hAnsi="Times New Roman" w:cs="Times New Roman"/>
          <w:sz w:val="28"/>
          <w:szCs w:val="28"/>
        </w:rPr>
        <w:t xml:space="preserve"> подготовки -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CB624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132D3" w:rsidRDefault="00C132D3" w:rsidP="00FB76AF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DF4">
        <w:rPr>
          <w:rFonts w:ascii="Times New Roman" w:eastAsia="Calibri" w:hAnsi="Times New Roman" w:cs="Times New Roman"/>
          <w:sz w:val="28"/>
          <w:szCs w:val="28"/>
        </w:rPr>
        <w:t xml:space="preserve">обучающихся в </w:t>
      </w:r>
      <w:r>
        <w:rPr>
          <w:rFonts w:ascii="Times New Roman" w:eastAsia="Calibri" w:hAnsi="Times New Roman" w:cs="Times New Roman"/>
          <w:sz w:val="28"/>
          <w:szCs w:val="28"/>
        </w:rPr>
        <w:t>1-9</w:t>
      </w:r>
      <w:r w:rsidRPr="00C24DF4">
        <w:rPr>
          <w:rFonts w:ascii="Times New Roman" w:eastAsia="Calibri" w:hAnsi="Times New Roman" w:cs="Times New Roman"/>
          <w:sz w:val="28"/>
          <w:szCs w:val="28"/>
        </w:rPr>
        <w:t xml:space="preserve"> классах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>2;</w:t>
      </w:r>
    </w:p>
    <w:p w:rsidR="00C132D3" w:rsidRPr="00C24DF4" w:rsidRDefault="00C132D3" w:rsidP="00FB76AF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DF4">
        <w:rPr>
          <w:rFonts w:ascii="Times New Roman" w:eastAsia="Calibri" w:hAnsi="Times New Roman" w:cs="Times New Roman"/>
          <w:sz w:val="28"/>
          <w:szCs w:val="28"/>
        </w:rPr>
        <w:t xml:space="preserve"> в 1-4 классах –</w:t>
      </w:r>
      <w:r>
        <w:rPr>
          <w:rFonts w:ascii="Times New Roman" w:eastAsia="Calibri" w:hAnsi="Times New Roman" w:cs="Times New Roman"/>
          <w:sz w:val="28"/>
          <w:szCs w:val="28"/>
        </w:rPr>
        <w:t>46</w:t>
      </w:r>
      <w:r w:rsidRPr="00C24DF4">
        <w:rPr>
          <w:rFonts w:ascii="Times New Roman" w:eastAsia="Calibri" w:hAnsi="Times New Roman" w:cs="Times New Roman"/>
          <w:sz w:val="28"/>
          <w:szCs w:val="28"/>
        </w:rPr>
        <w:t xml:space="preserve"> ;</w:t>
      </w:r>
    </w:p>
    <w:p w:rsidR="00C132D3" w:rsidRPr="00CB6248" w:rsidRDefault="00C132D3" w:rsidP="00FB76AF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248">
        <w:rPr>
          <w:rFonts w:ascii="Times New Roman" w:eastAsia="Calibri" w:hAnsi="Times New Roman" w:cs="Times New Roman"/>
          <w:sz w:val="28"/>
          <w:szCs w:val="28"/>
        </w:rPr>
        <w:t xml:space="preserve"> в 5-9 классах –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36</w:t>
      </w:r>
      <w:r w:rsidRPr="00CB624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132D3" w:rsidRPr="00CB6248" w:rsidRDefault="00C132D3" w:rsidP="00C132D3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CB6248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inline distT="0" distB="0" distL="0" distR="0">
            <wp:extent cx="5143500" cy="2105025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132D3" w:rsidRPr="00CB6248" w:rsidRDefault="00C132D3" w:rsidP="00C132D3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132D3" w:rsidRPr="00CB6248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Набор учащихся в школу</w:t>
      </w:r>
      <w:r w:rsidRPr="00CB6248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 xml:space="preserve">ется из </w:t>
      </w:r>
      <w:r>
        <w:rPr>
          <w:rFonts w:ascii="Times New Roman" w:hAnsi="Times New Roman" w:cs="Times New Roman"/>
          <w:sz w:val="28"/>
          <w:szCs w:val="28"/>
          <w:lang w:val="kk-KZ"/>
        </w:rPr>
        <w:t>села</w:t>
      </w:r>
      <w:r>
        <w:rPr>
          <w:rFonts w:ascii="Times New Roman" w:hAnsi="Times New Roman" w:cs="Times New Roman"/>
          <w:sz w:val="28"/>
          <w:szCs w:val="28"/>
        </w:rPr>
        <w:t xml:space="preserve"> Кырык кудык</w:t>
      </w:r>
      <w:r w:rsidRPr="00CB6248">
        <w:rPr>
          <w:rFonts w:ascii="Times New Roman" w:hAnsi="Times New Roman" w:cs="Times New Roman"/>
          <w:sz w:val="28"/>
          <w:szCs w:val="28"/>
        </w:rPr>
        <w:t>. В школе обучаются дети разных национальностей, из разных социальных слоев населения.</w:t>
      </w:r>
    </w:p>
    <w:p w:rsidR="00C132D3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248">
        <w:rPr>
          <w:rFonts w:ascii="Times New Roman" w:hAnsi="Times New Roman" w:cs="Times New Roman"/>
          <w:sz w:val="28"/>
          <w:szCs w:val="28"/>
        </w:rPr>
        <w:t>Детей, не охваченных обучением в</w:t>
      </w:r>
      <w:r>
        <w:rPr>
          <w:rFonts w:ascii="Times New Roman" w:hAnsi="Times New Roman" w:cs="Times New Roman"/>
          <w:sz w:val="28"/>
          <w:szCs w:val="28"/>
        </w:rPr>
        <w:t xml:space="preserve"> селе</w:t>
      </w:r>
      <w:r w:rsidRPr="00CB6248">
        <w:rPr>
          <w:rFonts w:ascii="Times New Roman" w:hAnsi="Times New Roman" w:cs="Times New Roman"/>
          <w:sz w:val="28"/>
          <w:szCs w:val="28"/>
        </w:rPr>
        <w:t>, закрепленном за школой, нет.</w:t>
      </w:r>
    </w:p>
    <w:p w:rsidR="00123856" w:rsidRDefault="00123856" w:rsidP="00123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1BF">
        <w:rPr>
          <w:rFonts w:ascii="Times New Roman" w:hAnsi="Times New Roman" w:cs="Times New Roman"/>
          <w:sz w:val="28"/>
          <w:szCs w:val="28"/>
        </w:rPr>
        <w:t>ГУ «</w:t>
      </w:r>
      <w:r>
        <w:rPr>
          <w:rFonts w:ascii="Times New Roman" w:hAnsi="Times New Roman" w:cs="Times New Roman"/>
          <w:sz w:val="28"/>
          <w:szCs w:val="28"/>
          <w:lang w:val="kk-KZ"/>
        </w:rPr>
        <w:t>Средняя школа села Кырык кудык</w:t>
      </w:r>
      <w:r w:rsidRPr="000E51BF">
        <w:rPr>
          <w:rFonts w:ascii="Times New Roman" w:hAnsi="Times New Roman" w:cs="Times New Roman"/>
          <w:sz w:val="28"/>
          <w:szCs w:val="28"/>
        </w:rPr>
        <w:t>» деятельность по формированию контингента осуществляет на основании Постановления Правительства Республики Казахстан от 19 января 2012 года № 127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образования»; в соответствии с Конституцией Республики Казахстан, с пунктом 2 статьи 26 Закона Республики Казахстан «Об образовании», нормативными правовыми актами, регламентирующими деятельность школы, и разработанным на их основе Уставом.</w:t>
      </w:r>
    </w:p>
    <w:p w:rsidR="0096472D" w:rsidRPr="000E51BF" w:rsidRDefault="0096472D" w:rsidP="00123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3856" w:rsidRPr="0096472D" w:rsidRDefault="00123856" w:rsidP="001238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472D">
        <w:rPr>
          <w:rFonts w:ascii="Times New Roman" w:hAnsi="Times New Roman" w:cs="Times New Roman"/>
          <w:b/>
          <w:i/>
          <w:sz w:val="28"/>
          <w:szCs w:val="28"/>
        </w:rPr>
        <w:t>Общая численность обучающихся</w:t>
      </w:r>
    </w:p>
    <w:p w:rsidR="00123856" w:rsidRPr="00112237" w:rsidRDefault="00123856" w:rsidP="001238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2237">
        <w:rPr>
          <w:rFonts w:ascii="Times New Roman" w:hAnsi="Times New Roman"/>
          <w:sz w:val="28"/>
          <w:szCs w:val="28"/>
        </w:rPr>
        <w:t xml:space="preserve">Обучение в школе ведется на двух языках: </w:t>
      </w:r>
      <w:r>
        <w:rPr>
          <w:rFonts w:ascii="Times New Roman" w:hAnsi="Times New Roman"/>
          <w:sz w:val="28"/>
          <w:szCs w:val="28"/>
        </w:rPr>
        <w:t>казахском</w:t>
      </w:r>
      <w:r w:rsidRPr="00112237">
        <w:rPr>
          <w:rFonts w:ascii="Times New Roman" w:hAnsi="Times New Roman"/>
          <w:sz w:val="28"/>
          <w:szCs w:val="28"/>
        </w:rPr>
        <w:t xml:space="preserve"> и русском Ко</w:t>
      </w:r>
      <w:r>
        <w:rPr>
          <w:rFonts w:ascii="Times New Roman" w:hAnsi="Times New Roman"/>
          <w:sz w:val="28"/>
          <w:szCs w:val="28"/>
        </w:rPr>
        <w:t>личество учащихся на начало 2015-2016</w:t>
      </w:r>
      <w:r w:rsidRPr="00112237">
        <w:rPr>
          <w:rFonts w:ascii="Times New Roman" w:hAnsi="Times New Roman"/>
          <w:sz w:val="28"/>
          <w:szCs w:val="28"/>
        </w:rPr>
        <w:t xml:space="preserve"> учебного года составляло с го</w:t>
      </w:r>
      <w:r>
        <w:rPr>
          <w:rFonts w:ascii="Times New Roman" w:hAnsi="Times New Roman"/>
          <w:sz w:val="28"/>
          <w:szCs w:val="28"/>
        </w:rPr>
        <w:t>сударственным языком обучения 67 учеников (</w:t>
      </w:r>
      <w:r w:rsidRPr="0011223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9</w:t>
      </w:r>
      <w:r w:rsidRPr="00112237">
        <w:rPr>
          <w:rFonts w:ascii="Times New Roman" w:hAnsi="Times New Roman"/>
          <w:sz w:val="28"/>
          <w:szCs w:val="28"/>
        </w:rPr>
        <w:t>%),</w:t>
      </w:r>
      <w:r>
        <w:rPr>
          <w:rFonts w:ascii="Times New Roman" w:hAnsi="Times New Roman"/>
          <w:sz w:val="28"/>
          <w:szCs w:val="28"/>
        </w:rPr>
        <w:t xml:space="preserve"> с русским языком обучения – 18 учащихся (21%). В 2016-2017</w:t>
      </w:r>
      <w:r w:rsidRPr="00112237">
        <w:rPr>
          <w:rFonts w:ascii="Times New Roman" w:hAnsi="Times New Roman"/>
          <w:sz w:val="28"/>
          <w:szCs w:val="28"/>
        </w:rPr>
        <w:t xml:space="preserve"> учебном году учащихся с казахским языком обучения  составля</w:t>
      </w:r>
      <w:r>
        <w:rPr>
          <w:rFonts w:ascii="Times New Roman" w:hAnsi="Times New Roman"/>
          <w:sz w:val="28"/>
          <w:szCs w:val="28"/>
        </w:rPr>
        <w:t>ет 79%</w:t>
      </w:r>
    </w:p>
    <w:p w:rsidR="00123856" w:rsidRDefault="00123856" w:rsidP="001238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56" w:rsidRDefault="00123856" w:rsidP="001238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lastRenderedPageBreak/>
        <w:drawing>
          <wp:inline distT="0" distB="0" distL="0" distR="0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23856" w:rsidRDefault="00123856" w:rsidP="001238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56" w:rsidRDefault="00123856" w:rsidP="001238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856" w:rsidRPr="00C2279C" w:rsidRDefault="00123856" w:rsidP="001238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2237">
        <w:rPr>
          <w:rFonts w:ascii="Times New Roman" w:hAnsi="Times New Roman"/>
          <w:sz w:val="28"/>
          <w:szCs w:val="28"/>
        </w:rPr>
        <w:t xml:space="preserve">В 2015-2016 учебном году доля учащихся с </w:t>
      </w:r>
      <w:r>
        <w:rPr>
          <w:rFonts w:ascii="Times New Roman" w:hAnsi="Times New Roman"/>
          <w:sz w:val="28"/>
          <w:szCs w:val="28"/>
        </w:rPr>
        <w:t>казахским</w:t>
      </w:r>
      <w:r w:rsidRPr="00112237">
        <w:rPr>
          <w:rFonts w:ascii="Times New Roman" w:hAnsi="Times New Roman"/>
          <w:sz w:val="28"/>
          <w:szCs w:val="28"/>
        </w:rPr>
        <w:t xml:space="preserve"> языком обучения </w:t>
      </w:r>
      <w:r>
        <w:rPr>
          <w:rFonts w:ascii="Times New Roman" w:hAnsi="Times New Roman"/>
          <w:sz w:val="28"/>
          <w:szCs w:val="28"/>
        </w:rPr>
        <w:t>больше, чем с русским</w:t>
      </w:r>
      <w:r w:rsidR="00464E36">
        <w:rPr>
          <w:rFonts w:ascii="Times New Roman" w:hAnsi="Times New Roman"/>
          <w:sz w:val="28"/>
          <w:szCs w:val="28"/>
        </w:rPr>
        <w:t xml:space="preserve"> языком обучения </w:t>
      </w:r>
      <w:r>
        <w:rPr>
          <w:rFonts w:ascii="Times New Roman" w:hAnsi="Times New Roman"/>
          <w:sz w:val="28"/>
          <w:szCs w:val="28"/>
        </w:rPr>
        <w:t xml:space="preserve"> на 58</w:t>
      </w:r>
      <w:r w:rsidRPr="00112237">
        <w:rPr>
          <w:rFonts w:ascii="Times New Roman" w:hAnsi="Times New Roman"/>
          <w:sz w:val="28"/>
          <w:szCs w:val="28"/>
        </w:rPr>
        <w:t xml:space="preserve">%. </w:t>
      </w:r>
    </w:p>
    <w:p w:rsidR="00123856" w:rsidRDefault="00123856" w:rsidP="001238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51BF">
        <w:rPr>
          <w:rFonts w:ascii="Times New Roman" w:hAnsi="Times New Roman" w:cs="Times New Roman"/>
          <w:sz w:val="28"/>
          <w:szCs w:val="28"/>
        </w:rPr>
        <w:t>Сравнительный анализ численности обучающихся школы показывает, что на протяжении последних трех лет происходит изменение общей численности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в сторону уменьшения</w:t>
      </w:r>
      <w:r w:rsidRPr="000E51BF">
        <w:rPr>
          <w:rFonts w:ascii="Times New Roman" w:hAnsi="Times New Roman" w:cs="Times New Roman"/>
          <w:sz w:val="28"/>
          <w:szCs w:val="28"/>
        </w:rPr>
        <w:t>.</w:t>
      </w:r>
    </w:p>
    <w:p w:rsidR="00464E36" w:rsidRPr="000E51BF" w:rsidRDefault="00464E36" w:rsidP="001238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3856" w:rsidRPr="000E51BF" w:rsidRDefault="00123856" w:rsidP="00123856">
      <w:pPr>
        <w:widowControl w:val="0"/>
        <w:shd w:val="clear" w:color="auto" w:fill="FFFFFF"/>
        <w:tabs>
          <w:tab w:val="left" w:pos="240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0E51BF">
        <w:rPr>
          <w:rFonts w:ascii="Times New Roman" w:hAnsi="Times New Roman" w:cs="Times New Roman"/>
          <w:b/>
          <w:i/>
          <w:color w:val="000000"/>
          <w:sz w:val="28"/>
          <w:szCs w:val="28"/>
        </w:rPr>
        <w:t>Количественные и качественные показатели численности обучающихся</w:t>
      </w:r>
      <w:r w:rsidR="00A3728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0E51BF">
        <w:rPr>
          <w:rFonts w:ascii="Times New Roman" w:hAnsi="Times New Roman" w:cs="Times New Roman"/>
          <w:b/>
          <w:i/>
          <w:color w:val="000000"/>
          <w:sz w:val="28"/>
          <w:szCs w:val="28"/>
        </w:rPr>
        <w:t>в сравнении за 3 года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418"/>
        <w:gridCol w:w="1275"/>
        <w:gridCol w:w="1134"/>
        <w:gridCol w:w="1134"/>
        <w:gridCol w:w="1134"/>
        <w:gridCol w:w="1224"/>
        <w:gridCol w:w="1013"/>
      </w:tblGrid>
      <w:tr w:rsidR="00123856" w:rsidRPr="00402C32" w:rsidTr="00464E36">
        <w:trPr>
          <w:trHeight w:val="657"/>
          <w:jc w:val="center"/>
        </w:trPr>
        <w:tc>
          <w:tcPr>
            <w:tcW w:w="1271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418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Всего учащихся</w:t>
            </w:r>
          </w:p>
        </w:tc>
        <w:tc>
          <w:tcPr>
            <w:tcW w:w="1275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1134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4 классы</w:t>
            </w:r>
          </w:p>
        </w:tc>
        <w:tc>
          <w:tcPr>
            <w:tcW w:w="1134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134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  <w:tc>
          <w:tcPr>
            <w:tcW w:w="1224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013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C32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123856" w:rsidRPr="00402C32" w:rsidTr="00464E36">
        <w:trPr>
          <w:trHeight w:val="207"/>
          <w:jc w:val="center"/>
        </w:trPr>
        <w:tc>
          <w:tcPr>
            <w:tcW w:w="1271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</w:tc>
        <w:tc>
          <w:tcPr>
            <w:tcW w:w="1418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5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4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3" w:type="dxa"/>
          </w:tcPr>
          <w:p w:rsidR="00123856" w:rsidRPr="00402C3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3856" w:rsidRPr="00817AE2" w:rsidTr="00464E36">
        <w:trPr>
          <w:trHeight w:val="171"/>
          <w:jc w:val="center"/>
        </w:trPr>
        <w:tc>
          <w:tcPr>
            <w:tcW w:w="1271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Pr="00817AE2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5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4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3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3856" w:rsidRPr="00817AE2" w:rsidTr="00464E36">
        <w:trPr>
          <w:trHeight w:val="263"/>
          <w:jc w:val="center"/>
        </w:trPr>
        <w:tc>
          <w:tcPr>
            <w:tcW w:w="1271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AE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7AE2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5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4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3" w:type="dxa"/>
          </w:tcPr>
          <w:p w:rsidR="00123856" w:rsidRPr="00817AE2" w:rsidRDefault="00123856" w:rsidP="00464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23856" w:rsidRPr="00402C32" w:rsidRDefault="00123856" w:rsidP="00123856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23856" w:rsidRPr="00402C32" w:rsidRDefault="00123856" w:rsidP="001238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DA0C43">
        <w:rPr>
          <w:rFonts w:ascii="Times New Roman" w:hAnsi="Times New Roman" w:cs="Times New Roman"/>
          <w:noProof/>
          <w:sz w:val="24"/>
          <w:szCs w:val="24"/>
          <w:lang w:val="kk-KZ" w:eastAsia="kk-KZ"/>
        </w:rPr>
        <w:drawing>
          <wp:inline distT="0" distB="0" distL="0" distR="0">
            <wp:extent cx="5534025" cy="2219325"/>
            <wp:effectExtent l="19050" t="0" r="9525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64E36" w:rsidRDefault="00464E36" w:rsidP="00123856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:rsidR="00464E36" w:rsidRDefault="00464E36" w:rsidP="00123856">
      <w:pPr>
        <w:pStyle w:val="afa"/>
        <w:rPr>
          <w:rFonts w:ascii="Times New Roman" w:hAnsi="Times New Roman"/>
          <w:b/>
          <w:i/>
          <w:sz w:val="28"/>
          <w:szCs w:val="28"/>
        </w:rPr>
      </w:pPr>
    </w:p>
    <w:p w:rsidR="00123856" w:rsidRPr="000E51BF" w:rsidRDefault="00123856" w:rsidP="00123856">
      <w:pPr>
        <w:pStyle w:val="afa"/>
        <w:rPr>
          <w:rFonts w:ascii="Times New Roman" w:hAnsi="Times New Roman"/>
          <w:b/>
          <w:i/>
          <w:sz w:val="28"/>
          <w:szCs w:val="28"/>
        </w:rPr>
      </w:pPr>
      <w:r w:rsidRPr="000E51BF">
        <w:rPr>
          <w:rFonts w:ascii="Times New Roman" w:hAnsi="Times New Roman"/>
          <w:b/>
          <w:i/>
          <w:sz w:val="28"/>
          <w:szCs w:val="28"/>
        </w:rPr>
        <w:lastRenderedPageBreak/>
        <w:t>Количественные показатели контингента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E51BF">
        <w:rPr>
          <w:rFonts w:ascii="Times New Roman" w:hAnsi="Times New Roman"/>
          <w:b/>
          <w:i/>
          <w:sz w:val="28"/>
          <w:szCs w:val="28"/>
        </w:rPr>
        <w:t>обучающихся в разрезе классов сравнении за 3 года</w:t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9"/>
        <w:gridCol w:w="850"/>
        <w:gridCol w:w="582"/>
        <w:gridCol w:w="543"/>
        <w:gridCol w:w="567"/>
        <w:gridCol w:w="567"/>
        <w:gridCol w:w="587"/>
        <w:gridCol w:w="560"/>
        <w:gridCol w:w="607"/>
        <w:gridCol w:w="631"/>
        <w:gridCol w:w="599"/>
        <w:gridCol w:w="567"/>
        <w:gridCol w:w="583"/>
      </w:tblGrid>
      <w:tr w:rsidR="00123856" w:rsidRPr="00576911" w:rsidTr="00464E36">
        <w:trPr>
          <w:jc w:val="center"/>
        </w:trPr>
        <w:tc>
          <w:tcPr>
            <w:tcW w:w="1529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850" w:type="dxa"/>
          </w:tcPr>
          <w:p w:rsidR="00123856" w:rsidRPr="00402C32" w:rsidRDefault="00123856" w:rsidP="00464E36">
            <w:pPr>
              <w:rPr>
                <w:sz w:val="24"/>
                <w:szCs w:val="24"/>
              </w:rPr>
            </w:pPr>
            <w:r w:rsidRPr="00402C32">
              <w:rPr>
                <w:sz w:val="24"/>
                <w:szCs w:val="24"/>
              </w:rPr>
              <w:t>Всего учащихся</w:t>
            </w:r>
          </w:p>
        </w:tc>
        <w:tc>
          <w:tcPr>
            <w:tcW w:w="582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3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0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7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1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9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3" w:type="dxa"/>
          </w:tcPr>
          <w:p w:rsidR="00123856" w:rsidRPr="00576911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57691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123856" w:rsidRPr="00402C32" w:rsidTr="00464E36">
        <w:trPr>
          <w:jc w:val="center"/>
        </w:trPr>
        <w:tc>
          <w:tcPr>
            <w:tcW w:w="1529" w:type="dxa"/>
          </w:tcPr>
          <w:p w:rsidR="00123856" w:rsidRPr="00402C32" w:rsidRDefault="00123856" w:rsidP="00464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2014-2015</w:t>
            </w:r>
          </w:p>
        </w:tc>
        <w:tc>
          <w:tcPr>
            <w:tcW w:w="850" w:type="dxa"/>
          </w:tcPr>
          <w:p w:rsidR="00123856" w:rsidRPr="00402C32" w:rsidRDefault="00123856" w:rsidP="00464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582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3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0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1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9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3" w:type="dxa"/>
          </w:tcPr>
          <w:p w:rsidR="00123856" w:rsidRPr="007540B5" w:rsidRDefault="00123856" w:rsidP="00464E36">
            <w:pPr>
              <w:pStyle w:val="afa"/>
              <w:tabs>
                <w:tab w:val="left" w:pos="57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23856" w:rsidRPr="00402C32" w:rsidTr="00464E36">
        <w:trPr>
          <w:jc w:val="center"/>
        </w:trPr>
        <w:tc>
          <w:tcPr>
            <w:tcW w:w="1529" w:type="dxa"/>
          </w:tcPr>
          <w:p w:rsidR="00123856" w:rsidRPr="00817AE2" w:rsidRDefault="00123856" w:rsidP="00464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2015-2016</w:t>
            </w:r>
          </w:p>
        </w:tc>
        <w:tc>
          <w:tcPr>
            <w:tcW w:w="850" w:type="dxa"/>
          </w:tcPr>
          <w:p w:rsidR="00123856" w:rsidRPr="00817AE2" w:rsidRDefault="00123856" w:rsidP="00464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582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3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0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1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9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3" w:type="dxa"/>
          </w:tcPr>
          <w:p w:rsidR="00123856" w:rsidRPr="007540B5" w:rsidRDefault="00123856" w:rsidP="00464E36">
            <w:pPr>
              <w:pStyle w:val="afa"/>
              <w:tabs>
                <w:tab w:val="left" w:pos="57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23856" w:rsidRPr="00402C32" w:rsidTr="00464E36">
        <w:trPr>
          <w:jc w:val="center"/>
        </w:trPr>
        <w:tc>
          <w:tcPr>
            <w:tcW w:w="1529" w:type="dxa"/>
          </w:tcPr>
          <w:p w:rsidR="00123856" w:rsidRPr="00817AE2" w:rsidRDefault="00123856" w:rsidP="00464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2016-2017</w:t>
            </w:r>
          </w:p>
        </w:tc>
        <w:tc>
          <w:tcPr>
            <w:tcW w:w="850" w:type="dxa"/>
          </w:tcPr>
          <w:p w:rsidR="00123856" w:rsidRPr="00817AE2" w:rsidRDefault="00123856" w:rsidP="00464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582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3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0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0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1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9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123856" w:rsidRPr="007540B5" w:rsidRDefault="00123856" w:rsidP="00464E3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3" w:type="dxa"/>
          </w:tcPr>
          <w:p w:rsidR="00123856" w:rsidRPr="007540B5" w:rsidRDefault="00123856" w:rsidP="00464E36">
            <w:pPr>
              <w:pStyle w:val="afa"/>
              <w:tabs>
                <w:tab w:val="left" w:pos="49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123856" w:rsidRPr="00402C32" w:rsidRDefault="00123856" w:rsidP="00123856">
      <w:pPr>
        <w:pStyle w:val="afa"/>
        <w:rPr>
          <w:rFonts w:ascii="Times New Roman" w:hAnsi="Times New Roman"/>
          <w:sz w:val="24"/>
          <w:szCs w:val="24"/>
          <w:highlight w:val="yellow"/>
        </w:rPr>
      </w:pPr>
    </w:p>
    <w:p w:rsidR="00123856" w:rsidRPr="000E51BF" w:rsidRDefault="00123856" w:rsidP="00123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51BF">
        <w:rPr>
          <w:rFonts w:ascii="Times New Roman" w:hAnsi="Times New Roman" w:cs="Times New Roman"/>
          <w:sz w:val="28"/>
          <w:szCs w:val="28"/>
        </w:rPr>
        <w:t>Данные таблицы свиде</w:t>
      </w:r>
      <w:r>
        <w:rPr>
          <w:rFonts w:ascii="Times New Roman" w:hAnsi="Times New Roman" w:cs="Times New Roman"/>
          <w:sz w:val="28"/>
          <w:szCs w:val="28"/>
        </w:rPr>
        <w:t xml:space="preserve">тельствуют о том,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  наблюдается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отток</w:t>
      </w:r>
      <w:r w:rsidRPr="000E51BF">
        <w:rPr>
          <w:rFonts w:ascii="Times New Roman" w:hAnsi="Times New Roman" w:cs="Times New Roman"/>
          <w:sz w:val="28"/>
          <w:szCs w:val="28"/>
        </w:rPr>
        <w:t xml:space="preserve"> населения</w:t>
      </w:r>
      <w:r>
        <w:rPr>
          <w:rFonts w:ascii="Times New Roman" w:hAnsi="Times New Roman" w:cs="Times New Roman"/>
          <w:sz w:val="28"/>
          <w:szCs w:val="28"/>
        </w:rPr>
        <w:t xml:space="preserve"> поселка с 2014 года по 2016 год, </w:t>
      </w:r>
      <w:r w:rsidRPr="000E51BF">
        <w:rPr>
          <w:rFonts w:ascii="Times New Roman" w:hAnsi="Times New Roman" w:cs="Times New Roman"/>
          <w:sz w:val="28"/>
          <w:szCs w:val="28"/>
        </w:rPr>
        <w:t>следовательно,</w:t>
      </w:r>
      <w:r>
        <w:rPr>
          <w:rFonts w:ascii="Times New Roman" w:hAnsi="Times New Roman" w:cs="Times New Roman"/>
          <w:sz w:val="28"/>
          <w:szCs w:val="28"/>
        </w:rPr>
        <w:t xml:space="preserve"> уменьшается </w:t>
      </w:r>
      <w:r w:rsidRPr="000E51BF">
        <w:rPr>
          <w:rFonts w:ascii="Times New Roman" w:hAnsi="Times New Roman" w:cs="Times New Roman"/>
          <w:sz w:val="28"/>
          <w:szCs w:val="28"/>
        </w:rPr>
        <w:t xml:space="preserve"> число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в 2016 году</w:t>
      </w:r>
      <w:r w:rsidRPr="000E51BF">
        <w:rPr>
          <w:rFonts w:ascii="Times New Roman" w:hAnsi="Times New Roman" w:cs="Times New Roman"/>
          <w:sz w:val="28"/>
          <w:szCs w:val="28"/>
        </w:rPr>
        <w:t>.</w:t>
      </w:r>
    </w:p>
    <w:p w:rsidR="00123856" w:rsidRPr="000E51BF" w:rsidRDefault="00123856" w:rsidP="001238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51BF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работы по сохранению контингента администрацией и педагогами школы проводится планомерная работа:</w:t>
      </w:r>
    </w:p>
    <w:p w:rsidR="00123856" w:rsidRPr="000E51BF" w:rsidRDefault="00123856" w:rsidP="00FB76AF">
      <w:pPr>
        <w:pStyle w:val="af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51BF">
        <w:rPr>
          <w:rFonts w:ascii="Times New Roman" w:hAnsi="Times New Roman"/>
          <w:color w:val="000000" w:themeColor="text1"/>
          <w:sz w:val="28"/>
          <w:szCs w:val="28"/>
        </w:rPr>
        <w:t>на уро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вне начальной школы – </w:t>
      </w:r>
      <w:r w:rsidRPr="000E51B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организация предшкольных классов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 работа мини-центра</w:t>
      </w:r>
      <w:r w:rsidRPr="000E51B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</w:t>
      </w:r>
      <w:r w:rsidR="002370A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что </w:t>
      </w:r>
      <w:r w:rsidRPr="000E51BF">
        <w:rPr>
          <w:rFonts w:ascii="Times New Roman" w:hAnsi="Times New Roman"/>
          <w:color w:val="000000" w:themeColor="text1"/>
          <w:sz w:val="28"/>
          <w:szCs w:val="28"/>
        </w:rPr>
        <w:t>позволяет успешно формировать и сохранять контингент обучающихся 1-х классов;</w:t>
      </w:r>
    </w:p>
    <w:p w:rsidR="00123856" w:rsidRDefault="00123856" w:rsidP="00FB76AF">
      <w:pPr>
        <w:pStyle w:val="af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51BF">
        <w:rPr>
          <w:rFonts w:ascii="Times New Roman" w:hAnsi="Times New Roman"/>
          <w:color w:val="000000" w:themeColor="text1"/>
          <w:sz w:val="28"/>
          <w:szCs w:val="28"/>
        </w:rPr>
        <w:t>на уровне средней школы осуществляется планомерная работа с выпускниками основной школы с целью оказания помощи в выборе формы получения дальнейшего образован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ия, </w:t>
      </w:r>
      <w:r w:rsidRPr="000E51BF">
        <w:rPr>
          <w:rFonts w:ascii="Times New Roman" w:hAnsi="Times New Roman"/>
          <w:color w:val="000000" w:themeColor="text1"/>
          <w:sz w:val="28"/>
          <w:szCs w:val="28"/>
        </w:rPr>
        <w:t xml:space="preserve"> повышения мотивации обучения в 10- 11 классе. </w:t>
      </w:r>
    </w:p>
    <w:p w:rsidR="00032F8A" w:rsidRDefault="00032F8A" w:rsidP="00886FA6">
      <w:pPr>
        <w:pStyle w:val="af6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37289" w:rsidRPr="00AF38E6" w:rsidRDefault="00A37289" w:rsidP="00A37289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AF38E6">
        <w:rPr>
          <w:rFonts w:ascii="Times New Roman" w:hAnsi="Times New Roman"/>
          <w:b/>
          <w:i/>
          <w:color w:val="000000" w:themeColor="text1"/>
          <w:sz w:val="28"/>
          <w:szCs w:val="28"/>
        </w:rPr>
        <w:t>Социальный паспорт школы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2023"/>
        <w:gridCol w:w="1928"/>
        <w:gridCol w:w="1832"/>
      </w:tblGrid>
      <w:tr w:rsidR="00A37289" w:rsidTr="00D34FCE">
        <w:tc>
          <w:tcPr>
            <w:tcW w:w="365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23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2014-2015</w:t>
            </w:r>
          </w:p>
        </w:tc>
        <w:tc>
          <w:tcPr>
            <w:tcW w:w="1928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2015-2016</w:t>
            </w:r>
          </w:p>
        </w:tc>
        <w:tc>
          <w:tcPr>
            <w:tcW w:w="183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2016-2017</w:t>
            </w:r>
          </w:p>
        </w:tc>
      </w:tr>
      <w:tr w:rsidR="00A37289" w:rsidTr="00D34FCE">
        <w:tc>
          <w:tcPr>
            <w:tcW w:w="365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Под опекой</w:t>
            </w:r>
          </w:p>
        </w:tc>
        <w:tc>
          <w:tcPr>
            <w:tcW w:w="2023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28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32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37289" w:rsidTr="00D34FCE">
        <w:tc>
          <w:tcPr>
            <w:tcW w:w="365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Дети-инвалиды</w:t>
            </w:r>
          </w:p>
        </w:tc>
        <w:tc>
          <w:tcPr>
            <w:tcW w:w="2023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928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32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37289" w:rsidTr="00D34FCE">
        <w:tc>
          <w:tcPr>
            <w:tcW w:w="365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малообеспеченные</w:t>
            </w:r>
          </w:p>
        </w:tc>
        <w:tc>
          <w:tcPr>
            <w:tcW w:w="2023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1928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832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A37289" w:rsidTr="00D34FCE">
        <w:tc>
          <w:tcPr>
            <w:tcW w:w="365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сироты</w:t>
            </w:r>
          </w:p>
        </w:tc>
        <w:tc>
          <w:tcPr>
            <w:tcW w:w="2023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928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32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37289" w:rsidTr="00D34FCE">
        <w:tc>
          <w:tcPr>
            <w:tcW w:w="365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неблагополучные</w:t>
            </w:r>
          </w:p>
        </w:tc>
        <w:tc>
          <w:tcPr>
            <w:tcW w:w="2023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928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32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37289" w:rsidTr="00D34FCE">
        <w:tc>
          <w:tcPr>
            <w:tcW w:w="365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многодетные</w:t>
            </w:r>
          </w:p>
        </w:tc>
        <w:tc>
          <w:tcPr>
            <w:tcW w:w="2023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28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832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A37289" w:rsidTr="00D34FCE">
        <w:tc>
          <w:tcPr>
            <w:tcW w:w="3652" w:type="dxa"/>
          </w:tcPr>
          <w:p w:rsidR="00A37289" w:rsidRPr="00032F8A" w:rsidRDefault="00D34FCE" w:rsidP="00D34FC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Дети, </w:t>
            </w:r>
            <w:r w:rsidR="00A37289" w:rsidRPr="00032F8A">
              <w:rPr>
                <w:color w:val="000000" w:themeColor="text1"/>
                <w:sz w:val="28"/>
                <w:szCs w:val="28"/>
              </w:rPr>
              <w:t>обучающиеся на дому</w:t>
            </w:r>
          </w:p>
        </w:tc>
        <w:tc>
          <w:tcPr>
            <w:tcW w:w="2023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928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32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A37289" w:rsidTr="00D34FCE">
        <w:tc>
          <w:tcPr>
            <w:tcW w:w="3652" w:type="dxa"/>
          </w:tcPr>
          <w:p w:rsidR="00A37289" w:rsidRPr="00032F8A" w:rsidRDefault="00A37289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Дети, стоящие на учете в ОДН</w:t>
            </w:r>
          </w:p>
        </w:tc>
        <w:tc>
          <w:tcPr>
            <w:tcW w:w="2023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928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832" w:type="dxa"/>
          </w:tcPr>
          <w:p w:rsidR="00A37289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A37289" w:rsidRDefault="00A37289" w:rsidP="00A37289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32F8A" w:rsidRPr="00AF38E6" w:rsidRDefault="00032F8A" w:rsidP="00032F8A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AF38E6">
        <w:rPr>
          <w:rFonts w:ascii="Times New Roman" w:hAnsi="Times New Roman"/>
          <w:b/>
          <w:i/>
          <w:color w:val="000000" w:themeColor="text1"/>
          <w:sz w:val="28"/>
          <w:szCs w:val="28"/>
        </w:rPr>
        <w:t>Показатели трудоустройства выпускников, поступивших в средне-специальные учебные заведения в сравнении за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11"/>
        <w:gridCol w:w="1701"/>
        <w:gridCol w:w="1560"/>
        <w:gridCol w:w="1099"/>
      </w:tblGrid>
      <w:tr w:rsidR="00032F8A" w:rsidRPr="00032F8A" w:rsidTr="00032F8A">
        <w:tc>
          <w:tcPr>
            <w:tcW w:w="5211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2014</w:t>
            </w:r>
          </w:p>
        </w:tc>
        <w:tc>
          <w:tcPr>
            <w:tcW w:w="1560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2015</w:t>
            </w:r>
          </w:p>
        </w:tc>
        <w:tc>
          <w:tcPr>
            <w:tcW w:w="1099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2016</w:t>
            </w:r>
          </w:p>
        </w:tc>
      </w:tr>
      <w:tr w:rsidR="00032F8A" w:rsidRPr="00032F8A" w:rsidTr="00032F8A">
        <w:tc>
          <w:tcPr>
            <w:tcW w:w="5211" w:type="dxa"/>
          </w:tcPr>
          <w:p w:rsidR="00032F8A" w:rsidRPr="00032F8A" w:rsidRDefault="00032F8A" w:rsidP="00032F8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</w:t>
            </w:r>
            <w:r w:rsidRPr="00032F8A">
              <w:rPr>
                <w:color w:val="000000" w:themeColor="text1"/>
                <w:sz w:val="28"/>
                <w:szCs w:val="28"/>
              </w:rPr>
              <w:t>Количество выпускников 9 класса</w:t>
            </w:r>
          </w:p>
        </w:tc>
        <w:tc>
          <w:tcPr>
            <w:tcW w:w="1701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560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099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032F8A" w:rsidRPr="00032F8A" w:rsidTr="00032F8A">
        <w:tc>
          <w:tcPr>
            <w:tcW w:w="5211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32F8A">
              <w:rPr>
                <w:color w:val="000000" w:themeColor="text1"/>
                <w:sz w:val="28"/>
                <w:szCs w:val="28"/>
              </w:rPr>
              <w:t>Количество поступивших (в цифрах)</w:t>
            </w:r>
          </w:p>
        </w:tc>
        <w:tc>
          <w:tcPr>
            <w:tcW w:w="1701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560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099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032F8A" w:rsidRPr="00032F8A" w:rsidTr="00032F8A">
        <w:tc>
          <w:tcPr>
            <w:tcW w:w="5211" w:type="dxa"/>
          </w:tcPr>
          <w:p w:rsidR="00032F8A" w:rsidRPr="00032F8A" w:rsidRDefault="00032F8A" w:rsidP="00032F8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</w:t>
            </w:r>
            <w:r w:rsidRPr="00032F8A">
              <w:rPr>
                <w:color w:val="000000" w:themeColor="text1"/>
                <w:sz w:val="28"/>
                <w:szCs w:val="28"/>
              </w:rPr>
              <w:t>Количество поступивших (в%)</w:t>
            </w:r>
          </w:p>
        </w:tc>
        <w:tc>
          <w:tcPr>
            <w:tcW w:w="1701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76,5</w:t>
            </w:r>
          </w:p>
        </w:tc>
        <w:tc>
          <w:tcPr>
            <w:tcW w:w="1560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85</w:t>
            </w:r>
          </w:p>
        </w:tc>
        <w:tc>
          <w:tcPr>
            <w:tcW w:w="1099" w:type="dxa"/>
          </w:tcPr>
          <w:p w:rsidR="00032F8A" w:rsidRPr="00032F8A" w:rsidRDefault="00032F8A" w:rsidP="00032F8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82</w:t>
            </w:r>
          </w:p>
        </w:tc>
      </w:tr>
    </w:tbl>
    <w:p w:rsidR="00032F8A" w:rsidRPr="00032F8A" w:rsidRDefault="00032F8A" w:rsidP="00032F8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Количество выпускников 9-х классов, которые продолжают обучение в организациях технического и профессионального образования г.Степногорска, г.Кокшетау, г.Астана увеличиваются, уменьшается количество учащихся, продолжающих обучения в школах.</w:t>
      </w:r>
    </w:p>
    <w:p w:rsidR="00C132D3" w:rsidRDefault="00C132D3" w:rsidP="00C132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9D3" w:rsidRDefault="00E579AE" w:rsidP="00C624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9AE">
        <w:rPr>
          <w:rFonts w:ascii="Times New Roman" w:hAnsi="Times New Roman" w:cs="Times New Roman"/>
          <w:b/>
          <w:sz w:val="24"/>
          <w:szCs w:val="24"/>
        </w:rPr>
        <w:lastRenderedPageBreak/>
        <w:t>ІІІ</w:t>
      </w:r>
      <w:r w:rsidR="006709D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9D3">
        <w:rPr>
          <w:rFonts w:ascii="Times New Roman" w:hAnsi="Times New Roman" w:cs="Times New Roman"/>
          <w:b/>
          <w:sz w:val="28"/>
          <w:szCs w:val="28"/>
        </w:rPr>
        <w:t>Управление школой.</w:t>
      </w:r>
    </w:p>
    <w:p w:rsidR="006709D3" w:rsidRPr="00CB6248" w:rsidRDefault="006709D3" w:rsidP="006709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248">
        <w:rPr>
          <w:rFonts w:ascii="Times New Roman" w:eastAsia="Times New Roman" w:hAnsi="Times New Roman" w:cs="Times New Roman"/>
          <w:sz w:val="28"/>
          <w:szCs w:val="28"/>
        </w:rPr>
        <w:t>Управление развитием школы - целенаправленный процесс, призванный обеспечить наращивание потенциала школы и повышение уровня его использования за счет освоения определенных новшеств - новых средств, методик, технологий, программ, учебных планов. При этом инновационное развитие школ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Pr="00CB6248">
        <w:rPr>
          <w:rFonts w:ascii="Times New Roman" w:eastAsia="Times New Roman" w:hAnsi="Times New Roman" w:cs="Times New Roman"/>
          <w:sz w:val="28"/>
          <w:szCs w:val="28"/>
        </w:rPr>
        <w:t>- это комплексный процесс создания, освоения, использования и распространения новшества, который строится на следующих принципах:</w:t>
      </w:r>
    </w:p>
    <w:p w:rsidR="006709D3" w:rsidRPr="00CB6248" w:rsidRDefault="006709D3" w:rsidP="006709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248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CB6248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принцип целенаправленности, целостности, системности и научной обоснованности управленческих действий </w:t>
      </w:r>
    </w:p>
    <w:p w:rsidR="006709D3" w:rsidRPr="00CB6248" w:rsidRDefault="006709D3" w:rsidP="006709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248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CB6248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принцип открытости управленческих процедур, </w:t>
      </w:r>
    </w:p>
    <w:p w:rsidR="006709D3" w:rsidRPr="00CB6248" w:rsidRDefault="006709D3" w:rsidP="006709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248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CB6248">
        <w:rPr>
          <w:rFonts w:ascii="Times New Roman" w:eastAsia="Times New Roman" w:hAnsi="Times New Roman" w:cs="Times New Roman"/>
          <w:sz w:val="28"/>
          <w:szCs w:val="28"/>
        </w:rPr>
        <w:tab/>
        <w:t>принцип информационной полноты управленческих действий,</w:t>
      </w:r>
    </w:p>
    <w:p w:rsidR="006709D3" w:rsidRPr="00CB6248" w:rsidRDefault="006709D3" w:rsidP="006709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248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CB6248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принцип </w:t>
      </w:r>
      <w:proofErr w:type="spellStart"/>
      <w:r w:rsidRPr="00CB6248">
        <w:rPr>
          <w:rFonts w:ascii="Times New Roman" w:eastAsia="Times New Roman" w:hAnsi="Times New Roman" w:cs="Times New Roman"/>
          <w:sz w:val="28"/>
          <w:szCs w:val="28"/>
        </w:rPr>
        <w:t>гуманизации</w:t>
      </w:r>
      <w:proofErr w:type="spellEnd"/>
      <w:r w:rsidRPr="00CB6248">
        <w:rPr>
          <w:rFonts w:ascii="Times New Roman" w:eastAsia="Times New Roman" w:hAnsi="Times New Roman" w:cs="Times New Roman"/>
          <w:sz w:val="28"/>
          <w:szCs w:val="28"/>
        </w:rPr>
        <w:t xml:space="preserve"> управленческих отношений, личностно-ориентированного характера управленческого взаимодействия,</w:t>
      </w:r>
    </w:p>
    <w:p w:rsidR="006709D3" w:rsidRPr="00CB6248" w:rsidRDefault="006709D3" w:rsidP="006709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248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CB6248">
        <w:rPr>
          <w:rFonts w:ascii="Times New Roman" w:eastAsia="Times New Roman" w:hAnsi="Times New Roman" w:cs="Times New Roman"/>
          <w:sz w:val="28"/>
          <w:szCs w:val="28"/>
        </w:rPr>
        <w:tab/>
        <w:t>принцип ориентации на ресурс успеха, сотрудничества и поддержки инициатив,</w:t>
      </w:r>
    </w:p>
    <w:p w:rsidR="00D34FCE" w:rsidRDefault="006709D3" w:rsidP="00D34F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248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CB6248">
        <w:rPr>
          <w:rFonts w:ascii="Times New Roman" w:eastAsia="Times New Roman" w:hAnsi="Times New Roman" w:cs="Times New Roman"/>
          <w:sz w:val="28"/>
          <w:szCs w:val="28"/>
        </w:rPr>
        <w:tab/>
        <w:t>принцип коллегиальности принятия решений и личной исполнительской ответственности.</w:t>
      </w:r>
    </w:p>
    <w:p w:rsidR="00D34FCE" w:rsidRDefault="00D34FCE" w:rsidP="00D34F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709D3" w:rsidRPr="00AF38E6" w:rsidRDefault="006709D3" w:rsidP="00670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F38E6">
        <w:rPr>
          <w:rFonts w:ascii="Times New Roman" w:eastAsia="Times New Roman" w:hAnsi="Times New Roman" w:cs="Times New Roman"/>
          <w:b/>
          <w:i/>
          <w:sz w:val="28"/>
          <w:szCs w:val="28"/>
        </w:rPr>
        <w:t>Структура управления развитием школы</w:t>
      </w:r>
    </w:p>
    <w:p w:rsidR="006709D3" w:rsidRPr="00CB6248" w:rsidRDefault="00D34FCE" w:rsidP="00670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Theme="minorHAnsi" w:hAnsi="Times New Roman" w:cs="Times New Roman"/>
          <w:noProof/>
          <w:sz w:val="28"/>
          <w:szCs w:val="28"/>
          <w:highlight w:val="yellow"/>
          <w:lang w:val="kk-KZ" w:eastAsia="kk-KZ"/>
        </w:rPr>
        <w:pict>
          <v:group id="Группа 2" o:spid="_x0000_s1109" style="position:absolute;left:0;text-align:left;margin-left:84.75pt;margin-top:28.95pt;width:490.9pt;height:378.7pt;z-index:251666432;mso-position-horizontal-relative:page" coordsize="62345,48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3" o:spid="_x0000_s1110" type="#_x0000_t32" style="position:absolute;left:11162;top:8550;width:0;height:47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+7dcAAAADaAAAADwAAAGRycy9kb3ducmV2LnhtbESPQYvCMBSE7wv+h/CEva2pHkqpRimC&#10;4NW6l729Ns+22rzUJtr4783Cwh6HmfmG2eyC6cWTRtdZVrBcJCCIa6s7bhR8nw9fGQjnkTX2lknB&#10;ixzstrOPDebaTnyiZ+kbESHsclTQej/kUrq6JYNuYQfi6F3saNBHOTZSjzhFuOnlKklSabDjuNDi&#10;QPuW6lv5MArSKikeVaiKn+wa9FRyKm/ZXanPeSjWIDwF/x/+ax+1ghX8Xok3QG7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0fu3XAAAAA2gAAAA8AAAAAAAAAAAAAAAAA&#10;oQIAAGRycy9kb3ducmV2LnhtbFBLBQYAAAAABAAEAPkAAACOAwAAAAA=&#10;" strokecolor="#622423 [1605]" strokeweight="1.5pt">
              <v:stroke endarrow="block" joinstyle="miter"/>
            </v:shape>
            <v:shape id="Прямая со стрелкой 4" o:spid="_x0000_s1111" type="#_x0000_t32" style="position:absolute;left:31825;top:8312;width:0;height:47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YjAcAAAADaAAAADwAAAGRycy9kb3ducmV2LnhtbESPQWvCQBSE7wX/w/KE3upGwRCiqwRB&#10;8GraS28v2WcSzb6N2dWs/75bKPQ4zMw3zHYfTC+eNLrOsoLlIgFBXFvdcaPg6/P4kYFwHlljb5kU&#10;vMjBfjd722Ku7cRnepa+ERHCLkcFrfdDLqWrWzLoFnYgjt7FjgZ9lGMj9YhThJterpIklQY7jgst&#10;DnRoqb6VD6MgrZLiUYWq+M6uQU8lp/KW3ZV6n4diA8JT8P/hv/ZJK1jD75V4A+Tu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L2IwHAAAAA2gAAAA8AAAAAAAAAAAAAAAAA&#10;oQIAAGRycy9kb3ducmV2LnhtbFBLBQYAAAAABAAEAPkAAACOAwAAAAA=&#10;" strokecolor="#622423 [1605]" strokeweight="1.5pt">
              <v:stroke endarrow="block" joinstyle="miter"/>
            </v:shape>
            <v:shape id="Прямая со стрелкой 5" o:spid="_x0000_s1112" type="#_x0000_t32" style="position:absolute;left:51776;top:8668;width:0;height:475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gY7cEAAADaAAAADwAAAGRycy9kb3ducmV2LnhtbESPQWvCQBSE70L/w/IKvelGDzFEVwlC&#10;oVdTL95ess8kmn0bs6vZ/vtuoeBxmJlvmO0+mF48aXSdZQXLRQKCuLa640bB6ftznoFwHlljb5kU&#10;/JCD/e5ttsVc24mP9Cx9IyKEXY4KWu+HXEpXt2TQLexAHL2LHQ36KMdG6hGnCDe9XCVJKg12HBda&#10;HOjQUn0rH0ZBWiXFowpVcc6uQU8lp/KW3ZX6eA/FBoSn4F/h//aXVrCGvyvxBs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aBjtwQAAANoAAAAPAAAAAAAAAAAAAAAA&#10;AKECAABkcnMvZG93bnJldi54bWxQSwUGAAAAAAQABAD5AAAAjwMAAAAA&#10;" strokecolor="#622423 [1605]" strokeweight="1.5pt">
              <v:stroke endarrow="block" joinstyle="miter"/>
            </v:shape>
            <v:shape id="Прямая со стрелкой 7" o:spid="_x0000_s1113" type="#_x0000_t32" style="position:absolute;left:31825;top:25650;width:0;height:47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eMn70AAADaAAAADwAAAGRycy9kb3ducmV2LnhtbERPTYvCMBC9C/sfwgjeNNVDKdUoRRD2&#10;avWyt2kzttVmUptos/9+cxD2+Hjfu0MwvXjT6DrLCtarBARxbXXHjYLr5bTMQDiPrLG3TAp+ycFh&#10;/zXbYa7txGd6l74RMYRdjgpa74dcSle3ZNCt7EAcuZsdDfoIx0bqEacYbnq5SZJUGuw4NrQ40LGl&#10;+lG+jIK0SopXFariJ7sHPZWcykf2VGoxD8UWhKfg/8Uf97dWELfGK/EGyP0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z3jJ+9AAAA2gAAAA8AAAAAAAAAAAAAAAAAoQIA&#10;AGRycy9kb3ducmV2LnhtbFBLBQYAAAAABAAEAPkAAACLAwAAAAA=&#10;" strokecolor="#622423 [1605]" strokeweight="1.5pt">
              <v:stroke endarrow="block" joinstyle="miter"/>
            </v:shape>
            <v:shape id="Прямая со стрелкой 9" o:spid="_x0000_s1114" type="#_x0000_t32" style="position:absolute;left:31825;top:32894;width:0;height:47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spBMEAAADaAAAADwAAAGRycy9kb3ducmV2LnhtbESPQWvCQBSE7wX/w/IEb3Wjh5CmrhIE&#10;wauxl95esq9JNPs2Zlez/nu3UOhxmJlvmM0umF48aHSdZQWrZQKCuLa640bB1/nwnoFwHlljb5kU&#10;PMnBbjt722Cu7cQnepS+ERHCLkcFrfdDLqWrWzLolnYgjt6PHQ36KMdG6hGnCDe9XCdJKg12HBda&#10;HGjfUn0t70ZBWiXFvQpV8Z1dgp5KTuU1uym1mIfiE4Sn4P/Df+2jVvABv1fi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uykEwQAAANoAAAAPAAAAAAAAAAAAAAAA&#10;AKECAABkcnMvZG93bnJldi54bWxQSwUGAAAAAAQABAD5AAAAjwMAAAAA&#10;" strokecolor="#622423 [1605]" strokeweight="1.5pt">
              <v:stroke endarrow="block" joinstyle="miter"/>
            </v:shape>
            <v:shape id="Прямая со стрелкой 10" o:spid="_x0000_s1115" type="#_x0000_t32" style="position:absolute;left:52013;top:32775;width:0;height:47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7CNrMIAAADbAAAADwAAAGRycy9kb3ducmV2LnhtbESPQWvDMAyF74P9B6PBbquzHkLI6pZQ&#10;KOzarJfdlFhL0sZyGruN9++nQ2E3iff03qfNLrlR3WkOg2cD76sMFHHr7cCdgdPX4a0AFSKyxdEz&#10;GfilALvt89MGS+sXPtK9jp2SEA4lGuhjnEqtQ9uTw7DyE7FoP352GGWdO21nXCTcjXqdZbl2OLA0&#10;9DjRvqf2Ut+cgbzJqluTmuq7OCe71JzrS3E15vUlVR+gIqX4b35cf1rBF3r5RQb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7CNrMIAAADbAAAADwAAAAAAAAAAAAAA&#10;AAChAgAAZHJzL2Rvd25yZXYueG1sUEsFBgAAAAAEAAQA+QAAAJADAAAAAA==&#10;" strokecolor="#622423 [1605]" strokeweight="1.5pt">
              <v:stroke endarrow="block" joinstyle="miter"/>
            </v:shape>
            <v:shape id="Прямая со стрелкой 11" o:spid="_x0000_s1116" type="#_x0000_t32" style="position:absolute;left:51895;top:25531;width:0;height:475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woN74AAADbAAAADwAAAGRycy9kb3ducmV2LnhtbERPTYvCMBC9L/gfwgje1tQ9lFKNUgTB&#10;q3Uve5s2Y1ttJrWJNvvvjbCwt3m8z9nsgunFk0bXWVawWiYgiGurO24UfJ8PnxkI55E19pZJwS85&#10;2G1nHxvMtZ34RM/SNyKGsMtRQev9kEvp6pYMuqUdiCN3saNBH+HYSD3iFMNNL7+SJJUGO44NLQ60&#10;b6m+lQ+jIK2S4lGFqvjJrkFPJafylt2VWsxDsQbhKfh/8Z/7qOP8Fbx/iQfI7Q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Q/Cg3vgAAANsAAAAPAAAAAAAAAAAAAAAAAKEC&#10;AABkcnMvZG93bnJldi54bWxQSwUGAAAAAAQABAD5AAAAjAMAAAAA&#10;" strokecolor="#622423 [1605]" strokeweight="1.5pt">
              <v:stroke endarrow="block" joinstyle="miter"/>
            </v:shape>
            <v:shape id="Прямая со стрелкой 12" o:spid="_x0000_s1117" type="#_x0000_t32" style="position:absolute;left:11400;top:33013;width:0;height:47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62QL4AAADbAAAADwAAAGRycy9kb3ducmV2LnhtbERPTYvCMBC9L/gfwgh7W1M9lFKNUgTB&#10;q3Uve5s2Y1ttJrWJNv57s7Cwt3m8z9nsgunFk0bXWVawXCQgiGurO24UfJ8PXxkI55E19pZJwYsc&#10;7Lazjw3m2k58omfpGxFD2OWooPV+yKV0dUsG3cIOxJG72NGgj3BspB5xiuGml6skSaXBjmNDiwPt&#10;W6pv5cMoSKukeFShKn6ya9BTyam8ZXelPuehWIPwFPy/+M991HH+Cn5/iQfI7R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LrZAvgAAANsAAAAPAAAAAAAAAAAAAAAAAKEC&#10;AABkcnMvZG93bnJldi54bWxQSwUGAAAAAAQABAD5AAAAjAMAAAAA&#10;" strokecolor="#622423 [1605]" strokeweight="1.5pt">
              <v:stroke endarrow="block" joinstyle="miter"/>
            </v:shape>
            <v:shape id="Прямая со стрелкой 13" o:spid="_x0000_s1118" type="#_x0000_t32" style="position:absolute;left:11281;top:26006;width:0;height:475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2IT278AAADbAAAADwAAAGRycy9kb3ducmV2LnhtbERPTYvCMBC9L/gfwgh7W1MVSqlGKYLg&#10;1e5e9jZtxrbaTGoTbfz3m4WFvc3jfc52H0wvnjS6zrKC5SIBQVxb3XGj4Ovz+JGBcB5ZY2+ZFLzI&#10;wX43e9tiru3EZ3qWvhExhF2OClrvh1xKV7dk0C3sQBy5ix0N+gjHRuoRpxhuerlKklQa7Dg2tDjQ&#10;oaX6Vj6MgrRKikcVquI7uwY9lZzKW3ZX6n0eig0IT8H/i//cJx3nr+H3l3iA3P0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2IT278AAADbAAAADwAAAAAAAAAAAAAAAACh&#10;AgAAZHJzL2Rvd25yZXYueG1sUEsFBgAAAAAEAAQA+QAAAI0DAAAAAA==&#10;" strokecolor="#622423 [1605]" strokeweight="1.5pt">
              <v:stroke endarrow="block" joinstyle="miter"/>
            </v:shape>
            <v:rect id="Прямоугольник 14" o:spid="_x0000_s1119" style="position:absolute;left:2375;width:57476;height:35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DIzsEA&#10;AADbAAAADwAAAGRycy9kb3ducmV2LnhtbERPTYvCMBC9L/gfwgheFk0VWaQaRQRBPMiuevA4JmNT&#10;2kxKE7X+e7OwsLd5vM9ZrDpXiwe1ofSsYDzKQBBrb0ouFJxP2+EMRIjIBmvPpOBFAVbL3scCc+Of&#10;/EOPYyxECuGQowIbY5NLGbQlh2HkG+LE3XzrMCbYFtK0+EzhrpaTLPuSDktODRYb2ljS1fHuFFTf&#10;n7vpYS8vm+u9stvsoqvZWCs16HfrOYhIXfwX/7l3Js2fwu8v6QC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wyM7BAAAA2wAAAA8AAAAAAAAAAAAAAAAAmAIAAGRycy9kb3du&#10;cmV2LnhtbFBLBQYAAAAABAAEAPUAAACGAwAAAAA=&#10;" fillcolor="#ffc000" stroked="f" strokeweight="1pt">
              <v:textbox style="mso-next-textbox:#Прямоугольник 14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УЧАСТНИКИ ОБРАЗОВАТЕЛЬНОГО ПРОЦЕССА</w:t>
                    </w:r>
                  </w:p>
                </w:txbxContent>
              </v:textbox>
            </v:rect>
            <v:rect id="Прямоугольник 15" o:spid="_x0000_s1120" style="position:absolute;left:2137;top:5343;width:18047;height:510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Qbh8IA&#10;AADbAAAADwAAAGRycy9kb3ducmV2LnhtbERPS4vCMBC+L/gfwgheFk2Vrkg1igqye3HBx8Xb2Ewf&#10;2kxKE7X77zeC4G0+vufMFq2pxJ0aV1pWMBxEIIhTq0vOFRwPm/4EhPPIGivLpOCPHCzmnY8ZJto+&#10;eEf3vc9FCGGXoILC+zqR0qUFGXQDWxMHLrONQR9gk0vd4COEm0qOomgsDZYcGgqsaV1Qet3fjIJ1&#10;FrtLvj2PL7sYV5+ruM5+v09K9brtcgrCU+vf4pf7R4f5X/D8JRw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lBuHwgAAANsAAAAPAAAAAAAAAAAAAAAAAJgCAABkcnMvZG93&#10;bnJldi54bWxQSwUGAAAAAAQABAD1AAAAhwMAAAAA&#10;" fillcolor="#fcf004" stroked="f" strokeweight="1pt">
              <v:textbox style="mso-next-textbox:#Прямоугольник 15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Кол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лектив педагогов и работников</w:t>
                    </w:r>
                  </w:p>
                </w:txbxContent>
              </v:textbox>
            </v:rect>
            <v:rect id="Прямоугольник 16" o:spid="_x0000_s1121" style="position:absolute;left:22325;top:5343;width:17338;height:49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aF8MMA&#10;AADbAAAADwAAAGRycy9kb3ducmV2LnhtbERPS2vCQBC+F/wPywi9FN1YQpDUjahQ2ksFYy+9jdnJ&#10;q9nZkN2a9N+7hYK3+fies9lOphNXGlxjWcFqGYEgLqxuuFLweX5drEE4j6yxs0wKfsnBNps9bDDV&#10;duQTXXNfiRDCLkUFtfd9KqUrajLolrYnDlxpB4M+wKGSesAxhJtOPkdRIg02HBpq7OlQU/Gd/xgF&#10;hzJ2bfVxSdpTjPunfdyXx7cvpR7n0+4FhKfJ38X/7ncd5ifw90s4QG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aF8MMAAADbAAAADwAAAAAAAAAAAAAAAACYAgAAZHJzL2Rv&#10;d25yZXYueG1sUEsFBgAAAAAEAAQA9QAAAIgDAAAAAA==&#10;" fillcolor="#fcf004" stroked="f" strokeweight="1pt">
              <v:textbox style="mso-next-textbox:#Прямоугольник 16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Коллектив учащихся</w:t>
                    </w:r>
                  </w:p>
                </w:txbxContent>
              </v:textbox>
            </v:rect>
            <v:rect id="Прямоугольник 17" o:spid="_x0000_s1122" style="position:absolute;left:42038;top:5225;width:17810;height:509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oga8IA&#10;AADbAAAADwAAAGRycy9kb3ducmV2LnhtbERPS4vCMBC+L/gfwgheFk2VolKNooLsXlzwcfE2NtOH&#10;NpPSRO3++42w4G0+vufMl62pxIMaV1pWMBxEIIhTq0vOFZyO2/4UhPPIGivLpOCXHCwXnY85Jto+&#10;eU+Pg89FCGGXoILC+zqR0qUFGXQDWxMHLrONQR9gk0vd4DOEm0qOomgsDZYcGgqsaVNQejvcjYJN&#10;FrtrvruMr/sY15/ruM5+vs5K9brtagbCU+vf4n/3tw7zJ/D6JRw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CiBrwgAAANsAAAAPAAAAAAAAAAAAAAAAAJgCAABkcnMvZG93&#10;bnJldi54bWxQSwUGAAAAAAQABAD1AAAAhwMAAAAA&#10;" fillcolor="#fcf004" stroked="f" strokeweight="1pt">
              <v:textbox style="mso-next-textbox:#Прямоугольник 17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Коллектив родителей</w:t>
                    </w:r>
                  </w:p>
                </w:txbxContent>
              </v:textbox>
            </v:rect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Стрелка вниз 18" o:spid="_x0000_s1123" type="#_x0000_t67" style="position:absolute;left:2256;top:16150;width:57466;height:61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zyzMMA&#10;AADbAAAADwAAAGRycy9kb3ducmV2LnhtbESPQWvDMAyF74X9B6PBbq2THbaR1i2jMCj0tG6DHEWs&#10;xWGxnNhum/z76VDoTeI9vfdps5t8ry4UUxfYQLkqQBE3wXbcGvj++li+gUoZ2WIfmAzMlGC3fVhs&#10;sLLhyp90OeVWSQinCg24nIdK69Q48phWYSAW7TdEj1nW2Gob8SrhvtfPRfGiPXYsDQ4H2jtq/k5n&#10;b2Cs3bGe258j+3Isx/1r18dpNubpcXpfg8o05bv5dn2wgi+w8osMoL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zyzMMAAADbAAAADwAAAAAAAAAAAAAAAACYAgAAZHJzL2Rv&#10;d25yZXYueG1sUEsFBgAAAAAEAAQA9QAAAIgDAAAAAA==&#10;" adj="4741,7534" fillcolor="#92d050" stroked="f" strokeweight="1pt">
              <v:textbox style="mso-next-textbox:#Стрелка вниз 18">
                <w:txbxContent>
                  <w:p w:rsidR="00D34FCE" w:rsidRPr="00E1102C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  <v:rect id="Прямоугольник 19" o:spid="_x0000_s1124" style="position:absolute;left:2137;top:11637;width:18047;height:510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kRgsIA&#10;AADbAAAADwAAAGRycy9kb3ducmV2LnhtbERPS4vCMBC+L/gfwgheFk2VIlqNooLsXlzwcfE2NtOH&#10;NpPSRO3++42w4G0+vufMl62pxIMaV1pWMBxEIIhTq0vOFZyO2/4EhPPIGivLpOCXHCwXnY85Jto+&#10;eU+Pg89FCGGXoILC+zqR0qUFGXQDWxMHLrONQR9gk0vd4DOEm0qOomgsDZYcGgqsaVNQejvcjYJN&#10;FrtrvruMr/sY15/ruM5+vs5K9brtagbCU+vf4n/3tw7zp/D6JRw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2RGCwgAAANsAAAAPAAAAAAAAAAAAAAAAAJgCAABkcnMvZG93&#10;bnJldi54bWxQSwUGAAAAAAQABAD1AAAAhwMAAAAA&#10;" fillcolor="#fcf004" stroked="f" strokeweight="1pt">
              <v:textbox style="mso-next-textbox:#Прямоугольник 19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Педагогический совет</w:t>
                    </w:r>
                  </w:p>
                </w:txbxContent>
              </v:textbox>
            </v:rect>
            <v:rect id="Прямоугольник 20" o:spid="_x0000_s1125" style="position:absolute;left:22325;top:11519;width:17457;height:51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9yosAA&#10;AADbAAAADwAAAGRycy9kb3ducmV2LnhtbERPy4rCMBTdD/gP4QpuBk2VIlKNooLoRsHHxt21uX1o&#10;c1OaqPXvzWJglofzni1aU4kXNa60rGA4iEAQp1aXnCu4nDf9CQjnkTVWlknBhxws5p2fGSbavvlI&#10;r5PPRQhhl6CCwvs6kdKlBRl0A1sTBy6zjUEfYJNL3eA7hJtKjqJoLA2WHBoKrGldUPo4PY2CdRa7&#10;e76/je/HGFe/q7jODturUr1uu5yC8NT6f/Gfe6cVjML68CX8ADn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49yosAAAADbAAAADwAAAAAAAAAAAAAAAACYAgAAZHJzL2Rvd25y&#10;ZXYueG1sUEsFBgAAAAAEAAQA9QAAAIUDAAAAAA==&#10;" fillcolor="#fcf004" stroked="f" strokeweight="1pt">
              <v:textbox style="mso-next-textbox:#Прямоугольник 20">
                <w:txbxContent>
                  <w:p w:rsidR="00D34FCE" w:rsidRDefault="00D34FCE" w:rsidP="006709D3">
                    <w:pPr>
                      <w:spacing w:after="0" w:line="240" w:lineRule="auto"/>
                      <w:jc w:val="center"/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Актив школы</w:t>
                    </w:r>
                  </w:p>
                </w:txbxContent>
              </v:textbox>
            </v:rect>
            <v:rect id="Прямоугольник 21" o:spid="_x0000_s1126" style="position:absolute;left:42157;top:11637;width:17691;height:510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PXOcQA&#10;AADbAAAADwAAAGRycy9kb3ducmV2LnhtbESPT4vCMBTE78J+h/AWvIhNlSJLNcoqLHpR0N3L3p7N&#10;6x9tXkoTtX57Iwgeh5n5DTNbdKYWV2pdZVnBKIpBEGdWV1wo+Pv9GX6BcB5ZY22ZFNzJwWL+0Zth&#10;qu2N93Q9+EIECLsUFZTeN6mULivJoItsQxy83LYGfZBtIXWLtwA3tRzH8UQarDgslNjQqqTsfLgY&#10;Bas8cadie5yc9gkuB8ukyXfrf6X6n933FISnzr/Dr/ZGKxiP4Pkl/A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D1znEAAAA2wAAAA8AAAAAAAAAAAAAAAAAmAIAAGRycy9k&#10;b3ducmV2LnhtbFBLBQYAAAAABAAEAPUAAACJAwAAAAA=&#10;" fillcolor="#fcf004" stroked="f" strokeweight="1pt">
              <v:textbox style="mso-next-textbox:#Прямоугольник 21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Попечительский совет</w:t>
                    </w:r>
                  </w:p>
                </w:txbxContent>
              </v:textbox>
            </v:rect>
            <v:rect id="Прямоугольник 22" o:spid="_x0000_s1127" style="position:absolute;left:2137;top:22800;width:18047;height:629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p8mMUA&#10;AADbAAAADwAAAGRycy9kb3ducmV2LnhtbESPQWvCQBSE7wX/w/KE3pqNgbYSXSUYxNKTtSrk9sg+&#10;k2D2bcyumv57t1DocZiZb5j5cjCtuFHvGssKJlEMgri0uuFKwf57/TIF4TyyxtYyKfghB8vF6GmO&#10;qbZ3/qLbzlciQNilqKD2vkuldGVNBl1kO+LgnWxv0AfZV1L3eA9w08okjt+kwYbDQo0drWoqz7ur&#10;UfDelNnx/BlP863H5HooivyyeVXqeTxkMxCeBv8f/mt/aAVJAr9fw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enyYxQAAANsAAAAPAAAAAAAAAAAAAAAAAJgCAABkcnMv&#10;ZG93bnJldi54bWxQSwUGAAAAAAQABAD1AAAAigMAAAAA&#10;" fillcolor="#d99594 [1941]" stroked="f" strokeweight="1pt">
              <v:textbox style="mso-next-textbox:#Прямоугольник 22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Научно-методический; организационно-управленческий блок</w:t>
                    </w:r>
                  </w:p>
                </w:txbxContent>
              </v:textbox>
            </v:rect>
            <v:rect id="Прямоугольник 23" o:spid="_x0000_s1128" style="position:absolute;left:2137;top:30519;width:18047;height:593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bZA8UA&#10;AADbAAAADwAAAGRycy9kb3ducmV2LnhtbESPT2vCQBTE74LfYXmF3nTTFKukWUWUovSk9g/k9si+&#10;JsHs2zS7JvHbd4WCx2FmfsOkq8HUoqPWVZYVPE0jEMS51RUXCj4/3iYLEM4ja6wtk4IrOVgtx6MU&#10;E217PlJ38oUIEHYJKii9bxIpXV6SQTe1DXHwfmxr0AfZFlK32Ae4qWUcRS/SYMVhocSGNiXl59PF&#10;KJhX+fr7/B4ttgeP8eUry7a/u5lSjw/D+hWEp8Hfw//tvVYQP8PtS/gB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NtkDxQAAANsAAAAPAAAAAAAAAAAAAAAAAJgCAABkcnMv&#10;ZG93bnJldi54bWxQSwUGAAAAAAQABAD1AAAAigMAAAAA&#10;" fillcolor="#d99594 [1941]" stroked="f" strokeweight="1pt">
              <v:textbox style="mso-next-textbox:#Прямоугольник 23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Координатор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ы</w:t>
                    </w: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: заместител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ь директора по У</w:t>
                    </w: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иНМР</w:t>
                    </w:r>
                    <w:proofErr w:type="spellEnd"/>
                  </w:p>
                </w:txbxContent>
              </v:textbox>
            </v:rect>
            <v:rect id="Прямоугольник 24" o:spid="_x0000_s1129" style="position:absolute;left:2137;top:37644;width:18047;height:498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9Bd8UA&#10;AADbAAAADwAAAGRycy9kb3ducmV2LnhtbESPT2vCQBTE74LfYXmF3nTTUKukWUWUovSk9g/k9si+&#10;JsHs2zS7JvHbd4WCx2FmfsOkq8HUoqPWVZYVPE0jEMS51RUXCj4/3iYLEM4ja6wtk4IrOVgtx6MU&#10;E217PlJ38oUIEHYJKii9bxIpXV6SQTe1DXHwfmxr0AfZFlK32Ae4qWUcRS/SYMVhocSGNiXl59PF&#10;KJhX+fr7/B4ttgeP8eUry7a/u5lSjw/D+hWEp8Hfw//tvVYQP8PtS/gB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30F3xQAAANsAAAAPAAAAAAAAAAAAAAAAAJgCAABkcnMv&#10;ZG93bnJldi54bWxQSwUGAAAAAAQABAD1AAAAigMAAAAA&#10;" fillcolor="#d99594 [1941]" stroked="f" strokeweight="1pt">
              <v:textbox style="mso-next-textbox:#Прямоугольник 24">
                <w:txbxContent>
                  <w:p w:rsidR="00D34FCE" w:rsidRPr="00A37C1D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Cs w:val="24"/>
                      </w:rPr>
                      <w:t>МС, МО, ШМУ</w:t>
                    </w:r>
                  </w:p>
                </w:txbxContent>
              </v:textbox>
            </v:rect>
            <v:rect id="Прямоугольник 25" o:spid="_x0000_s1130" style="position:absolute;left:22681;top:22681;width:18047;height:617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Pk7MMA&#10;AADbAAAADwAAAGRycy9kb3ducmV2LnhtbESPT4vCMBTE74LfITzBm6YWXKVrFFFE8eS/XfD2aN62&#10;xealNlG7394IgsdhZn7DTGaNKcWdaldYVjDoRyCIU6sLzhScjqveGITzyBpLy6TgnxzMpu3WBBNt&#10;H7yn+8FnIkDYJagg975KpHRpTgZd31bEwfuztUEfZJ1JXeMjwE0p4yj6kgYLDgs5VrTIKb0cbkbB&#10;qEjnv5dtNF7uPMa3n/N5eV0Plep2mvk3CE+N/4Tf7Y1WEA/h9SX8AD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Pk7MMAAADbAAAADwAAAAAAAAAAAAAAAACYAgAAZHJzL2Rv&#10;d25yZXYueG1sUEsFBgAAAAAEAAQA9QAAAIgDAAAAAA==&#10;" fillcolor="#d99594 [1941]" stroked="f" strokeweight="1pt">
              <v:textbox style="mso-next-textbox:#Прямоугольник 25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Воспитательный блок</w:t>
                    </w:r>
                  </w:p>
                </w:txbxContent>
              </v:textbox>
            </v:rect>
            <v:rect id="Прямоугольник 26" o:spid="_x0000_s1131" style="position:absolute;left:22681;top:30400;width:18047;height:617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F6m8QA&#10;AADbAAAADwAAAGRycy9kb3ducmV2LnhtbESPT4vCMBTE7wt+h/AEb2tqQS1do4iyKJ78twveHs3b&#10;tti8dJuo9dsbQfA4zMxvmMmsNZW4UuNKywoG/QgEcWZ1ybmC4+H7MwHhPLLGyjIpuJOD2bTzMcFU&#10;2xvv6Lr3uQgQdikqKLyvUyldVpBB17c1cfD+bGPQB9nkUjd4C3BTyTiKRtJgyWGhwJoWBWXn/cUo&#10;GJfZ/Pe8iZLl1mN8+Tmdlv+roVK9bjv/AuGp9e/wq73WCuIRPL+EH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BepvEAAAA2wAAAA8AAAAAAAAAAAAAAAAAmAIAAGRycy9k&#10;b3ducmV2LnhtbFBLBQYAAAAABAAEAPUAAACJAwAAAAA=&#10;" fillcolor="#d99594 [1941]" stroked="f" strokeweight="1pt">
              <v:textbox style="mso-next-textbox:#Прямоугольник 26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Руководитель: заместитель директора по ВР, вожатый</w:t>
                    </w:r>
                  </w:p>
                </w:txbxContent>
              </v:textbox>
            </v:rect>
            <v:rect id="Прямоугольник 27" o:spid="_x0000_s1132" style="position:absolute;left:22681;top:37644;width:18047;height:498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3fAMMA&#10;AADbAAAADwAAAGRycy9kb3ducmV2LnhtbESPQYvCMBSE74L/ITzBm6YW1NI1iiiieHLVXfD2aN62&#10;xealNlG7/34jLHgcZuYbZrZoTSUe1LjSsoLRMAJBnFldcq7gfNoMEhDOI2usLJOCX3KwmHc7M0y1&#10;ffInPY4+FwHCLkUFhfd1KqXLCjLohrYmDt6PbQz6IJtc6gafAW4qGUfRRBosOSwUWNOqoOx6vBsF&#10;0zJbfl/3UbI+eIzvX5fL+rYdK9XvtcsPEJ5a/w7/t3daQTyF15fwA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3fAMMAAADbAAAADwAAAAAAAAAAAAAAAACYAgAAZHJzL2Rv&#10;d25yZXYueG1sUEsFBgAAAAAEAAQA9QAAAIgDAAAAAA==&#10;" fillcolor="#d99594 [1941]" stroked="f" strokeweight="1pt">
              <v:textbox style="mso-next-textbox:#Прямоугольник 27">
                <w:txbxContent>
                  <w:p w:rsidR="00D34FCE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МО классных руководителей</w:t>
                    </w:r>
                  </w:p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группы учащихся</w:t>
                    </w:r>
                  </w:p>
                </w:txbxContent>
              </v:textbox>
            </v:rect>
            <v:rect id="Прямоугольник 28" o:spid="_x0000_s1133" style="position:absolute;left:42513;top:22563;width:17335;height:62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LcsIA&#10;AADbAAAADwAAAGRycy9kb3ducmV2LnhtbERPz2vCMBS+C/4P4Q282XSFbaWaFlHGZKdN3cDbo3m2&#10;xealS6J2//1yGHj8+H4vq9H04krOd5YVPCYpCOLa6o4bBYf96zwH4QOyxt4yKfglD1U5nSyx0PbG&#10;n3TdhUbEEPYFKmhDGAopfd2SQZ/YgThyJ+sMhghdI7XDWww3vczS9Fka7Dg2tDjQuqX6vLsYBS9d&#10;vfo+v6f55iNgdvk6Hjc/b09KzR7G1QJEoDHcxf/urVaQxbHxS/wBsv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kktywgAAANsAAAAPAAAAAAAAAAAAAAAAAJgCAABkcnMvZG93&#10;bnJldi54bWxQSwUGAAAAAAQABAD1AAAAhwMAAAAA&#10;" fillcolor="#d99594 [1941]" stroked="f" strokeweight="1pt">
              <v:textbox style="mso-next-textbox:#Прямоугольник 28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521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Материально-технический блок</w:t>
                    </w:r>
                  </w:p>
                </w:txbxContent>
              </v:textbox>
            </v:rect>
            <v:rect id="Прямоугольник 29" o:spid="_x0000_s1134" style="position:absolute;left:42632;top:30282;width:17216;height:5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7u6cQA&#10;AADbAAAADwAAAGRycy9kb3ducmV2LnhtbESPT4vCMBTE7wt+h/AEb2tqwVWrUUSRXTytf8Hbo3m2&#10;xealNlG7394sCB6HmfkNM5k1phR3ql1hWUGvG4EgTq0uOFOw360+hyCcR9ZYWiYFf+RgNm19TDDR&#10;9sEbum99JgKEXYIKcu+rREqX5mTQdW1FHLyzrQ36IOtM6hofAW5KGUfRlzRYcFjIsaJFTullezMK&#10;BkU6P17W0XD56zG+HU6n5fW7r1Sn3czHIDw1/h1+tX+0gngE/1/C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e7unEAAAA2wAAAA8AAAAAAAAAAAAAAAAAmAIAAGRycy9k&#10;b3ducmV2LnhtbFBLBQYAAAAABAAEAPUAAACJAwAAAAA=&#10;" fillcolor="#d99594 [1941]" stroked="f" strokeweight="1pt">
              <v:textbox style="mso-next-textbox:#Прямоугольник 29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Руководитель: завхоз</w:t>
                    </w:r>
                  </w:p>
                </w:txbxContent>
              </v:textbox>
            </v:rect>
            <v:rect id="Прямоугольник 30" o:spid="_x0000_s1135" style="position:absolute;left:42632;top:37526;width:16979;height:51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3Rqb8A&#10;AADbAAAADwAAAGRycy9kb3ducmV2LnhtbERPy4rCMBTdC/MP4QruNFXxQTWKjIgyK9/g7tJc22Jz&#10;U5uo9e8nC8Hl4byn89oU4kmVyy0r6HYiEMSJ1TmnCo6HVXsMwnlkjYVlUvAmB/PZT2OKsbYv3tFz&#10;71MRQtjFqCDzvoyldElGBl3HlsSBu9rKoA+wSqWu8BXCTSF7UTSUBnMODRmW9JtRcts/jIJRnizO&#10;t79ovNx67D1Ol8vyvh4o1WrWiwkIT7X/ij/ujVbQD+vDl/AD5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PdGpvwAAANsAAAAPAAAAAAAAAAAAAAAAAJgCAABkcnMvZG93bnJl&#10;di54bWxQSwUGAAAAAAQABAD1AAAAhAMAAAAA&#10;" fillcolor="#d99594 [1941]" stroked="f" strokeweight="1pt">
              <v:textbox style="mso-next-textbox:#Прямоугольник 30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Обслуживающий персонал</w:t>
                    </w:r>
                  </w:p>
                </w:txbxContent>
              </v:textbox>
            </v:rect>
            <v:rect id="Прямоугольник 31" o:spid="_x0000_s1136" style="position:absolute;left:2256;top:44532;width:57714;height:35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I3NsQA&#10;AADbAAAADwAAAGRycy9kb3ducmV2LnhtbESPQWsCMRSE7wX/Q3iCl1Kzq0VkaxQRBPEgrXrw+Jq8&#10;bpbdvCybqOu/N4VCj8PMfMMsVr1rxI26UHlWkI8zEMTam4pLBefT9m0OIkRkg41nUvCgAKvl4GWB&#10;hfF3/qLbMZYiQTgUqMDG2BZSBm3JYRj7ljh5P75zGJPsSmk6vCe4a+Qky2bSYcVpwWJLG0u6Pl6d&#10;gvrzdfd+2MvL5vta22120fU810qNhv36A0SkPv6H/9o7o2Caw++X9APk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yNzbEAAAA2wAAAA8AAAAAAAAAAAAAAAAAmAIAAGRycy9k&#10;b3ducmV2LnhtbFBLBQYAAAAABAAEAPUAAACJAwAAAAA=&#10;" fillcolor="#ffc000" stroked="f" strokeweight="1pt">
              <v:textbox style="mso-next-textbox:#Прямоугольник 31">
                <w:txbxContent>
                  <w:p w:rsidR="00D34FCE" w:rsidRPr="0085212A" w:rsidRDefault="00D34FCE" w:rsidP="006709D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ФУНКЦИОНИРОВАНИЕ И РАЗВИТИЕ ШКОЛЫ</w:t>
                    </w:r>
                  </w:p>
                </w:txbxContent>
              </v:textbox>
            </v:rect>
            <v:group id="Группа 32" o:spid="_x0000_s1137" style="position:absolute;top:1306;width:2493;height:45364" coordsize="2493,45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<v:line id="Прямая соединительная линия 33" o:spid="_x0000_s1138" style="position:absolute;visibility:visible" from="118,0" to="118,45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Gp8sQAAADbAAAADwAAAGRycy9kb3ducmV2LnhtbESPT4vCMBTE78J+h/AW9qapFkS6RhGX&#10;Bel68N8evD2aZ1tsXkoTa/XTG0HwOMzMb5jpvDOVaKlxpWUFw0EEgjizuuRcwWH/25+AcB5ZY2WZ&#10;FNzIwXz20Ztiou2Vt9TufC4ChF2CCgrv60RKlxVk0A1sTRy8k20M+iCbXOoGrwFuKjmKorE0WHJY&#10;KLCmZUHZeXcxCtJNdExjF6fmsv5p/9PDfnv/uyv19dktvkF46vw7/GqvtII4hueX8AP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ManyxAAAANsAAAAPAAAAAAAAAAAA&#10;AAAAAKECAABkcnMvZG93bnJldi54bWxQSwUGAAAAAAQABAD5AAAAkgMAAAAA&#10;" strokecolor="#622423 [1605]" strokeweight=".5pt">
                <v:stroke joinstyle="miter"/>
              </v:line>
              <v:shape id="Прямая со стрелкой 34" o:spid="_x0000_s1139" type="#_x0000_t32" style="position:absolute;left:118;width:237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6tKsIAAADbAAAADwAAAGRycy9kb3ducmV2LnhtbESPW2vCQBCF34X+h2UKfdNNVapEVylC&#10;wYeCeEHwbciOSTQ7G7LTNf333UKhj4dz+TjLde8aFakLtWcDr6MMFHHhbc2lgdPxYzgHFQTZYuOZ&#10;DHxTgPXqabDE3PoH7ykepFRphEOOBiqRNtc6FBU5DCPfEifv6juHkmRXatvhI427Ro+z7E07rDkR&#10;KmxpU1FxP3y5BIln2Y3xLLfPy150u4mFzKIxL8/9+wKUUC//4b/21hqYTOH3S/oBe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w6tKsIAAADbAAAADwAAAAAAAAAAAAAA&#10;AAChAgAAZHJzL2Rvd25yZXYueG1sUEsFBgAAAAAEAAQA+QAAAJADAAAAAA==&#10;" strokecolor="#622423 [1605]" strokeweight=".5pt">
                <v:stroke endarrow="block" joinstyle="miter"/>
              </v:shape>
              <v:shape id="Прямая со стрелкой 35" o:spid="_x0000_s1140" type="#_x0000_t32" style="position:absolute;top:45363;width:237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IIscIAAADbAAAADwAAAGRycy9kb3ducmV2LnhtbESPW2vCQBCF34X+h2UKfdNNFatEVylC&#10;wYeCeEHwbciOSTQ7G7LTNf333UKhj4dz+TjLde8aFakLtWcDr6MMFHHhbc2lgdPxYzgHFQTZYuOZ&#10;DHxTgPXqabDE3PoH7ykepFRphEOOBiqRNtc6FBU5DCPfEifv6juHkmRXatvhI427Ro+z7E07rDkR&#10;KmxpU1FxP3y5BIln2Y3xLLfPy150u4mFzKIxL8/9+wKUUC//4b/21hqYTOH3S/oBe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EIIscIAAADbAAAADwAAAAAAAAAAAAAA&#10;AAChAgAAZHJzL2Rvd25yZXYueG1sUEsFBgAAAAAEAAQA+QAAAJADAAAAAA==&#10;" strokecolor="#622423 [1605]" strokeweight=".5pt">
                <v:stroke endarrow="block" joinstyle="miter"/>
              </v:shape>
            </v:group>
            <v:group id="Группа 36" o:spid="_x0000_s1141" style="position:absolute;left:59851;top:1543;width:2494;height:45364;flip:x" coordsize="2493,45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T6x7/CAAAA2wAAAA8A&#10;AAAAAAAAAAAAAAAAqgIAAGRycy9kb3ducmV2LnhtbFBLBQYAAAAABAAEAPoAAACZAwAAAAA=&#10;">
              <v:line id="Прямая соединительная линия 37" o:spid="_x0000_s1142" style="position:absolute;visibility:visible" from="118,0" to="118,45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qv8cYAAADbAAAADwAAAGRycy9kb3ducmV2LnhtbESPQWvCQBSE70L/w/IKvemmDWiJ2Uhp&#10;KZTUg0Z78PbIviah2bchu8bUX+8KgsdhZr5h0tVoWjFQ7xrLCp5nEQji0uqGKwX73ef0FYTzyBpb&#10;y6TgnxyssodJiom2J97SUPhKBAi7BBXU3neJlK6syaCb2Y44eL+2N+iD7CupezwFuGnlSxTNpcGG&#10;w0KNHb3XVP4VR6Mg30SHPHZxbo7rj+En3++25++zUk+P49sShKfR38O39pdWEC/g+iX8AJl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gKr/HGAAAA2wAAAA8AAAAAAAAA&#10;AAAAAAAAoQIAAGRycy9kb3ducmV2LnhtbFBLBQYAAAAABAAEAPkAAACUAwAAAAA=&#10;" strokecolor="#622423 [1605]" strokeweight=".5pt">
                <v:stroke joinstyle="miter"/>
              </v:line>
              <v:shape id="Прямая со стрелкой 38" o:spid="_x0000_s1143" type="#_x0000_t32" style="position:absolute;left:118;width:237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OnL8AAAADbAAAADwAAAGRycy9kb3ducmV2LnhtbERPTWvCQBC9F/oflil4q5sqtCV1lSIU&#10;PAiiFaG3ITtN0mZnQ3a6xn/fOQgeH+97sRpDZzINqY3s4GlagCGuom+5dnD8/Hh8BZME2WMXmRxc&#10;KMFqeX+3wNLHM+8pH6Q2GsKpRAeNSF9am6qGAqZp7ImV+45DQFE41NYPeNbw0NlZUTzbgC1rQ4M9&#10;rRuqfg9/QUvySXYzPMnP9msvtl/nSl6yc5OH8f0NjNAoN/HVvfEO5jpWv+gPs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ZDpy/AAAAA2wAAAA8AAAAAAAAAAAAAAAAA&#10;oQIAAGRycy9kb3ducmV2LnhtbFBLBQYAAAAABAAEAPkAAACOAwAAAAA=&#10;" strokecolor="#622423 [1605]" strokeweight=".5pt">
                <v:stroke endarrow="block" joinstyle="miter"/>
              </v:shape>
              <v:shape id="Прямая со стрелкой 39" o:spid="_x0000_s1144" type="#_x0000_t32" style="position:absolute;top:45363;width:237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8CtMIAAADbAAAADwAAAGRycy9kb3ducmV2LnhtbESPW2vCQBCF34X+h2UKfdNNFaxGVylC&#10;wYeCeEHwbciOSTQ7G7LTNf333UKhj4dz+TjLde8aFakLtWcDr6MMFHHhbc2lgdPxYzgDFQTZYuOZ&#10;DHxTgPXqabDE3PoH7ykepFRphEOOBiqRNtc6FBU5DCPfEifv6juHkmRXatvhI427Ro+zbKod1pwI&#10;Fba0qai4H75cgsSz7MZ4ltvnZS+63cRC3qIxL8/9+wKUUC//4b/21hqYzOH3S/oBe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Q8CtMIAAADbAAAADwAAAAAAAAAAAAAA&#10;AAChAgAAZHJzL2Rvd25yZXYueG1sUEsFBgAAAAAEAAQA+QAAAJADAAAAAA==&#10;" strokecolor="#622423 [1605]" strokeweight=".5pt">
                <v:stroke endarrow="block" joinstyle="miter"/>
              </v:shape>
            </v:group>
            <w10:wrap type="square" anchorx="page"/>
          </v:group>
        </w:pic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Управленческие действия: 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B457F">
        <w:rPr>
          <w:rFonts w:ascii="Times New Roman" w:eastAsia="Times New Roman" w:hAnsi="Times New Roman" w:cs="Times New Roman"/>
          <w:sz w:val="28"/>
          <w:szCs w:val="28"/>
        </w:rPr>
        <w:tab/>
        <w:t>оценивание потенциальных возможностей образовательной среды школы;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B457F">
        <w:rPr>
          <w:rFonts w:ascii="Times New Roman" w:eastAsia="Times New Roman" w:hAnsi="Times New Roman" w:cs="Times New Roman"/>
          <w:sz w:val="28"/>
          <w:szCs w:val="28"/>
        </w:rPr>
        <w:tab/>
        <w:t>определение цели и приоритетных направлений деятельности;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B457F">
        <w:rPr>
          <w:rFonts w:ascii="Times New Roman" w:eastAsia="Times New Roman" w:hAnsi="Times New Roman" w:cs="Times New Roman"/>
          <w:sz w:val="28"/>
          <w:szCs w:val="28"/>
        </w:rPr>
        <w:tab/>
        <w:t>обозначение плана необходимых действий, направленных на создание и совершенствование творческо-развивающей среды;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B457F">
        <w:rPr>
          <w:rFonts w:ascii="Times New Roman" w:eastAsia="Times New Roman" w:hAnsi="Times New Roman" w:cs="Times New Roman"/>
          <w:sz w:val="28"/>
          <w:szCs w:val="28"/>
        </w:rPr>
        <w:tab/>
        <w:t>создание условий, предоставляющих возможности самореализации и самовыражения всех участников образовательного процесса;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•     обновление технологий обучения, апробация и обобщение передового педагогического опыта;</w:t>
      </w:r>
    </w:p>
    <w:p w:rsidR="006709D3" w:rsidRPr="00D25AE5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B457F">
        <w:rPr>
          <w:rFonts w:ascii="Times New Roman" w:eastAsia="Times New Roman" w:hAnsi="Times New Roman" w:cs="Times New Roman"/>
          <w:sz w:val="28"/>
          <w:szCs w:val="28"/>
        </w:rPr>
        <w:tab/>
        <w:t>объединение усилий педагогического и ученического коллективов</w:t>
      </w:r>
      <w:r w:rsidRPr="00D25AE5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Управление в режиме развития предусматривает решение комплекса задач, среди которых: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B457F">
        <w:rPr>
          <w:rFonts w:ascii="Times New Roman" w:eastAsia="Times New Roman" w:hAnsi="Times New Roman" w:cs="Times New Roman"/>
          <w:sz w:val="28"/>
          <w:szCs w:val="28"/>
        </w:rPr>
        <w:tab/>
        <w:t>повышение внутренней мотивации исполнителей;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9B457F">
        <w:rPr>
          <w:rFonts w:ascii="Times New Roman" w:eastAsia="Times New Roman" w:hAnsi="Times New Roman" w:cs="Times New Roman"/>
          <w:sz w:val="28"/>
          <w:szCs w:val="28"/>
        </w:rPr>
        <w:tab/>
        <w:t>развитие чувства причастности к общему делу, потребности в инновационной деятельности.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>Управление развитием школы способствует повышению профессионального уровня педагогов, изучению положительного опыта и определению возможных путей его внедрения в собственную практику, умение анализировать результаты учебной деятельности обучающихся с учетом их уровня развития, внедрению инновационных технологий.</w:t>
      </w:r>
    </w:p>
    <w:p w:rsidR="006709D3" w:rsidRPr="009B457F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57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работа по организации учебно-воспитательного процесса построена на основе творческого взаимодействия коллективов педагогов,  обучающихся, их родителей. </w:t>
      </w:r>
    </w:p>
    <w:p w:rsidR="006709D3" w:rsidRPr="001F1F75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38E6">
        <w:rPr>
          <w:rFonts w:ascii="Times New Roman" w:eastAsia="Times New Roman" w:hAnsi="Times New Roman" w:cs="Times New Roman"/>
          <w:b/>
          <w:i/>
          <w:sz w:val="28"/>
          <w:szCs w:val="28"/>
        </w:rPr>
        <w:t>Коллектив родителей как участники образовательного процесса</w:t>
      </w:r>
    </w:p>
    <w:p w:rsidR="006709D3" w:rsidRPr="001F1F75" w:rsidRDefault="006709D3" w:rsidP="006709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F75">
        <w:rPr>
          <w:rFonts w:ascii="Times New Roman" w:eastAsia="Times New Roman" w:hAnsi="Times New Roman" w:cs="Times New Roman"/>
          <w:sz w:val="28"/>
          <w:szCs w:val="28"/>
        </w:rPr>
        <w:t>Сотрудничество, соучастие родителей в учебно-воспитательном процессе происходит через родительские собрания, классные родительские комитеты, конференции, посещение открытых уроков, занятий кружков, совет по профилактике правонарушений.</w:t>
      </w:r>
    </w:p>
    <w:p w:rsidR="006709D3" w:rsidRDefault="006709D3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FCE" w:rsidRDefault="00D34FCE" w:rsidP="00670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4E36" w:rsidRPr="00E579AE" w:rsidRDefault="00E579AE" w:rsidP="00C62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79A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Pr="00E579AE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proofErr w:type="gramStart"/>
      <w:r w:rsidRPr="00E579AE">
        <w:rPr>
          <w:rFonts w:ascii="Times New Roman" w:hAnsi="Times New Roman" w:cs="Times New Roman"/>
          <w:b/>
          <w:sz w:val="24"/>
          <w:szCs w:val="24"/>
        </w:rPr>
        <w:t>.</w:t>
      </w:r>
      <w:r w:rsidRPr="00617F50">
        <w:rPr>
          <w:rFonts w:ascii="Times New Roman" w:hAnsi="Times New Roman" w:cs="Times New Roman"/>
          <w:sz w:val="24"/>
          <w:szCs w:val="24"/>
        </w:rPr>
        <w:t xml:space="preserve"> </w:t>
      </w:r>
      <w:r w:rsidR="00464E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62484">
        <w:rPr>
          <w:rFonts w:ascii="Times New Roman" w:hAnsi="Times New Roman" w:cs="Times New Roman"/>
          <w:b/>
          <w:sz w:val="28"/>
          <w:szCs w:val="28"/>
          <w:lang w:val="kk-KZ"/>
        </w:rPr>
        <w:t>Педагогический</w:t>
      </w:r>
      <w:proofErr w:type="gramEnd"/>
      <w:r w:rsidR="00C624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коллектив </w:t>
      </w:r>
      <w:r w:rsidR="00C132D3" w:rsidRPr="00CB6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школы </w:t>
      </w:r>
    </w:p>
    <w:p w:rsidR="00464E36" w:rsidRPr="00464E36" w:rsidRDefault="00464E36" w:rsidP="00464E3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4E36">
        <w:rPr>
          <w:rFonts w:ascii="Times New Roman" w:hAnsi="Times New Roman" w:cs="Times New Roman"/>
          <w:sz w:val="28"/>
          <w:szCs w:val="28"/>
          <w:lang w:val="kk-KZ"/>
        </w:rPr>
        <w:t>Педагогический коллектив ГУ «Средняя школа села Кырык кудык»  укомплектован в соответствии с Постановлением Правительства Республики Казахстан от 30 января 2008 года № 77 «Об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лиц» (с изменениями с изменениями от 31.12.2013 г.). Подбор и расстановка кадров производятся администрацией с учетом  квалификации педагогических работников школы в соответствии с Трудовым кодексом Республики Казахстан, Приказом Министра образования и науки Республики Казахстан от 17 сентября 2013 года № 375 «Об утверждении Типовых правил деятельности по видам общеобразовательных организаций (начального, основного среднего и общего среднего образования)» (с изменениями от 02.06.2015г.).</w:t>
      </w:r>
    </w:p>
    <w:p w:rsidR="009403A2" w:rsidRDefault="00464E36" w:rsidP="00886F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4E36">
        <w:rPr>
          <w:rFonts w:ascii="Times New Roman" w:hAnsi="Times New Roman" w:cs="Times New Roman"/>
          <w:sz w:val="28"/>
          <w:szCs w:val="28"/>
          <w:lang w:val="kk-KZ"/>
        </w:rPr>
        <w:t>На начало 2016-2017 учебного года педагогическую деятельность осуществляют</w:t>
      </w:r>
      <w:r w:rsidR="00F50B88">
        <w:rPr>
          <w:rFonts w:ascii="Times New Roman" w:hAnsi="Times New Roman" w:cs="Times New Roman"/>
          <w:sz w:val="28"/>
          <w:szCs w:val="28"/>
          <w:lang w:val="kk-KZ"/>
        </w:rPr>
        <w:t xml:space="preserve"> 28 педагогов, в том числе 19 штатных педагогов, совместителей -9 и 2 – воспитателя мини-центра. </w:t>
      </w:r>
    </w:p>
    <w:p w:rsidR="009403A2" w:rsidRPr="00AF38E6" w:rsidRDefault="009403A2" w:rsidP="009403A2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  <w:vertAlign w:val="superscript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Количественные и качественные показатели административно-управленческого персонала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"/>
        <w:gridCol w:w="1682"/>
        <w:gridCol w:w="1276"/>
        <w:gridCol w:w="1300"/>
        <w:gridCol w:w="1081"/>
        <w:gridCol w:w="1015"/>
        <w:gridCol w:w="1381"/>
        <w:gridCol w:w="1424"/>
      </w:tblGrid>
      <w:tr w:rsidR="009403A2" w:rsidRPr="000D2A11" w:rsidTr="00D34FCE">
        <w:trPr>
          <w:jc w:val="center"/>
        </w:trPr>
        <w:tc>
          <w:tcPr>
            <w:tcW w:w="169" w:type="pct"/>
            <w:vMerge w:val="restar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№</w:t>
            </w:r>
          </w:p>
        </w:tc>
        <w:tc>
          <w:tcPr>
            <w:tcW w:w="1046" w:type="pct"/>
            <w:vMerge w:val="restar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ФИО</w:t>
            </w:r>
          </w:p>
        </w:tc>
        <w:tc>
          <w:tcPr>
            <w:tcW w:w="598" w:type="pct"/>
            <w:vMerge w:val="restar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496" w:type="pct"/>
            <w:vMerge w:val="restar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666" w:type="pct"/>
            <w:vMerge w:val="restar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категория</w:t>
            </w:r>
          </w:p>
        </w:tc>
        <w:tc>
          <w:tcPr>
            <w:tcW w:w="1378" w:type="pct"/>
            <w:gridSpan w:val="2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стаж</w:t>
            </w:r>
          </w:p>
        </w:tc>
        <w:tc>
          <w:tcPr>
            <w:tcW w:w="648" w:type="pct"/>
            <w:vMerge w:val="restar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предмет</w:t>
            </w:r>
          </w:p>
        </w:tc>
      </w:tr>
      <w:tr w:rsidR="009403A2" w:rsidRPr="000D2A11" w:rsidTr="00D34FCE">
        <w:trPr>
          <w:trHeight w:val="677"/>
          <w:jc w:val="center"/>
        </w:trPr>
        <w:tc>
          <w:tcPr>
            <w:tcW w:w="169" w:type="pct"/>
            <w:vMerge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46" w:type="pct"/>
            <w:vMerge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8" w:type="pct"/>
            <w:vMerge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6" w:type="pct"/>
            <w:vMerge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6" w:type="pct"/>
            <w:vMerge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8" w:type="pc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D2A11">
              <w:rPr>
                <w:rFonts w:ascii="Times New Roman" w:hAnsi="Times New Roman"/>
              </w:rPr>
              <w:t>педаго</w:t>
            </w:r>
            <w:proofErr w:type="spellEnd"/>
          </w:p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D2A11">
              <w:rPr>
                <w:rFonts w:ascii="Times New Roman" w:hAnsi="Times New Roman"/>
              </w:rPr>
              <w:t>гический</w:t>
            </w:r>
            <w:proofErr w:type="spellEnd"/>
          </w:p>
        </w:tc>
        <w:tc>
          <w:tcPr>
            <w:tcW w:w="809" w:type="pc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на руководящей должности</w:t>
            </w:r>
          </w:p>
        </w:tc>
        <w:tc>
          <w:tcPr>
            <w:tcW w:w="648" w:type="pct"/>
            <w:vMerge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03A2" w:rsidRPr="000D2A11" w:rsidTr="00D34FCE">
        <w:trPr>
          <w:jc w:val="center"/>
        </w:trPr>
        <w:tc>
          <w:tcPr>
            <w:tcW w:w="169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1</w:t>
            </w:r>
          </w:p>
        </w:tc>
        <w:tc>
          <w:tcPr>
            <w:tcW w:w="1046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Ахметвалиева</w:t>
            </w:r>
            <w:proofErr w:type="spellEnd"/>
            <w:r>
              <w:rPr>
                <w:rFonts w:ascii="Times New Roman" w:hAnsi="Times New Roman"/>
              </w:rPr>
              <w:t xml:space="preserve"> Татьяна Владимировна</w:t>
            </w:r>
          </w:p>
        </w:tc>
        <w:tc>
          <w:tcPr>
            <w:tcW w:w="598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496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высшее</w:t>
            </w:r>
          </w:p>
        </w:tc>
        <w:tc>
          <w:tcPr>
            <w:tcW w:w="666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высшая</w:t>
            </w:r>
          </w:p>
        </w:tc>
        <w:tc>
          <w:tcPr>
            <w:tcW w:w="568" w:type="pc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pc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</w:t>
            </w:r>
          </w:p>
        </w:tc>
        <w:tc>
          <w:tcPr>
            <w:tcW w:w="648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Биология</w:t>
            </w:r>
          </w:p>
        </w:tc>
      </w:tr>
      <w:tr w:rsidR="009403A2" w:rsidRPr="000D2A11" w:rsidTr="00D34FCE">
        <w:trPr>
          <w:jc w:val="center"/>
        </w:trPr>
        <w:tc>
          <w:tcPr>
            <w:tcW w:w="169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2</w:t>
            </w:r>
          </w:p>
        </w:tc>
        <w:tc>
          <w:tcPr>
            <w:tcW w:w="1046" w:type="pct"/>
          </w:tcPr>
          <w:p w:rsidR="009403A2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Айгисова</w:t>
            </w:r>
            <w:proofErr w:type="spellEnd"/>
          </w:p>
          <w:p w:rsidR="009403A2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Салтанат</w:t>
            </w:r>
            <w:proofErr w:type="spellEnd"/>
          </w:p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Ермековна</w:t>
            </w:r>
            <w:proofErr w:type="spellEnd"/>
          </w:p>
        </w:tc>
        <w:tc>
          <w:tcPr>
            <w:tcW w:w="598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</w:t>
            </w:r>
            <w:r w:rsidRPr="000D2A11">
              <w:rPr>
                <w:rFonts w:ascii="Times New Roman" w:hAnsi="Times New Roman"/>
              </w:rPr>
              <w:t>Р</w:t>
            </w:r>
          </w:p>
        </w:tc>
        <w:tc>
          <w:tcPr>
            <w:tcW w:w="496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высшее</w:t>
            </w:r>
          </w:p>
        </w:tc>
        <w:tc>
          <w:tcPr>
            <w:tcW w:w="666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первая</w:t>
            </w:r>
          </w:p>
        </w:tc>
        <w:tc>
          <w:tcPr>
            <w:tcW w:w="568" w:type="pc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09" w:type="pc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2,7</w:t>
            </w:r>
          </w:p>
        </w:tc>
        <w:tc>
          <w:tcPr>
            <w:tcW w:w="648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Казахский язык и литература</w:t>
            </w:r>
          </w:p>
        </w:tc>
      </w:tr>
      <w:tr w:rsidR="009403A2" w:rsidRPr="000D2A11" w:rsidTr="00D34FCE">
        <w:trPr>
          <w:jc w:val="center"/>
        </w:trPr>
        <w:tc>
          <w:tcPr>
            <w:tcW w:w="169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5</w:t>
            </w:r>
          </w:p>
        </w:tc>
        <w:tc>
          <w:tcPr>
            <w:tcW w:w="1046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Бекмагамбетов</w:t>
            </w:r>
            <w:proofErr w:type="spellEnd"/>
            <w:r>
              <w:rPr>
                <w:rFonts w:ascii="Times New Roman" w:hAnsi="Times New Roman"/>
              </w:rPr>
              <w:t xml:space="preserve"> Азат Амангельдиевич</w:t>
            </w:r>
          </w:p>
        </w:tc>
        <w:tc>
          <w:tcPr>
            <w:tcW w:w="598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заместитель директора по ВР</w:t>
            </w:r>
          </w:p>
        </w:tc>
        <w:tc>
          <w:tcPr>
            <w:tcW w:w="496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 w:rsidRPr="000D2A11">
              <w:rPr>
                <w:rFonts w:ascii="Times New Roman" w:hAnsi="Times New Roman"/>
              </w:rPr>
              <w:t>высшее</w:t>
            </w:r>
          </w:p>
        </w:tc>
        <w:tc>
          <w:tcPr>
            <w:tcW w:w="666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вторая</w:t>
            </w:r>
          </w:p>
        </w:tc>
        <w:tc>
          <w:tcPr>
            <w:tcW w:w="568" w:type="pct"/>
          </w:tcPr>
          <w:p w:rsidR="009403A2" w:rsidRPr="000D2A11" w:rsidRDefault="009403A2" w:rsidP="00940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09" w:type="pct"/>
          </w:tcPr>
          <w:p w:rsidR="009403A2" w:rsidRPr="000D2A11" w:rsidRDefault="00D34FCE" w:rsidP="009403A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  <w:r w:rsidR="009403A2">
              <w:rPr>
                <w:rFonts w:ascii="Times New Roman" w:hAnsi="Times New Roman"/>
                <w:lang w:val="kk-KZ"/>
              </w:rPr>
              <w:t xml:space="preserve"> месяцев</w:t>
            </w:r>
          </w:p>
        </w:tc>
        <w:tc>
          <w:tcPr>
            <w:tcW w:w="648" w:type="pct"/>
          </w:tcPr>
          <w:p w:rsidR="009403A2" w:rsidRPr="000D2A11" w:rsidRDefault="009403A2" w:rsidP="009403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</w:t>
            </w:r>
          </w:p>
        </w:tc>
      </w:tr>
    </w:tbl>
    <w:p w:rsidR="00F50B88" w:rsidRPr="009403A2" w:rsidRDefault="009403A2" w:rsidP="009403A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305C">
        <w:rPr>
          <w:rFonts w:ascii="Times New Roman" w:hAnsi="Times New Roman"/>
          <w:sz w:val="28"/>
          <w:szCs w:val="28"/>
        </w:rPr>
        <w:t>Все члены административно-управленческого персонала (АУП) имеют высшее педагогическое образование, специальности по предметам общественно-гуманитарного, естес</w:t>
      </w:r>
      <w:r>
        <w:rPr>
          <w:rFonts w:ascii="Times New Roman" w:hAnsi="Times New Roman"/>
          <w:sz w:val="28"/>
          <w:szCs w:val="28"/>
        </w:rPr>
        <w:t>твенно-математического циклов. 35</w:t>
      </w:r>
      <w:r w:rsidRPr="0093305C">
        <w:rPr>
          <w:rFonts w:ascii="Times New Roman" w:hAnsi="Times New Roman"/>
          <w:sz w:val="28"/>
          <w:szCs w:val="28"/>
        </w:rPr>
        <w:t xml:space="preserve"> % АУП высшей квалификационной категории. Педагогический стаж членов АУП в системе обр</w:t>
      </w:r>
      <w:r>
        <w:rPr>
          <w:rFonts w:ascii="Times New Roman" w:hAnsi="Times New Roman"/>
          <w:sz w:val="28"/>
          <w:szCs w:val="28"/>
        </w:rPr>
        <w:t>азования в среднем составляет 19</w:t>
      </w:r>
      <w:r w:rsidRPr="0093305C">
        <w:rPr>
          <w:rFonts w:ascii="Times New Roman" w:hAnsi="Times New Roman"/>
          <w:sz w:val="28"/>
          <w:szCs w:val="28"/>
        </w:rPr>
        <w:t xml:space="preserve"> лет, стаж на руков</w:t>
      </w:r>
      <w:r>
        <w:rPr>
          <w:rFonts w:ascii="Times New Roman" w:hAnsi="Times New Roman"/>
          <w:sz w:val="28"/>
          <w:szCs w:val="28"/>
        </w:rPr>
        <w:t>одящей должности от  6 месяцев  до  6</w:t>
      </w:r>
      <w:r w:rsidRPr="0093305C">
        <w:rPr>
          <w:rFonts w:ascii="Times New Roman" w:hAnsi="Times New Roman"/>
          <w:sz w:val="28"/>
          <w:szCs w:val="28"/>
        </w:rPr>
        <w:t xml:space="preserve"> лет. Ср</w:t>
      </w:r>
      <w:r>
        <w:rPr>
          <w:rFonts w:ascii="Times New Roman" w:hAnsi="Times New Roman"/>
          <w:sz w:val="28"/>
          <w:szCs w:val="28"/>
        </w:rPr>
        <w:t>едний возраст - 42 года</w:t>
      </w:r>
    </w:p>
    <w:p w:rsidR="00464E36" w:rsidRPr="00AF38E6" w:rsidRDefault="00464E36" w:rsidP="00464E36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  <w:r w:rsidRPr="00AF38E6">
        <w:rPr>
          <w:rFonts w:ascii="Times New Roman" w:hAnsi="Times New Roman"/>
          <w:b/>
          <w:i/>
          <w:sz w:val="28"/>
          <w:szCs w:val="28"/>
          <w:lang w:val="kk-KZ"/>
        </w:rPr>
        <w:t>Количественные и качественные характеристики педагогов в сравнении за 3 года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1133"/>
        <w:gridCol w:w="1134"/>
        <w:gridCol w:w="1133"/>
        <w:gridCol w:w="1136"/>
        <w:gridCol w:w="1134"/>
        <w:gridCol w:w="1701"/>
      </w:tblGrid>
      <w:tr w:rsidR="00464E36" w:rsidRPr="00F936D2" w:rsidTr="00464E36">
        <w:trPr>
          <w:jc w:val="center"/>
        </w:trPr>
        <w:tc>
          <w:tcPr>
            <w:tcW w:w="1271" w:type="dxa"/>
            <w:vMerge w:val="restart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всего</w:t>
            </w:r>
          </w:p>
        </w:tc>
        <w:tc>
          <w:tcPr>
            <w:tcW w:w="2267" w:type="dxa"/>
            <w:gridSpan w:val="2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образование</w:t>
            </w:r>
          </w:p>
        </w:tc>
        <w:tc>
          <w:tcPr>
            <w:tcW w:w="5104" w:type="dxa"/>
            <w:gridSpan w:val="4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категория</w:t>
            </w:r>
          </w:p>
        </w:tc>
      </w:tr>
      <w:tr w:rsidR="00464E36" w:rsidRPr="00F936D2" w:rsidTr="00464E36">
        <w:trPr>
          <w:trHeight w:val="557"/>
          <w:jc w:val="center"/>
        </w:trPr>
        <w:tc>
          <w:tcPr>
            <w:tcW w:w="1271" w:type="dxa"/>
            <w:vMerge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133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высшее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(%)</w:t>
            </w:r>
          </w:p>
        </w:tc>
        <w:tc>
          <w:tcPr>
            <w:tcW w:w="1134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ср-проф. (%)</w:t>
            </w:r>
          </w:p>
        </w:tc>
        <w:tc>
          <w:tcPr>
            <w:tcW w:w="1133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высшая (%)</w:t>
            </w:r>
          </w:p>
        </w:tc>
        <w:tc>
          <w:tcPr>
            <w:tcW w:w="1136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первая (%)</w:t>
            </w:r>
          </w:p>
        </w:tc>
        <w:tc>
          <w:tcPr>
            <w:tcW w:w="1134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вторая (%)</w:t>
            </w:r>
          </w:p>
        </w:tc>
        <w:tc>
          <w:tcPr>
            <w:tcW w:w="1701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 xml:space="preserve">без 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kk-KZ"/>
              </w:rPr>
              <w:t>категории (%)</w:t>
            </w:r>
          </w:p>
        </w:tc>
      </w:tr>
      <w:tr w:rsidR="00464E36" w:rsidRPr="00F936D2" w:rsidTr="00464E36">
        <w:trPr>
          <w:jc w:val="center"/>
        </w:trPr>
        <w:tc>
          <w:tcPr>
            <w:tcW w:w="1271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noProof/>
                <w:szCs w:val="24"/>
              </w:rPr>
              <w:t>2014-2015</w:t>
            </w:r>
          </w:p>
        </w:tc>
        <w:tc>
          <w:tcPr>
            <w:tcW w:w="992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1133" w:type="dxa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19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(79,2%)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5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(20,8%)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1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4%</w:t>
            </w:r>
          </w:p>
        </w:tc>
        <w:tc>
          <w:tcPr>
            <w:tcW w:w="1136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val="en-US" w:eastAsia="en-US"/>
              </w:rPr>
              <w:t>6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25%</w:t>
            </w:r>
          </w:p>
        </w:tc>
        <w:tc>
          <w:tcPr>
            <w:tcW w:w="1134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7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29.1%</w:t>
            </w:r>
          </w:p>
        </w:tc>
        <w:tc>
          <w:tcPr>
            <w:tcW w:w="1701" w:type="dxa"/>
            <w:vAlign w:val="center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10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41,9%</w:t>
            </w:r>
          </w:p>
        </w:tc>
      </w:tr>
      <w:tr w:rsidR="00464E36" w:rsidRPr="00F936D2" w:rsidTr="00464E36">
        <w:trPr>
          <w:jc w:val="center"/>
        </w:trPr>
        <w:tc>
          <w:tcPr>
            <w:tcW w:w="1271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2015-2016</w:t>
            </w:r>
          </w:p>
        </w:tc>
        <w:tc>
          <w:tcPr>
            <w:tcW w:w="992" w:type="dxa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1133" w:type="dxa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21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(87,5%)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3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(12,5%)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val="en-US" w:eastAsia="en-US"/>
              </w:rPr>
              <w:t>1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4%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5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en-US"/>
              </w:rPr>
              <w:t>20</w:t>
            </w:r>
            <w:r w:rsidRPr="009403A2">
              <w:rPr>
                <w:rFonts w:ascii="Times New Roman" w:hAnsi="Times New Roman" w:cs="Times New Roman"/>
                <w:szCs w:val="24"/>
              </w:rPr>
              <w:t>,8%</w:t>
            </w:r>
          </w:p>
        </w:tc>
        <w:tc>
          <w:tcPr>
            <w:tcW w:w="1134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10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en-US"/>
              </w:rPr>
              <w:t>4</w:t>
            </w:r>
            <w:r w:rsidRPr="009403A2">
              <w:rPr>
                <w:rFonts w:ascii="Times New Roman" w:hAnsi="Times New Roman" w:cs="Times New Roman"/>
                <w:szCs w:val="24"/>
              </w:rPr>
              <w:t>1,6%</w:t>
            </w:r>
          </w:p>
        </w:tc>
        <w:tc>
          <w:tcPr>
            <w:tcW w:w="1701" w:type="dxa"/>
            <w:vAlign w:val="center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8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33.6%</w:t>
            </w:r>
          </w:p>
        </w:tc>
      </w:tr>
      <w:tr w:rsidR="00464E36" w:rsidRPr="00F936D2" w:rsidTr="00464E36">
        <w:trPr>
          <w:trHeight w:val="687"/>
          <w:jc w:val="center"/>
        </w:trPr>
        <w:tc>
          <w:tcPr>
            <w:tcW w:w="1271" w:type="dxa"/>
            <w:vAlign w:val="center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2016-2017</w:t>
            </w:r>
          </w:p>
        </w:tc>
        <w:tc>
          <w:tcPr>
            <w:tcW w:w="992" w:type="dxa"/>
            <w:vAlign w:val="center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1133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21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(75%)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val="kk-KZ"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val="kk-KZ" w:eastAsia="en-US"/>
              </w:rPr>
              <w:t>7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(25%)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1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3.5%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9</w:t>
            </w:r>
          </w:p>
          <w:p w:rsidR="00464E36" w:rsidRPr="009403A2" w:rsidRDefault="00464E36" w:rsidP="00464E36">
            <w:pPr>
              <w:pStyle w:val="a5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32,1%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64E36" w:rsidRPr="009403A2" w:rsidRDefault="00464E36" w:rsidP="00464E36">
            <w:pPr>
              <w:pStyle w:val="a5"/>
              <w:jc w:val="center"/>
              <w:rPr>
                <w:rFonts w:ascii="Times New Roman" w:eastAsia="Calibri" w:hAnsi="Times New Roman"/>
                <w:sz w:val="22"/>
                <w:szCs w:val="24"/>
                <w:lang w:eastAsia="en-US"/>
              </w:rPr>
            </w:pPr>
            <w:r w:rsidRPr="009403A2">
              <w:rPr>
                <w:rFonts w:ascii="Times New Roman" w:eastAsia="Calibri" w:hAnsi="Times New Roman"/>
                <w:sz w:val="22"/>
                <w:szCs w:val="24"/>
                <w:lang w:eastAsia="en-US"/>
              </w:rPr>
              <w:t>9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en-US"/>
              </w:rPr>
              <w:t>32</w:t>
            </w:r>
            <w:r w:rsidRPr="009403A2">
              <w:rPr>
                <w:rFonts w:ascii="Times New Roman" w:hAnsi="Times New Roman" w:cs="Times New Roman"/>
                <w:szCs w:val="24"/>
              </w:rPr>
              <w:t>,1%</w:t>
            </w:r>
          </w:p>
        </w:tc>
        <w:tc>
          <w:tcPr>
            <w:tcW w:w="1701" w:type="dxa"/>
            <w:vAlign w:val="center"/>
          </w:tcPr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3A2"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</w:p>
          <w:p w:rsidR="00464E36" w:rsidRPr="009403A2" w:rsidRDefault="00464E36" w:rsidP="0046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403A2">
              <w:rPr>
                <w:rFonts w:ascii="Times New Roman" w:hAnsi="Times New Roman" w:cs="Times New Roman"/>
                <w:szCs w:val="24"/>
              </w:rPr>
              <w:t>3</w:t>
            </w:r>
            <w:r w:rsidRPr="009403A2"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  <w:r w:rsidRPr="009403A2">
              <w:rPr>
                <w:rFonts w:ascii="Times New Roman" w:hAnsi="Times New Roman" w:cs="Times New Roman"/>
                <w:szCs w:val="24"/>
              </w:rPr>
              <w:t>,3%</w:t>
            </w:r>
          </w:p>
        </w:tc>
      </w:tr>
    </w:tbl>
    <w:p w:rsidR="00464E36" w:rsidRPr="008B0936" w:rsidRDefault="00464E36" w:rsidP="00464E36">
      <w:pPr>
        <w:spacing w:after="0" w:line="240" w:lineRule="auto"/>
        <w:jc w:val="center"/>
        <w:rPr>
          <w:rFonts w:ascii="Times New Roman" w:hAnsi="Times New Roman"/>
          <w:szCs w:val="24"/>
          <w:lang w:val="kk-KZ"/>
        </w:rPr>
      </w:pPr>
      <w:r w:rsidRPr="008B0936">
        <w:rPr>
          <w:rFonts w:ascii="Times New Roman" w:hAnsi="Times New Roman"/>
          <w:noProof/>
          <w:szCs w:val="24"/>
          <w:lang w:val="kk-KZ" w:eastAsia="kk-KZ"/>
        </w:rPr>
        <w:drawing>
          <wp:inline distT="0" distB="0" distL="0" distR="0">
            <wp:extent cx="6119356" cy="1864746"/>
            <wp:effectExtent l="19050" t="0" r="14744" b="2154"/>
            <wp:docPr id="12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64E36" w:rsidRPr="008B0936" w:rsidRDefault="00464E36" w:rsidP="00464E36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  <w:lang w:val="kk-KZ"/>
        </w:rPr>
      </w:pPr>
    </w:p>
    <w:p w:rsidR="00464E36" w:rsidRPr="009403A2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03A2">
        <w:rPr>
          <w:rFonts w:ascii="Times New Roman" w:hAnsi="Times New Roman"/>
          <w:sz w:val="28"/>
          <w:szCs w:val="28"/>
          <w:lang w:val="kk-KZ"/>
        </w:rPr>
        <w:t>В 2016-2017 учебном году средне-профессиональное образование имеет</w:t>
      </w:r>
      <w:r w:rsidRPr="009403A2">
        <w:rPr>
          <w:rFonts w:ascii="Times New Roman" w:hAnsi="Times New Roman"/>
          <w:sz w:val="28"/>
          <w:szCs w:val="28"/>
        </w:rPr>
        <w:t xml:space="preserve"> 7</w:t>
      </w:r>
      <w:r w:rsidR="002370AF">
        <w:rPr>
          <w:rFonts w:ascii="Times New Roman" w:hAnsi="Times New Roman"/>
          <w:sz w:val="28"/>
          <w:szCs w:val="28"/>
        </w:rPr>
        <w:t xml:space="preserve"> </w:t>
      </w:r>
      <w:r w:rsidRPr="009403A2">
        <w:rPr>
          <w:rFonts w:ascii="Times New Roman" w:hAnsi="Times New Roman"/>
          <w:sz w:val="28"/>
          <w:szCs w:val="28"/>
          <w:lang w:val="kk-KZ"/>
        </w:rPr>
        <w:t xml:space="preserve">учителей, что составляет 25 % от общего числа педагогов.  Наблюдается стабильный процент  показателей  числа учителей  с высшим образованием и процент  числа учителей с категориями. Качественный состав учителей высшей и первой категории составляет  10 учителей, что составляет 35,6 %, что соответствует  </w:t>
      </w:r>
      <w:r w:rsidRPr="009403A2">
        <w:rPr>
          <w:rFonts w:ascii="Times New Roman" w:hAnsi="Times New Roman"/>
          <w:sz w:val="28"/>
          <w:szCs w:val="28"/>
        </w:rPr>
        <w:t xml:space="preserve">подпункту 2 пункта 2 квалификационных требований, предъявляемых при лицензировании образовательной деятельности, утвержденных постановлением Правительства Республики Казахстан №195 от 28 февраля 2013 года. </w:t>
      </w:r>
    </w:p>
    <w:p w:rsidR="00464E36" w:rsidRPr="009403A2" w:rsidRDefault="00464E36" w:rsidP="00464E36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403A2">
        <w:rPr>
          <w:rFonts w:ascii="Times New Roman" w:hAnsi="Times New Roman"/>
          <w:sz w:val="28"/>
          <w:szCs w:val="28"/>
          <w:lang w:val="kk-KZ"/>
        </w:rPr>
        <w:t>Данные показатели демонстрирует устойчивый качественный состав педагогического коллектива в течение последних 3-х лет. Число учителей без категории уменьшилось на 1,3%, что обусловлено повышением квалификации учителей. Волнообразное изменение, в течение трех лет, доли педагогов с первой категорией объясняется незначительной сменой кадрового состава.</w:t>
      </w:r>
    </w:p>
    <w:p w:rsidR="00554C69" w:rsidRPr="00AF38E6" w:rsidRDefault="00464E36" w:rsidP="00464E36">
      <w:pPr>
        <w:pStyle w:val="af6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lastRenderedPageBreak/>
        <w:t>Количественные и качественные характеристики педагогов в разрезе педагогического стажа в сравнении за 3 год</w:t>
      </w:r>
      <w:r w:rsidR="00AF38E6">
        <w:rPr>
          <w:rFonts w:ascii="Times New Roman" w:hAnsi="Times New Roman"/>
          <w:b/>
          <w:i/>
          <w:sz w:val="28"/>
          <w:szCs w:val="28"/>
        </w:rPr>
        <w:t>а</w:t>
      </w:r>
    </w:p>
    <w:tbl>
      <w:tblPr>
        <w:tblW w:w="8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1276"/>
        <w:gridCol w:w="913"/>
        <w:gridCol w:w="1033"/>
        <w:gridCol w:w="1163"/>
        <w:gridCol w:w="1153"/>
        <w:gridCol w:w="1146"/>
        <w:gridCol w:w="983"/>
      </w:tblGrid>
      <w:tr w:rsidR="00464E36" w:rsidRPr="00F936D2" w:rsidTr="00464E36">
        <w:trPr>
          <w:trHeight w:val="268"/>
          <w:jc w:val="center"/>
        </w:trPr>
        <w:tc>
          <w:tcPr>
            <w:tcW w:w="1190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Учебный год</w:t>
            </w:r>
          </w:p>
        </w:tc>
        <w:tc>
          <w:tcPr>
            <w:tcW w:w="1276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Кол-во педагогов</w:t>
            </w:r>
          </w:p>
        </w:tc>
        <w:tc>
          <w:tcPr>
            <w:tcW w:w="91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478" w:type="dxa"/>
            <w:gridSpan w:val="5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в том числе, имеющих стаж педагогической работы</w:t>
            </w:r>
          </w:p>
        </w:tc>
      </w:tr>
      <w:tr w:rsidR="00464E36" w:rsidRPr="00F936D2" w:rsidTr="00464E36">
        <w:trPr>
          <w:trHeight w:val="145"/>
          <w:jc w:val="center"/>
        </w:trPr>
        <w:tc>
          <w:tcPr>
            <w:tcW w:w="1190" w:type="dxa"/>
            <w:vMerge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3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до5лет</w:t>
            </w:r>
          </w:p>
        </w:tc>
        <w:tc>
          <w:tcPr>
            <w:tcW w:w="103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от 5 до 10 лет</w:t>
            </w:r>
          </w:p>
        </w:tc>
        <w:tc>
          <w:tcPr>
            <w:tcW w:w="116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от 10 до 14 лет</w:t>
            </w:r>
          </w:p>
        </w:tc>
        <w:tc>
          <w:tcPr>
            <w:tcW w:w="115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от 14 до 17 лет</w:t>
            </w:r>
          </w:p>
        </w:tc>
        <w:tc>
          <w:tcPr>
            <w:tcW w:w="114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от 17 до 20 лет</w:t>
            </w:r>
          </w:p>
        </w:tc>
        <w:tc>
          <w:tcPr>
            <w:tcW w:w="98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свыше 20 лет</w:t>
            </w:r>
          </w:p>
        </w:tc>
      </w:tr>
      <w:tr w:rsidR="00464E36" w:rsidRPr="00F936D2" w:rsidTr="00464E36">
        <w:trPr>
          <w:trHeight w:val="268"/>
          <w:jc w:val="center"/>
        </w:trPr>
        <w:tc>
          <w:tcPr>
            <w:tcW w:w="1190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36D2">
              <w:rPr>
                <w:rFonts w:ascii="Times New Roman" w:hAnsi="Times New Roman"/>
                <w:noProof/>
                <w:szCs w:val="24"/>
              </w:rPr>
              <w:t>2014-2015</w:t>
            </w:r>
          </w:p>
        </w:tc>
        <w:tc>
          <w:tcPr>
            <w:tcW w:w="127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36D2"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91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(37,5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03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(20,8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16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(8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15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(0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146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(8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98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(25,7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</w:tr>
      <w:tr w:rsidR="00464E36" w:rsidRPr="00F936D2" w:rsidTr="00464E36">
        <w:trPr>
          <w:trHeight w:val="285"/>
          <w:jc w:val="center"/>
        </w:trPr>
        <w:tc>
          <w:tcPr>
            <w:tcW w:w="1190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36D2">
              <w:rPr>
                <w:rFonts w:ascii="Times New Roman" w:hAnsi="Times New Roman"/>
                <w:szCs w:val="24"/>
              </w:rPr>
              <w:t>2015-2016</w:t>
            </w:r>
          </w:p>
        </w:tc>
        <w:tc>
          <w:tcPr>
            <w:tcW w:w="127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</w:t>
            </w:r>
          </w:p>
        </w:tc>
        <w:tc>
          <w:tcPr>
            <w:tcW w:w="91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12(50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03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6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(25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16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(4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15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0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(0%)</w:t>
            </w:r>
          </w:p>
        </w:tc>
        <w:tc>
          <w:tcPr>
            <w:tcW w:w="1146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(4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98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(17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</w:tr>
      <w:tr w:rsidR="00464E36" w:rsidRPr="00F936D2" w:rsidTr="00464E36">
        <w:trPr>
          <w:trHeight w:val="285"/>
          <w:jc w:val="center"/>
        </w:trPr>
        <w:tc>
          <w:tcPr>
            <w:tcW w:w="1190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36D2">
              <w:rPr>
                <w:rFonts w:ascii="Times New Roman" w:hAnsi="Times New Roman"/>
                <w:szCs w:val="24"/>
              </w:rPr>
              <w:t>2016-2017</w:t>
            </w:r>
          </w:p>
        </w:tc>
        <w:tc>
          <w:tcPr>
            <w:tcW w:w="1276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</w:p>
        </w:tc>
        <w:tc>
          <w:tcPr>
            <w:tcW w:w="91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  <w:lang w:val="kk-KZ"/>
              </w:rPr>
              <w:t>28,5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03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(35</w:t>
            </w:r>
            <w:r w:rsidRPr="00F936D2">
              <w:rPr>
                <w:rFonts w:ascii="Times New Roman" w:hAnsi="Times New Roman"/>
                <w:sz w:val="20"/>
              </w:rPr>
              <w:t>,7%)</w:t>
            </w:r>
          </w:p>
        </w:tc>
        <w:tc>
          <w:tcPr>
            <w:tcW w:w="1163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(7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15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0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(0%)</w:t>
            </w:r>
          </w:p>
        </w:tc>
        <w:tc>
          <w:tcPr>
            <w:tcW w:w="1146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36D2">
              <w:rPr>
                <w:rFonts w:ascii="Times New Roman" w:hAnsi="Times New Roman"/>
                <w:sz w:val="20"/>
              </w:rPr>
              <w:t>1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(3,5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983" w:type="dxa"/>
            <w:vAlign w:val="center"/>
          </w:tcPr>
          <w:p w:rsidR="00464E36" w:rsidRPr="005F7F74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7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(25</w:t>
            </w:r>
            <w:r>
              <w:rPr>
                <w:rFonts w:ascii="Times New Roman" w:hAnsi="Times New Roman"/>
                <w:sz w:val="20"/>
                <w:lang w:val="kk-KZ"/>
              </w:rPr>
              <w:t>,3</w:t>
            </w:r>
            <w:r w:rsidRPr="00F936D2">
              <w:rPr>
                <w:rFonts w:ascii="Times New Roman" w:hAnsi="Times New Roman"/>
                <w:sz w:val="20"/>
              </w:rPr>
              <w:t>%)</w:t>
            </w:r>
          </w:p>
        </w:tc>
      </w:tr>
    </w:tbl>
    <w:p w:rsidR="00464E36" w:rsidRPr="00F936D2" w:rsidRDefault="00464E36" w:rsidP="00464E36">
      <w:pPr>
        <w:pStyle w:val="af6"/>
        <w:spacing w:after="0" w:line="240" w:lineRule="auto"/>
        <w:rPr>
          <w:rFonts w:ascii="Times New Roman" w:hAnsi="Times New Roman"/>
          <w:szCs w:val="24"/>
        </w:rPr>
      </w:pPr>
    </w:p>
    <w:p w:rsidR="00464E36" w:rsidRPr="00F936D2" w:rsidRDefault="00464E36" w:rsidP="00464E36">
      <w:pPr>
        <w:pStyle w:val="af6"/>
        <w:spacing w:after="0" w:line="240" w:lineRule="auto"/>
        <w:rPr>
          <w:rFonts w:ascii="Times New Roman" w:hAnsi="Times New Roman"/>
          <w:szCs w:val="24"/>
        </w:rPr>
      </w:pPr>
    </w:p>
    <w:p w:rsidR="00464E36" w:rsidRPr="00CD6401" w:rsidRDefault="00464E36" w:rsidP="00464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17B3">
        <w:rPr>
          <w:noProof/>
          <w:color w:val="FF0000"/>
          <w:lang w:val="kk-KZ" w:eastAsia="kk-KZ"/>
        </w:rPr>
        <w:drawing>
          <wp:inline distT="0" distB="0" distL="0" distR="0">
            <wp:extent cx="6096000" cy="2705100"/>
            <wp:effectExtent l="19050" t="0" r="19050" b="0"/>
            <wp:docPr id="13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64E36" w:rsidRDefault="00464E36" w:rsidP="00464E3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464E36" w:rsidRPr="00F936D2" w:rsidRDefault="00464E36" w:rsidP="00464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>Анализ показателей педагогического коллектива в разрезе стажа работы показывает, что наблюдается положительная динамика рос</w:t>
      </w:r>
      <w:r>
        <w:rPr>
          <w:rFonts w:ascii="Times New Roman" w:hAnsi="Times New Roman"/>
          <w:sz w:val="28"/>
          <w:szCs w:val="28"/>
        </w:rPr>
        <w:t xml:space="preserve">та числа учителей со стажем </w:t>
      </w:r>
      <w:r>
        <w:rPr>
          <w:rFonts w:ascii="Times New Roman" w:hAnsi="Times New Roman"/>
          <w:sz w:val="28"/>
          <w:szCs w:val="28"/>
          <w:lang w:val="kk-KZ"/>
        </w:rPr>
        <w:t xml:space="preserve">от 5 лет </w:t>
      </w:r>
      <w:r>
        <w:rPr>
          <w:rFonts w:ascii="Times New Roman" w:hAnsi="Times New Roman"/>
          <w:sz w:val="28"/>
          <w:szCs w:val="28"/>
        </w:rPr>
        <w:t>до 10</w:t>
      </w:r>
      <w:r w:rsidRPr="00F936D2">
        <w:rPr>
          <w:rFonts w:ascii="Times New Roman" w:hAnsi="Times New Roman"/>
          <w:sz w:val="28"/>
          <w:szCs w:val="28"/>
        </w:rPr>
        <w:t xml:space="preserve"> лет на 1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Pr="00F936D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</w:rPr>
        <w:t xml:space="preserve"> %.</w:t>
      </w:r>
      <w:r w:rsidR="00554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</w:t>
      </w:r>
      <w:r w:rsidRPr="00F936D2">
        <w:rPr>
          <w:rFonts w:ascii="Times New Roman" w:hAnsi="Times New Roman"/>
          <w:sz w:val="28"/>
          <w:szCs w:val="28"/>
        </w:rPr>
        <w:t xml:space="preserve">то  молодые перспективные учителя, готовые к инновациям, будущая основа коллектива. Изучение показателей стажа педагогической деятельности позволяет сделать вывод о </w:t>
      </w:r>
      <w:r w:rsidRPr="00F936D2">
        <w:rPr>
          <w:rFonts w:ascii="Times New Roman" w:hAnsi="Times New Roman"/>
          <w:sz w:val="28"/>
          <w:szCs w:val="28"/>
          <w:lang w:val="kk-KZ"/>
        </w:rPr>
        <w:t>стабильности состава</w:t>
      </w:r>
      <w:r>
        <w:rPr>
          <w:rFonts w:ascii="Times New Roman" w:hAnsi="Times New Roman"/>
          <w:sz w:val="28"/>
          <w:szCs w:val="28"/>
        </w:rPr>
        <w:t xml:space="preserve"> кадров: 25</w:t>
      </w:r>
      <w:r w:rsidRPr="00F936D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F936D2">
        <w:rPr>
          <w:rFonts w:ascii="Times New Roman" w:hAnsi="Times New Roman"/>
          <w:sz w:val="28"/>
          <w:szCs w:val="28"/>
        </w:rPr>
        <w:t xml:space="preserve">% педагогов имеют стаж свыше 20 лет, среди которых есть учителя, занимающиеся педагогической деятельностью более 30 лет.  </w:t>
      </w:r>
      <w:r w:rsidR="00554C69">
        <w:rPr>
          <w:rFonts w:ascii="Times New Roman" w:hAnsi="Times New Roman"/>
          <w:sz w:val="28"/>
          <w:szCs w:val="28"/>
        </w:rPr>
        <w:t>В среднем стаж работы педагогического коллектива  - 12 лет.</w:t>
      </w:r>
      <w:r w:rsidRPr="00F936D2">
        <w:rPr>
          <w:rFonts w:ascii="Times New Roman" w:hAnsi="Times New Roman"/>
          <w:sz w:val="28"/>
          <w:szCs w:val="28"/>
        </w:rPr>
        <w:t xml:space="preserve"> </w:t>
      </w:r>
    </w:p>
    <w:p w:rsidR="00464E36" w:rsidRPr="00F936D2" w:rsidRDefault="00464E36" w:rsidP="00464E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64E36" w:rsidRPr="00AF38E6" w:rsidRDefault="00464E36" w:rsidP="00464E3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Количественные и качественные характеристики педагогов в разрезе возрастных показателей в сравнении за 3 года</w:t>
      </w:r>
    </w:p>
    <w:tbl>
      <w:tblPr>
        <w:tblpPr w:leftFromText="180" w:rightFromText="180" w:vertAnchor="text" w:horzAnchor="margin" w:tblpY="1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6"/>
        <w:gridCol w:w="1230"/>
        <w:gridCol w:w="1537"/>
        <w:gridCol w:w="1799"/>
        <w:gridCol w:w="1678"/>
        <w:gridCol w:w="1831"/>
      </w:tblGrid>
      <w:tr w:rsidR="00464E36" w:rsidRPr="001210B6" w:rsidTr="00464E36">
        <w:tc>
          <w:tcPr>
            <w:tcW w:w="1496" w:type="dxa"/>
            <w:vMerge w:val="restart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учебный год</w:t>
            </w:r>
          </w:p>
        </w:tc>
        <w:tc>
          <w:tcPr>
            <w:tcW w:w="1230" w:type="dxa"/>
            <w:vMerge w:val="restart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кол-во педагогов</w:t>
            </w:r>
          </w:p>
        </w:tc>
        <w:tc>
          <w:tcPr>
            <w:tcW w:w="6845" w:type="dxa"/>
            <w:gridSpan w:val="4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в том числе в возрасте</w:t>
            </w:r>
          </w:p>
        </w:tc>
      </w:tr>
      <w:tr w:rsidR="00464E36" w:rsidRPr="001210B6" w:rsidTr="00464E36">
        <w:tc>
          <w:tcPr>
            <w:tcW w:w="1496" w:type="dxa"/>
            <w:vMerge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vMerge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7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20</w:t>
            </w:r>
            <w:r w:rsidRPr="001210B6">
              <w:rPr>
                <w:rFonts w:ascii="Times New Roman" w:hAnsi="Times New Roman"/>
              </w:rPr>
              <w:t>-34лет</w:t>
            </w:r>
          </w:p>
        </w:tc>
        <w:tc>
          <w:tcPr>
            <w:tcW w:w="1799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от 34 до 44 лет</w:t>
            </w:r>
          </w:p>
        </w:tc>
        <w:tc>
          <w:tcPr>
            <w:tcW w:w="1678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от 45 до 54лет</w:t>
            </w:r>
          </w:p>
        </w:tc>
        <w:tc>
          <w:tcPr>
            <w:tcW w:w="1831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55до 69</w:t>
            </w:r>
            <w:r w:rsidRPr="001210B6">
              <w:rPr>
                <w:rFonts w:ascii="Times New Roman" w:hAnsi="Times New Roman"/>
              </w:rPr>
              <w:t>лет</w:t>
            </w:r>
          </w:p>
        </w:tc>
      </w:tr>
      <w:tr w:rsidR="00464E36" w:rsidRPr="001210B6" w:rsidTr="00464E36">
        <w:tc>
          <w:tcPr>
            <w:tcW w:w="1496" w:type="dxa"/>
          </w:tcPr>
          <w:p w:rsidR="00464E36" w:rsidRPr="00E654F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Cs w:val="24"/>
              </w:rPr>
            </w:pPr>
            <w:r w:rsidRPr="00E654F0">
              <w:rPr>
                <w:rFonts w:ascii="Times New Roman" w:hAnsi="Times New Roman"/>
                <w:noProof/>
                <w:color w:val="0070C0"/>
                <w:szCs w:val="24"/>
              </w:rPr>
              <w:t>2014-2015</w:t>
            </w:r>
          </w:p>
        </w:tc>
        <w:tc>
          <w:tcPr>
            <w:tcW w:w="1230" w:type="dxa"/>
          </w:tcPr>
          <w:p w:rsidR="00464E36" w:rsidRPr="00E654F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Cs w:val="24"/>
              </w:rPr>
            </w:pPr>
            <w:r>
              <w:rPr>
                <w:rFonts w:ascii="Times New Roman" w:hAnsi="Times New Roman"/>
                <w:color w:val="0070C0"/>
                <w:szCs w:val="24"/>
              </w:rPr>
              <w:t>24</w:t>
            </w:r>
          </w:p>
        </w:tc>
        <w:tc>
          <w:tcPr>
            <w:tcW w:w="1537" w:type="dxa"/>
            <w:vAlign w:val="center"/>
          </w:tcPr>
          <w:p w:rsidR="00464E36" w:rsidRPr="00C57FC9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(5</w:t>
            </w:r>
            <w:r>
              <w:rPr>
                <w:rFonts w:ascii="Times New Roman" w:hAnsi="Times New Roman"/>
                <w:lang w:val="kk-KZ"/>
              </w:rPr>
              <w:t>0</w:t>
            </w:r>
            <w:r>
              <w:rPr>
                <w:rFonts w:ascii="Times New Roman" w:hAnsi="Times New Roman"/>
              </w:rPr>
              <w:t>%)</w:t>
            </w:r>
          </w:p>
        </w:tc>
        <w:tc>
          <w:tcPr>
            <w:tcW w:w="1799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20,8</w:t>
            </w:r>
            <w:r w:rsidRPr="001210B6">
              <w:rPr>
                <w:rFonts w:ascii="Times New Roman" w:hAnsi="Times New Roman"/>
              </w:rPr>
              <w:t>%)</w:t>
            </w:r>
          </w:p>
        </w:tc>
        <w:tc>
          <w:tcPr>
            <w:tcW w:w="1678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lang w:val="kk-KZ"/>
              </w:rPr>
              <w:t>16,7</w:t>
            </w:r>
            <w:r w:rsidRPr="001210B6">
              <w:rPr>
                <w:rFonts w:ascii="Times New Roman" w:hAnsi="Times New Roman"/>
              </w:rPr>
              <w:t>%)</w:t>
            </w:r>
          </w:p>
        </w:tc>
        <w:tc>
          <w:tcPr>
            <w:tcW w:w="1831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12,5</w:t>
            </w:r>
            <w:r w:rsidRPr="001210B6">
              <w:rPr>
                <w:rFonts w:ascii="Times New Roman" w:hAnsi="Times New Roman"/>
              </w:rPr>
              <w:t>%)</w:t>
            </w:r>
          </w:p>
        </w:tc>
      </w:tr>
      <w:tr w:rsidR="00464E36" w:rsidRPr="001210B6" w:rsidTr="00464E36">
        <w:tc>
          <w:tcPr>
            <w:tcW w:w="1496" w:type="dxa"/>
          </w:tcPr>
          <w:p w:rsidR="00464E36" w:rsidRPr="00E654F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Cs w:val="24"/>
              </w:rPr>
            </w:pPr>
            <w:r w:rsidRPr="00E654F0">
              <w:rPr>
                <w:rFonts w:ascii="Times New Roman" w:hAnsi="Times New Roman"/>
                <w:color w:val="0070C0"/>
                <w:szCs w:val="24"/>
              </w:rPr>
              <w:t>2015-2016</w:t>
            </w:r>
          </w:p>
        </w:tc>
        <w:tc>
          <w:tcPr>
            <w:tcW w:w="1230" w:type="dxa"/>
          </w:tcPr>
          <w:p w:rsidR="00464E36" w:rsidRPr="00E654F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Cs w:val="24"/>
              </w:rPr>
            </w:pPr>
            <w:r>
              <w:rPr>
                <w:rFonts w:ascii="Times New Roman" w:hAnsi="Times New Roman"/>
                <w:color w:val="0070C0"/>
                <w:szCs w:val="24"/>
              </w:rPr>
              <w:t>24</w:t>
            </w:r>
          </w:p>
        </w:tc>
        <w:tc>
          <w:tcPr>
            <w:tcW w:w="1537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(58,3%)</w:t>
            </w:r>
          </w:p>
        </w:tc>
        <w:tc>
          <w:tcPr>
            <w:tcW w:w="1799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16,7</w:t>
            </w:r>
            <w:r w:rsidRPr="001210B6">
              <w:rPr>
                <w:rFonts w:ascii="Times New Roman" w:hAnsi="Times New Roman"/>
              </w:rPr>
              <w:t>%)</w:t>
            </w:r>
          </w:p>
        </w:tc>
        <w:tc>
          <w:tcPr>
            <w:tcW w:w="1678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12,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1210B6">
              <w:rPr>
                <w:rFonts w:ascii="Times New Roman" w:hAnsi="Times New Roman"/>
              </w:rPr>
              <w:t>%)</w:t>
            </w:r>
          </w:p>
        </w:tc>
        <w:tc>
          <w:tcPr>
            <w:tcW w:w="1831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12,5</w:t>
            </w:r>
            <w:r w:rsidRPr="001210B6">
              <w:rPr>
                <w:rFonts w:ascii="Times New Roman" w:hAnsi="Times New Roman"/>
              </w:rPr>
              <w:t>%)</w:t>
            </w:r>
          </w:p>
        </w:tc>
      </w:tr>
      <w:tr w:rsidR="00464E36" w:rsidRPr="001210B6" w:rsidTr="00464E36">
        <w:tc>
          <w:tcPr>
            <w:tcW w:w="1496" w:type="dxa"/>
            <w:vAlign w:val="center"/>
          </w:tcPr>
          <w:p w:rsidR="00464E36" w:rsidRPr="00E654F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Cs w:val="24"/>
              </w:rPr>
            </w:pPr>
            <w:r w:rsidRPr="00E654F0">
              <w:rPr>
                <w:rFonts w:ascii="Times New Roman" w:hAnsi="Times New Roman"/>
                <w:color w:val="0070C0"/>
                <w:szCs w:val="24"/>
              </w:rPr>
              <w:t>2016-2017</w:t>
            </w:r>
          </w:p>
        </w:tc>
        <w:tc>
          <w:tcPr>
            <w:tcW w:w="1230" w:type="dxa"/>
            <w:vAlign w:val="center"/>
          </w:tcPr>
          <w:p w:rsidR="00464E36" w:rsidRPr="00E654F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Cs w:val="24"/>
              </w:rPr>
            </w:pPr>
            <w:r>
              <w:rPr>
                <w:rFonts w:ascii="Times New Roman" w:hAnsi="Times New Roman"/>
                <w:color w:val="0070C0"/>
                <w:szCs w:val="24"/>
              </w:rPr>
              <w:t>28</w:t>
            </w:r>
          </w:p>
        </w:tc>
        <w:tc>
          <w:tcPr>
            <w:tcW w:w="1537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53,6</w:t>
            </w:r>
            <w:r w:rsidRPr="001210B6">
              <w:rPr>
                <w:rFonts w:ascii="Times New Roman" w:hAnsi="Times New Roman"/>
              </w:rPr>
              <w:t>%)</w:t>
            </w:r>
          </w:p>
        </w:tc>
        <w:tc>
          <w:tcPr>
            <w:tcW w:w="1799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14,3</w:t>
            </w:r>
            <w:r w:rsidRPr="001210B6">
              <w:rPr>
                <w:rFonts w:ascii="Times New Roman" w:hAnsi="Times New Roman"/>
              </w:rPr>
              <w:t>%)</w:t>
            </w:r>
          </w:p>
        </w:tc>
        <w:tc>
          <w:tcPr>
            <w:tcW w:w="1678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17,8</w:t>
            </w:r>
            <w:r w:rsidRPr="001210B6">
              <w:rPr>
                <w:rFonts w:ascii="Times New Roman" w:hAnsi="Times New Roman"/>
              </w:rPr>
              <w:t>%)</w:t>
            </w:r>
          </w:p>
        </w:tc>
        <w:tc>
          <w:tcPr>
            <w:tcW w:w="1831" w:type="dxa"/>
            <w:vAlign w:val="center"/>
          </w:tcPr>
          <w:p w:rsidR="00464E36" w:rsidRPr="001210B6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64E36" w:rsidRPr="00F93683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1210B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14,</w:t>
            </w:r>
            <w:r>
              <w:rPr>
                <w:rFonts w:ascii="Times New Roman" w:hAnsi="Times New Roman"/>
                <w:lang w:val="kk-KZ"/>
              </w:rPr>
              <w:t>3</w:t>
            </w:r>
            <w:r w:rsidRPr="001210B6">
              <w:rPr>
                <w:rFonts w:ascii="Times New Roman" w:hAnsi="Times New Roman"/>
              </w:rPr>
              <w:t>%)</w:t>
            </w:r>
          </w:p>
        </w:tc>
      </w:tr>
    </w:tbl>
    <w:p w:rsidR="00464E36" w:rsidRDefault="00464E36" w:rsidP="0046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E36" w:rsidRDefault="00464E36" w:rsidP="00464E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kk-KZ" w:eastAsia="kk-KZ"/>
        </w:rPr>
        <w:lastRenderedPageBreak/>
        <w:drawing>
          <wp:inline distT="0" distB="0" distL="0" distR="0">
            <wp:extent cx="5362575" cy="2486025"/>
            <wp:effectExtent l="19050" t="0" r="9525" b="0"/>
            <wp:docPr id="15" name="Объект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64E36" w:rsidRDefault="00464E36" w:rsidP="0046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E36" w:rsidRPr="00F936D2" w:rsidRDefault="00464E36" w:rsidP="00464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>Средний возраст педагоги</w:t>
      </w:r>
      <w:r>
        <w:rPr>
          <w:rFonts w:ascii="Times New Roman" w:hAnsi="Times New Roman"/>
          <w:sz w:val="28"/>
          <w:szCs w:val="28"/>
        </w:rPr>
        <w:t>ческого коллектива составляет 37</w:t>
      </w:r>
      <w:r w:rsidR="00554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лет</w:t>
      </w:r>
      <w:r w:rsidRPr="00F936D2">
        <w:rPr>
          <w:rFonts w:ascii="Times New Roman" w:hAnsi="Times New Roman"/>
          <w:sz w:val="28"/>
          <w:szCs w:val="28"/>
        </w:rPr>
        <w:t xml:space="preserve">. Это достаточно перспективный возраст для педагогов в плане реализации потенциала.  </w:t>
      </w:r>
    </w:p>
    <w:p w:rsidR="00554C69" w:rsidRDefault="00464E36" w:rsidP="00464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F936D2">
        <w:rPr>
          <w:rFonts w:ascii="Times New Roman" w:hAnsi="Times New Roman"/>
          <w:sz w:val="28"/>
          <w:szCs w:val="28"/>
        </w:rPr>
        <w:t>Анализ обозначенных данных свидетельствует о том, чт</w:t>
      </w:r>
      <w:r>
        <w:rPr>
          <w:rFonts w:ascii="Times New Roman" w:hAnsi="Times New Roman"/>
          <w:sz w:val="28"/>
          <w:szCs w:val="28"/>
        </w:rPr>
        <w:t>о 53,6</w:t>
      </w:r>
      <w:r w:rsidRPr="00F936D2">
        <w:rPr>
          <w:rFonts w:ascii="Times New Roman" w:hAnsi="Times New Roman"/>
          <w:sz w:val="28"/>
          <w:szCs w:val="28"/>
        </w:rPr>
        <w:t xml:space="preserve"> % педагогов – это молодые учителя, чей опыт ещё складывается; более 1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F936D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F936D2">
        <w:rPr>
          <w:rFonts w:ascii="Times New Roman" w:hAnsi="Times New Roman"/>
          <w:sz w:val="28"/>
          <w:szCs w:val="28"/>
        </w:rPr>
        <w:t xml:space="preserve"> % педагогов – это люди в возрасте 34-44 лет: в этой возрастной группе, в основном, учителя второй, первой категорий, открытые к преобразованиям; 1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F936D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F936D2">
        <w:rPr>
          <w:rFonts w:ascii="Times New Roman" w:hAnsi="Times New Roman"/>
          <w:sz w:val="28"/>
          <w:szCs w:val="28"/>
        </w:rPr>
        <w:t xml:space="preserve"> % коллектива – это опытные педагоги, с большим стажем педагогической деятельности. Доля учителей в возрас</w:t>
      </w:r>
      <w:r>
        <w:rPr>
          <w:rFonts w:ascii="Times New Roman" w:hAnsi="Times New Roman"/>
          <w:sz w:val="28"/>
          <w:szCs w:val="28"/>
        </w:rPr>
        <w:t>те 55 лет и старше составляет 14,3</w:t>
      </w:r>
      <w:r w:rsidRPr="00F936D2">
        <w:rPr>
          <w:rFonts w:ascii="Times New Roman" w:hAnsi="Times New Roman"/>
          <w:sz w:val="28"/>
          <w:szCs w:val="28"/>
        </w:rPr>
        <w:t xml:space="preserve">%. В этом есть положительный момент. Возраст педагогических работников школы и стаж работы свидетельствуют об имеющемся потенциале и опыте педагогического коллектива. </w:t>
      </w:r>
    </w:p>
    <w:p w:rsidR="00464E36" w:rsidRDefault="00464E36" w:rsidP="00464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>Анализ качественного и количественного состава педагогических кадров школы за последние три года показывает, что педагогический коллектив обладает достаточным уровнем профессиональной компетентности для функционирования и развития школы.</w:t>
      </w:r>
    </w:p>
    <w:p w:rsidR="00AF38E6" w:rsidRPr="00F936D2" w:rsidRDefault="00AF38E6" w:rsidP="00464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64E36" w:rsidRPr="00AF38E6" w:rsidRDefault="00464E36" w:rsidP="00464E36">
      <w:pPr>
        <w:spacing w:after="0" w:line="240" w:lineRule="auto"/>
        <w:ind w:firstLine="567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Повышение квалификации</w:t>
      </w:r>
    </w:p>
    <w:p w:rsidR="00464E36" w:rsidRPr="00F936D2" w:rsidRDefault="00464E36" w:rsidP="00464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 xml:space="preserve">Существующая система повышения квалификации направлена на совершенствование компетенции учителя свободно ориентироваться в своей предметной области знаний, осуществлять интеграцию в рамках смежных дисциплин, строить учебные планы, формировать у учащихся навыки самообразования </w:t>
      </w:r>
      <w:proofErr w:type="gramStart"/>
      <w:r w:rsidRPr="00F936D2">
        <w:rPr>
          <w:rFonts w:ascii="Times New Roman" w:hAnsi="Times New Roman"/>
          <w:sz w:val="28"/>
          <w:szCs w:val="28"/>
        </w:rPr>
        <w:t>и  саморегуляции</w:t>
      </w:r>
      <w:proofErr w:type="gramEnd"/>
      <w:r w:rsidRPr="00F936D2">
        <w:rPr>
          <w:rFonts w:ascii="Times New Roman" w:hAnsi="Times New Roman"/>
          <w:sz w:val="28"/>
          <w:szCs w:val="28"/>
        </w:rPr>
        <w:t>.</w:t>
      </w:r>
    </w:p>
    <w:p w:rsidR="00464E36" w:rsidRDefault="00464E36" w:rsidP="00464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>В течение трех лет к</w:t>
      </w:r>
      <w:r>
        <w:rPr>
          <w:rFonts w:ascii="Times New Roman" w:hAnsi="Times New Roman"/>
          <w:sz w:val="28"/>
          <w:szCs w:val="28"/>
        </w:rPr>
        <w:t>урсовую подготовку прошли 25</w:t>
      </w:r>
      <w:r w:rsidRPr="00F936D2">
        <w:rPr>
          <w:rFonts w:ascii="Times New Roman" w:hAnsi="Times New Roman"/>
          <w:sz w:val="28"/>
          <w:szCs w:val="28"/>
        </w:rPr>
        <w:t xml:space="preserve"> педагогов школы в АО </w:t>
      </w:r>
      <w:proofErr w:type="gramStart"/>
      <w:r w:rsidRPr="00F936D2">
        <w:rPr>
          <w:rFonts w:ascii="Times New Roman" w:hAnsi="Times New Roman"/>
          <w:sz w:val="28"/>
          <w:szCs w:val="28"/>
        </w:rPr>
        <w:t>НЦПК«</w:t>
      </w:r>
      <w:proofErr w:type="gramEnd"/>
      <w:r w:rsidRPr="00F936D2">
        <w:rPr>
          <w:rFonts w:ascii="Times New Roman" w:hAnsi="Times New Roman"/>
          <w:sz w:val="28"/>
          <w:szCs w:val="28"/>
        </w:rPr>
        <w:t xml:space="preserve">ӨРЛЕУ» Акмолинской области, а также по обновленной программе в НИШ ЦПМ. </w:t>
      </w:r>
    </w:p>
    <w:p w:rsidR="00AF38E6" w:rsidRPr="00F936D2" w:rsidRDefault="00AF38E6" w:rsidP="00464E3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64E36" w:rsidRPr="00AF38E6" w:rsidRDefault="00464E36" w:rsidP="00464E3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Количественные показатели курсовой подготовки педагогов в сравнении за 3 года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1242"/>
        <w:gridCol w:w="1382"/>
        <w:gridCol w:w="1572"/>
        <w:gridCol w:w="2148"/>
        <w:gridCol w:w="1895"/>
      </w:tblGrid>
      <w:tr w:rsidR="00464E36" w:rsidRPr="00F936D2" w:rsidTr="00464E36">
        <w:tc>
          <w:tcPr>
            <w:tcW w:w="1238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Учебный год</w:t>
            </w:r>
          </w:p>
        </w:tc>
        <w:tc>
          <w:tcPr>
            <w:tcW w:w="1251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Всего педагогов</w:t>
            </w:r>
          </w:p>
        </w:tc>
        <w:tc>
          <w:tcPr>
            <w:tcW w:w="3034" w:type="dxa"/>
            <w:gridSpan w:val="2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Прошли курсовую подготовку</w:t>
            </w:r>
          </w:p>
        </w:tc>
        <w:tc>
          <w:tcPr>
            <w:tcW w:w="4223" w:type="dxa"/>
            <w:gridSpan w:val="2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По обновленной программе</w:t>
            </w:r>
          </w:p>
        </w:tc>
      </w:tr>
      <w:tr w:rsidR="00464E36" w:rsidRPr="00F936D2" w:rsidTr="00464E36">
        <w:trPr>
          <w:trHeight w:val="287"/>
        </w:trPr>
        <w:tc>
          <w:tcPr>
            <w:tcW w:w="1238" w:type="dxa"/>
            <w:vMerge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1" w:type="dxa"/>
            <w:vMerge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64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%</w:t>
            </w:r>
          </w:p>
        </w:tc>
        <w:tc>
          <w:tcPr>
            <w:tcW w:w="222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99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%</w:t>
            </w:r>
          </w:p>
        </w:tc>
      </w:tr>
      <w:tr w:rsidR="00464E36" w:rsidRPr="00F936D2" w:rsidTr="00464E36">
        <w:tc>
          <w:tcPr>
            <w:tcW w:w="1238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lastRenderedPageBreak/>
              <w:t>2014-2015</w:t>
            </w:r>
          </w:p>
        </w:tc>
        <w:tc>
          <w:tcPr>
            <w:tcW w:w="1251" w:type="dxa"/>
            <w:vAlign w:val="center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24</w:t>
            </w:r>
          </w:p>
        </w:tc>
        <w:tc>
          <w:tcPr>
            <w:tcW w:w="1391" w:type="dxa"/>
            <w:vAlign w:val="center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9</w:t>
            </w:r>
          </w:p>
        </w:tc>
        <w:tc>
          <w:tcPr>
            <w:tcW w:w="164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  <w:r w:rsidRPr="00F936D2">
              <w:rPr>
                <w:rFonts w:ascii="Times New Roman" w:hAnsi="Times New Roman"/>
              </w:rPr>
              <w:t>%</w:t>
            </w:r>
          </w:p>
        </w:tc>
        <w:tc>
          <w:tcPr>
            <w:tcW w:w="222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4E36" w:rsidRPr="00F936D2" w:rsidTr="00464E36">
        <w:tc>
          <w:tcPr>
            <w:tcW w:w="1238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2015-2016</w:t>
            </w:r>
          </w:p>
        </w:tc>
        <w:tc>
          <w:tcPr>
            <w:tcW w:w="1251" w:type="dxa"/>
            <w:vAlign w:val="center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24</w:t>
            </w:r>
          </w:p>
        </w:tc>
        <w:tc>
          <w:tcPr>
            <w:tcW w:w="1391" w:type="dxa"/>
            <w:vAlign w:val="center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9</w:t>
            </w:r>
          </w:p>
        </w:tc>
        <w:tc>
          <w:tcPr>
            <w:tcW w:w="164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Pr="00F936D2">
              <w:rPr>
                <w:rFonts w:ascii="Times New Roman" w:hAnsi="Times New Roman"/>
              </w:rPr>
              <w:t>,5%</w:t>
            </w:r>
          </w:p>
        </w:tc>
        <w:tc>
          <w:tcPr>
            <w:tcW w:w="2227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99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16,6</w:t>
            </w:r>
            <w:r w:rsidRPr="00F936D2">
              <w:rPr>
                <w:rFonts w:ascii="Times New Roman" w:hAnsi="Times New Roman"/>
              </w:rPr>
              <w:t>%</w:t>
            </w:r>
          </w:p>
        </w:tc>
      </w:tr>
      <w:tr w:rsidR="00464E36" w:rsidRPr="00F936D2" w:rsidTr="00464E36">
        <w:tc>
          <w:tcPr>
            <w:tcW w:w="1238" w:type="dxa"/>
          </w:tcPr>
          <w:p w:rsidR="00464E36" w:rsidRPr="00521D50" w:rsidRDefault="00464E36" w:rsidP="00464E3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2016</w:t>
            </w:r>
            <w:r w:rsidRPr="00F936D2">
              <w:rPr>
                <w:rFonts w:ascii="Times New Roman" w:hAnsi="Times New Roman"/>
              </w:rPr>
              <w:t>-201</w:t>
            </w: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1251" w:type="dxa"/>
            <w:vAlign w:val="center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28</w:t>
            </w:r>
          </w:p>
        </w:tc>
        <w:tc>
          <w:tcPr>
            <w:tcW w:w="1391" w:type="dxa"/>
            <w:vAlign w:val="center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8</w:t>
            </w:r>
          </w:p>
        </w:tc>
        <w:tc>
          <w:tcPr>
            <w:tcW w:w="164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28,5</w:t>
            </w:r>
            <w:r w:rsidRPr="00F936D2">
              <w:rPr>
                <w:rFonts w:ascii="Times New Roman" w:hAnsi="Times New Roman"/>
              </w:rPr>
              <w:t>%</w:t>
            </w:r>
          </w:p>
        </w:tc>
        <w:tc>
          <w:tcPr>
            <w:tcW w:w="222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199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F936D2">
              <w:rPr>
                <w:rFonts w:ascii="Times New Roman" w:hAnsi="Times New Roman"/>
              </w:rPr>
              <w:t>%</w:t>
            </w:r>
          </w:p>
        </w:tc>
      </w:tr>
    </w:tbl>
    <w:p w:rsidR="00464E36" w:rsidRPr="00F936D2" w:rsidRDefault="00464E36" w:rsidP="0046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E36" w:rsidRDefault="00464E36" w:rsidP="00464E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4"/>
          <w:lang w:val="kk-KZ" w:eastAsia="kk-KZ"/>
        </w:rPr>
        <w:drawing>
          <wp:inline distT="0" distB="0" distL="0" distR="0">
            <wp:extent cx="4238625" cy="2076450"/>
            <wp:effectExtent l="19050" t="0" r="9525" b="0"/>
            <wp:docPr id="16" name="Объект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64E36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4E36" w:rsidRPr="00521D50" w:rsidRDefault="00464E36" w:rsidP="00464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F936D2">
        <w:rPr>
          <w:rFonts w:ascii="Times New Roman" w:hAnsi="Times New Roman"/>
          <w:sz w:val="28"/>
          <w:szCs w:val="28"/>
        </w:rPr>
        <w:t>Уровневые курсы по международной образовательной программе, разработанной АОО «Назарбаев Интеллектуальная школа» (Казахстан) и Кембриджским университетом (Великобритания) с 2012 года прошли 6 педагогов школы:</w:t>
      </w:r>
      <w:r>
        <w:rPr>
          <w:rFonts w:ascii="Times New Roman" w:hAnsi="Times New Roman"/>
          <w:sz w:val="28"/>
          <w:szCs w:val="28"/>
        </w:rPr>
        <w:t xml:space="preserve"> 3-ий уровень – 6</w:t>
      </w:r>
      <w:r>
        <w:rPr>
          <w:rFonts w:ascii="Times New Roman" w:hAnsi="Times New Roman"/>
          <w:sz w:val="28"/>
          <w:szCs w:val="28"/>
          <w:lang w:val="kk-KZ"/>
        </w:rPr>
        <w:t>человек.</w:t>
      </w:r>
    </w:p>
    <w:p w:rsidR="00464E36" w:rsidRPr="00F936D2" w:rsidRDefault="00464E36" w:rsidP="00464E3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464E36" w:rsidRPr="00F936D2" w:rsidRDefault="00464E36" w:rsidP="00464E36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F936D2">
        <w:rPr>
          <w:rFonts w:ascii="Times New Roman" w:hAnsi="Times New Roman"/>
          <w:b/>
          <w:i/>
          <w:sz w:val="28"/>
          <w:szCs w:val="28"/>
        </w:rPr>
        <w:t>Количественные показатели уровневой (новый формат) курсовой подготовки педагогов в сравнении за 3 года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993"/>
        <w:gridCol w:w="1337"/>
        <w:gridCol w:w="1337"/>
        <w:gridCol w:w="1295"/>
        <w:gridCol w:w="1701"/>
      </w:tblGrid>
      <w:tr w:rsidR="00464E36" w:rsidRPr="00F936D2" w:rsidTr="00464E36">
        <w:trPr>
          <w:jc w:val="center"/>
        </w:trPr>
        <w:tc>
          <w:tcPr>
            <w:tcW w:w="1555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учебныйгод</w:t>
            </w:r>
          </w:p>
        </w:tc>
        <w:tc>
          <w:tcPr>
            <w:tcW w:w="1275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</w:rPr>
              <w:t>всего педагогов</w:t>
            </w:r>
          </w:p>
        </w:tc>
        <w:tc>
          <w:tcPr>
            <w:tcW w:w="6663" w:type="dxa"/>
            <w:gridSpan w:val="5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прошли курсы нового формата</w:t>
            </w:r>
          </w:p>
        </w:tc>
      </w:tr>
      <w:tr w:rsidR="00464E36" w:rsidRPr="00F936D2" w:rsidTr="00464E36">
        <w:trPr>
          <w:jc w:val="center"/>
        </w:trPr>
        <w:tc>
          <w:tcPr>
            <w:tcW w:w="1555" w:type="dxa"/>
            <w:vMerge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Merge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всего</w:t>
            </w:r>
          </w:p>
        </w:tc>
        <w:tc>
          <w:tcPr>
            <w:tcW w:w="133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33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базовый</w:t>
            </w:r>
          </w:p>
        </w:tc>
        <w:tc>
          <w:tcPr>
            <w:tcW w:w="129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основной</w:t>
            </w:r>
          </w:p>
        </w:tc>
        <w:tc>
          <w:tcPr>
            <w:tcW w:w="17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продвинутый</w:t>
            </w:r>
          </w:p>
        </w:tc>
      </w:tr>
      <w:tr w:rsidR="00464E36" w:rsidRPr="00F936D2" w:rsidTr="00464E36">
        <w:trPr>
          <w:jc w:val="center"/>
        </w:trPr>
        <w:tc>
          <w:tcPr>
            <w:tcW w:w="155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</w:rPr>
              <w:t>2012-2013</w:t>
            </w:r>
          </w:p>
        </w:tc>
        <w:tc>
          <w:tcPr>
            <w:tcW w:w="1275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993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7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3,5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3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E36" w:rsidRPr="00F936D2" w:rsidTr="00464E36">
        <w:trPr>
          <w:jc w:val="center"/>
        </w:trPr>
        <w:tc>
          <w:tcPr>
            <w:tcW w:w="155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</w:rPr>
              <w:t>2013-2014</w:t>
            </w:r>
          </w:p>
        </w:tc>
        <w:tc>
          <w:tcPr>
            <w:tcW w:w="1275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93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37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4 %</w:t>
            </w:r>
          </w:p>
        </w:tc>
        <w:tc>
          <w:tcPr>
            <w:tcW w:w="133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E36" w:rsidRPr="00F936D2" w:rsidTr="00464E36">
        <w:trPr>
          <w:jc w:val="center"/>
        </w:trPr>
        <w:tc>
          <w:tcPr>
            <w:tcW w:w="155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</w:rPr>
              <w:t>2014-2015</w:t>
            </w:r>
          </w:p>
        </w:tc>
        <w:tc>
          <w:tcPr>
            <w:tcW w:w="1275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37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8,3 %</w:t>
            </w:r>
          </w:p>
        </w:tc>
        <w:tc>
          <w:tcPr>
            <w:tcW w:w="133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E36" w:rsidRPr="00F936D2" w:rsidTr="00464E36">
        <w:trPr>
          <w:jc w:val="center"/>
        </w:trPr>
        <w:tc>
          <w:tcPr>
            <w:tcW w:w="155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</w:rPr>
              <w:t>2015-2016</w:t>
            </w:r>
          </w:p>
        </w:tc>
        <w:tc>
          <w:tcPr>
            <w:tcW w:w="1275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37" w:type="dxa"/>
          </w:tcPr>
          <w:p w:rsidR="00464E36" w:rsidRPr="00521D50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8,3 %</w:t>
            </w:r>
          </w:p>
        </w:tc>
        <w:tc>
          <w:tcPr>
            <w:tcW w:w="133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E36" w:rsidRPr="00F936D2" w:rsidTr="00464E36">
        <w:trPr>
          <w:jc w:val="center"/>
        </w:trPr>
        <w:tc>
          <w:tcPr>
            <w:tcW w:w="155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3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24,1 %</w:t>
            </w:r>
          </w:p>
        </w:tc>
        <w:tc>
          <w:tcPr>
            <w:tcW w:w="133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9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64E36" w:rsidRPr="00F936D2" w:rsidRDefault="00464E36" w:rsidP="0046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E36" w:rsidRDefault="00464E36" w:rsidP="00464E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kk-KZ" w:eastAsia="kk-KZ"/>
        </w:rPr>
        <w:drawing>
          <wp:inline distT="0" distB="0" distL="0" distR="0">
            <wp:extent cx="5191125" cy="2828925"/>
            <wp:effectExtent l="19050" t="0" r="0" b="0"/>
            <wp:docPr id="17" name="Объект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64E36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4E36" w:rsidRDefault="00464E36" w:rsidP="00554C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lastRenderedPageBreak/>
        <w:t>Итого за 3,5 года уровневые курсы нового формата по международной образовательной программе прош</w:t>
      </w:r>
      <w:r>
        <w:rPr>
          <w:rFonts w:ascii="Times New Roman" w:hAnsi="Times New Roman"/>
          <w:sz w:val="28"/>
          <w:szCs w:val="28"/>
        </w:rPr>
        <w:t>ли 6 учителей, что составляет 24,1</w:t>
      </w:r>
      <w:r w:rsidR="00554C69">
        <w:rPr>
          <w:rFonts w:ascii="Times New Roman" w:hAnsi="Times New Roman"/>
          <w:sz w:val="28"/>
          <w:szCs w:val="28"/>
        </w:rPr>
        <w:t>% от общего числа педагогов.</w:t>
      </w:r>
    </w:p>
    <w:p w:rsidR="00AF38E6" w:rsidRPr="00554C69" w:rsidRDefault="00AF38E6" w:rsidP="00554C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4E36" w:rsidRPr="00AF38E6" w:rsidRDefault="00464E36" w:rsidP="00464E36">
      <w:pPr>
        <w:spacing w:after="0" w:line="240" w:lineRule="auto"/>
        <w:ind w:firstLine="708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Работа с молодыми специалистами</w:t>
      </w:r>
    </w:p>
    <w:p w:rsidR="00464E36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>С целью оказания методической помощи в повышении профессиональных компетенций и мотивации профессиональной деятельности молодых педагогов в школе ведется работа с молодыми специалистами. </w:t>
      </w:r>
    </w:p>
    <w:p w:rsidR="00C62484" w:rsidRPr="00F936D2" w:rsidRDefault="00C62484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4E36" w:rsidRPr="00AF38E6" w:rsidRDefault="00464E36" w:rsidP="00C6248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Количественные и качественные показатели педагогов - молодых специалистов в сравнении за 3 года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1775"/>
        <w:gridCol w:w="1154"/>
        <w:gridCol w:w="1011"/>
        <w:gridCol w:w="1231"/>
        <w:gridCol w:w="1293"/>
      </w:tblGrid>
      <w:tr w:rsidR="00464E36" w:rsidRPr="00F936D2" w:rsidTr="00464E36">
        <w:tc>
          <w:tcPr>
            <w:tcW w:w="1445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учебныйгод</w:t>
            </w:r>
          </w:p>
        </w:tc>
        <w:tc>
          <w:tcPr>
            <w:tcW w:w="1775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всегопедагогов</w:t>
            </w:r>
          </w:p>
        </w:tc>
        <w:tc>
          <w:tcPr>
            <w:tcW w:w="2165" w:type="dxa"/>
            <w:gridSpan w:val="2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Молодые специалисты</w:t>
            </w:r>
          </w:p>
        </w:tc>
        <w:tc>
          <w:tcPr>
            <w:tcW w:w="2524" w:type="dxa"/>
            <w:gridSpan w:val="2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образование</w:t>
            </w:r>
          </w:p>
        </w:tc>
      </w:tr>
      <w:tr w:rsidR="00464E36" w:rsidRPr="00F936D2" w:rsidTr="00464E36">
        <w:tc>
          <w:tcPr>
            <w:tcW w:w="1445" w:type="dxa"/>
            <w:vMerge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75" w:type="dxa"/>
            <w:vMerge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54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всего</w:t>
            </w:r>
          </w:p>
        </w:tc>
        <w:tc>
          <w:tcPr>
            <w:tcW w:w="101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23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2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ср-проф.</w:t>
            </w:r>
          </w:p>
        </w:tc>
      </w:tr>
      <w:tr w:rsidR="00464E36" w:rsidRPr="00F936D2" w:rsidTr="00464E36">
        <w:tc>
          <w:tcPr>
            <w:tcW w:w="1445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2014-2015</w:t>
            </w:r>
          </w:p>
        </w:tc>
        <w:tc>
          <w:tcPr>
            <w:tcW w:w="177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154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36D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4E36" w:rsidRPr="00F936D2" w:rsidTr="00464E36">
        <w:tc>
          <w:tcPr>
            <w:tcW w:w="1445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2015-2016</w:t>
            </w:r>
          </w:p>
        </w:tc>
        <w:tc>
          <w:tcPr>
            <w:tcW w:w="177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154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936D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6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4E36" w:rsidRPr="00F936D2" w:rsidTr="00464E36">
        <w:tc>
          <w:tcPr>
            <w:tcW w:w="1445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2016-2017</w:t>
            </w:r>
          </w:p>
        </w:tc>
        <w:tc>
          <w:tcPr>
            <w:tcW w:w="1775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154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F936D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464E36" w:rsidRDefault="00464E36" w:rsidP="0046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E36" w:rsidRDefault="00464E36" w:rsidP="0046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4E36" w:rsidRDefault="00464E36" w:rsidP="00464E36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:rsidR="00464E36" w:rsidRDefault="00464E36" w:rsidP="00464E36">
      <w:pPr>
        <w:spacing w:after="0" w:line="240" w:lineRule="auto"/>
        <w:jc w:val="center"/>
      </w:pPr>
      <w:r>
        <w:rPr>
          <w:rFonts w:ascii="Times New Roman" w:hAnsi="Times New Roman"/>
          <w:noProof/>
          <w:sz w:val="24"/>
          <w:szCs w:val="24"/>
          <w:lang w:val="kk-KZ" w:eastAsia="kk-KZ"/>
        </w:rPr>
        <w:drawing>
          <wp:inline distT="0" distB="0" distL="0" distR="0">
            <wp:extent cx="4124325" cy="2324100"/>
            <wp:effectExtent l="19050" t="0" r="9525" b="0"/>
            <wp:docPr id="18" name="Объект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64E36" w:rsidRDefault="00464E36" w:rsidP="00464E36">
      <w:pPr>
        <w:spacing w:after="0" w:line="240" w:lineRule="auto"/>
        <w:jc w:val="center"/>
        <w:rPr>
          <w:rFonts w:ascii="Times New Roman" w:hAnsi="Times New Roman"/>
          <w:vanish/>
          <w:sz w:val="24"/>
          <w:szCs w:val="24"/>
        </w:rPr>
      </w:pPr>
    </w:p>
    <w:p w:rsidR="00464E36" w:rsidRPr="00F56F67" w:rsidRDefault="00464E36" w:rsidP="00464E36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:rsidR="00464E36" w:rsidRPr="00F936D2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64E36" w:rsidRPr="00F936D2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bCs/>
          <w:sz w:val="28"/>
          <w:szCs w:val="28"/>
        </w:rPr>
        <w:t>Работа с молодыми специалистами</w:t>
      </w:r>
      <w:r w:rsidRPr="00F936D2">
        <w:rPr>
          <w:rFonts w:ascii="Times New Roman" w:hAnsi="Times New Roman"/>
          <w:sz w:val="28"/>
          <w:szCs w:val="28"/>
        </w:rPr>
        <w:t xml:space="preserve"> направлена на создание условий для самореализации, для приобретения ими практических навыков, необходимых в педагогической деятельности. </w:t>
      </w:r>
    </w:p>
    <w:p w:rsidR="00464E36" w:rsidRPr="00F936D2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 xml:space="preserve">Для реализации цели определены </w:t>
      </w:r>
      <w:r w:rsidRPr="00F936D2">
        <w:rPr>
          <w:rFonts w:ascii="Times New Roman" w:hAnsi="Times New Roman"/>
          <w:bCs/>
          <w:sz w:val="28"/>
          <w:szCs w:val="28"/>
        </w:rPr>
        <w:t>задачи</w:t>
      </w:r>
      <w:r w:rsidRPr="00F936D2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F936D2">
        <w:rPr>
          <w:rFonts w:ascii="Times New Roman" w:hAnsi="Times New Roman"/>
          <w:sz w:val="28"/>
          <w:szCs w:val="28"/>
        </w:rPr>
        <w:t>которые состоят в том, чтобы создать атмосферу поддержки в педагогическом коллективе молодым педагогам, оказать помощь в приобретении навыков практической деятельности, оказать помощь в планировании и организации учебной деятельности.</w:t>
      </w:r>
    </w:p>
    <w:p w:rsidR="00464E36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 xml:space="preserve">В школе функционирует система наставничества, которая помогает более успешно адаптироваться начинающим педагогам, позволяет быстрее найти ответы на сложные вопросы и добиться успеха в работе с детьми. </w:t>
      </w:r>
    </w:p>
    <w:p w:rsidR="002370AF" w:rsidRPr="00F936D2" w:rsidRDefault="002370AF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3455"/>
        <w:gridCol w:w="3631"/>
      </w:tblGrid>
      <w:tr w:rsidR="00464E36" w:rsidRPr="00F936D2" w:rsidTr="00D34E80">
        <w:trPr>
          <w:jc w:val="center"/>
        </w:trPr>
        <w:tc>
          <w:tcPr>
            <w:tcW w:w="2119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год</w:t>
            </w:r>
          </w:p>
        </w:tc>
        <w:tc>
          <w:tcPr>
            <w:tcW w:w="3455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молодые специалисты</w:t>
            </w:r>
          </w:p>
        </w:tc>
        <w:tc>
          <w:tcPr>
            <w:tcW w:w="3631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наставники</w:t>
            </w:r>
          </w:p>
        </w:tc>
      </w:tr>
      <w:tr w:rsidR="00464E36" w:rsidRPr="00F936D2" w:rsidTr="00D34E80">
        <w:trPr>
          <w:jc w:val="center"/>
        </w:trPr>
        <w:tc>
          <w:tcPr>
            <w:tcW w:w="2119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2014-2015</w:t>
            </w:r>
          </w:p>
        </w:tc>
        <w:tc>
          <w:tcPr>
            <w:tcW w:w="3455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Темирбек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Жибек</w:t>
            </w:r>
            <w:proofErr w:type="spellEnd"/>
          </w:p>
        </w:tc>
        <w:tc>
          <w:tcPr>
            <w:tcW w:w="3631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Бектасова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Жибек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Жантазиновна</w:t>
            </w:r>
            <w:proofErr w:type="spellEnd"/>
            <w:r w:rsidRPr="00F936D2">
              <w:rPr>
                <w:rFonts w:ascii="Times New Roman" w:hAnsi="Times New Roman"/>
              </w:rPr>
              <w:t xml:space="preserve">, </w:t>
            </w:r>
            <w:r w:rsidRPr="00F936D2">
              <w:rPr>
                <w:rFonts w:ascii="Times New Roman" w:hAnsi="Times New Roman"/>
              </w:rPr>
              <w:lastRenderedPageBreak/>
              <w:t xml:space="preserve">учитель </w:t>
            </w:r>
            <w:r>
              <w:rPr>
                <w:rFonts w:ascii="Times New Roman" w:hAnsi="Times New Roman"/>
              </w:rPr>
              <w:t>начальных классов</w:t>
            </w:r>
          </w:p>
        </w:tc>
      </w:tr>
      <w:tr w:rsidR="00464E36" w:rsidRPr="00F936D2" w:rsidTr="00D34E80">
        <w:trPr>
          <w:trHeight w:val="587"/>
          <w:jc w:val="center"/>
        </w:trPr>
        <w:tc>
          <w:tcPr>
            <w:tcW w:w="2119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lastRenderedPageBreak/>
              <w:t>201</w:t>
            </w:r>
            <w:r>
              <w:rPr>
                <w:rFonts w:ascii="Times New Roman" w:hAnsi="Times New Roman"/>
              </w:rPr>
              <w:t>5-2016</w:t>
            </w:r>
          </w:p>
        </w:tc>
        <w:tc>
          <w:tcPr>
            <w:tcW w:w="3455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Маденова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Айгерим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Нурлановна</w:t>
            </w:r>
            <w:proofErr w:type="spellEnd"/>
          </w:p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Абенова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Асем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Амиржановна</w:t>
            </w:r>
            <w:proofErr w:type="spellEnd"/>
          </w:p>
        </w:tc>
        <w:tc>
          <w:tcPr>
            <w:tcW w:w="3631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Маденова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Кауня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Амановна</w:t>
            </w:r>
            <w:proofErr w:type="spellEnd"/>
          </w:p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СахиевБейбутКалиаскарович</w:t>
            </w:r>
            <w:proofErr w:type="spellEnd"/>
          </w:p>
        </w:tc>
      </w:tr>
      <w:tr w:rsidR="00464E36" w:rsidRPr="00F936D2" w:rsidTr="00D34E80">
        <w:trPr>
          <w:trHeight w:val="587"/>
          <w:jc w:val="center"/>
        </w:trPr>
        <w:tc>
          <w:tcPr>
            <w:tcW w:w="2119" w:type="dxa"/>
            <w:vAlign w:val="center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2016-2017</w:t>
            </w:r>
          </w:p>
        </w:tc>
        <w:tc>
          <w:tcPr>
            <w:tcW w:w="3455" w:type="dxa"/>
            <w:vAlign w:val="center"/>
          </w:tcPr>
          <w:p w:rsidR="00464E36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Куаныш</w:t>
            </w:r>
            <w:proofErr w:type="spellEnd"/>
          </w:p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Ербол </w:t>
            </w:r>
            <w:proofErr w:type="spellStart"/>
            <w:r>
              <w:rPr>
                <w:rFonts w:ascii="Times New Roman" w:hAnsi="Times New Roman"/>
              </w:rPr>
              <w:t>Есенгул</w:t>
            </w:r>
            <w:proofErr w:type="spellEnd"/>
          </w:p>
        </w:tc>
        <w:tc>
          <w:tcPr>
            <w:tcW w:w="3631" w:type="dxa"/>
            <w:vAlign w:val="center"/>
          </w:tcPr>
          <w:p w:rsidR="00464E36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Айгисова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Салтанат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Ермековна</w:t>
            </w:r>
            <w:proofErr w:type="spellEnd"/>
          </w:p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Маденова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Кауня</w:t>
            </w:r>
            <w:proofErr w:type="spellEnd"/>
            <w:r w:rsidR="00D34E80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Амановна</w:t>
            </w:r>
            <w:proofErr w:type="spellEnd"/>
          </w:p>
        </w:tc>
      </w:tr>
    </w:tbl>
    <w:p w:rsidR="002370AF" w:rsidRDefault="002370AF" w:rsidP="00464E3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464E36" w:rsidRPr="00AF38E6" w:rsidRDefault="00464E36" w:rsidP="00464E36">
      <w:pPr>
        <w:spacing w:after="0" w:line="240" w:lineRule="auto"/>
        <w:ind w:firstLine="708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Аттестация педагогических кадров</w:t>
      </w:r>
    </w:p>
    <w:p w:rsidR="00464E36" w:rsidRPr="00F936D2" w:rsidRDefault="00464E36" w:rsidP="00464E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>В соответствии со ст. 51 Закона Республики Казахстан «Об образовании» и ст.140, 141 Трудового кодекса в школе создаются нормативные, информационные, методические, организационно-содержательные условия для успешного прохождения аттестации и повышения квалификационной категории педагогов.</w:t>
      </w:r>
    </w:p>
    <w:p w:rsidR="00464E36" w:rsidRPr="00F936D2" w:rsidRDefault="00464E36" w:rsidP="00464E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 xml:space="preserve">С целью определения соответствия уровню профессиональной компетентности педагогических работников требованиям категории в школе создана аттестационная комиссия. В своей деятельности школьная аттестационная комиссия руководствуется законодательством Республики Казахстан, локальными актами Управления образования, городского отдела образования. </w:t>
      </w:r>
    </w:p>
    <w:p w:rsidR="002370AF" w:rsidRDefault="00464E36" w:rsidP="002370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 xml:space="preserve">В соответствии с перспективным планом и графиком прохождения аттестации все педагогические работники школы проходят один раз в пять лет очередную аттестацию. </w:t>
      </w:r>
    </w:p>
    <w:p w:rsidR="00464E36" w:rsidRDefault="00464E36" w:rsidP="002370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 xml:space="preserve">С целью контроля за деятельностью педагогов в </w:t>
      </w:r>
      <w:proofErr w:type="spellStart"/>
      <w:r w:rsidRPr="00F936D2">
        <w:rPr>
          <w:rFonts w:ascii="Times New Roman" w:hAnsi="Times New Roman"/>
          <w:sz w:val="28"/>
          <w:szCs w:val="28"/>
        </w:rPr>
        <w:t>межаттестационный</w:t>
      </w:r>
      <w:proofErr w:type="spellEnd"/>
      <w:r w:rsidRPr="00F936D2">
        <w:rPr>
          <w:rFonts w:ascii="Times New Roman" w:hAnsi="Times New Roman"/>
          <w:sz w:val="28"/>
          <w:szCs w:val="28"/>
        </w:rPr>
        <w:t xml:space="preserve"> период организуется плановое посещение учебных и воспитательных мероприятий, проверка документации. В школе организовано методическое обеспечение аттестации педагогов; проводится работа по информированию аттестуемых по вопросам аттестации. </w:t>
      </w:r>
    </w:p>
    <w:p w:rsidR="00C62484" w:rsidRPr="00F936D2" w:rsidRDefault="00C62484" w:rsidP="002370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4E36" w:rsidRPr="00AF38E6" w:rsidRDefault="00464E36" w:rsidP="00464E3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 xml:space="preserve">Количественные и качественные показатели аттестации педагогов </w:t>
      </w:r>
      <w:r w:rsidRPr="00AF38E6">
        <w:rPr>
          <w:rFonts w:ascii="Times New Roman" w:hAnsi="Times New Roman"/>
          <w:b/>
          <w:i/>
          <w:sz w:val="28"/>
          <w:szCs w:val="28"/>
          <w:lang w:val="kk-KZ"/>
        </w:rPr>
        <w:t>в сравнении</w:t>
      </w:r>
      <w:r w:rsidRPr="00AF38E6">
        <w:rPr>
          <w:rFonts w:ascii="Times New Roman" w:hAnsi="Times New Roman"/>
          <w:b/>
          <w:i/>
          <w:sz w:val="28"/>
          <w:szCs w:val="28"/>
        </w:rPr>
        <w:t xml:space="preserve"> за 3 года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901"/>
        <w:gridCol w:w="894"/>
        <w:gridCol w:w="898"/>
        <w:gridCol w:w="993"/>
        <w:gridCol w:w="992"/>
        <w:gridCol w:w="997"/>
        <w:gridCol w:w="562"/>
        <w:gridCol w:w="993"/>
      </w:tblGrid>
      <w:tr w:rsidR="00464E36" w:rsidRPr="00F936D2" w:rsidTr="00464E36">
        <w:tc>
          <w:tcPr>
            <w:tcW w:w="1276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936D2">
              <w:rPr>
                <w:rFonts w:ascii="Times New Roman" w:hAnsi="Times New Roman"/>
                <w:lang w:val="kk-KZ"/>
              </w:rPr>
              <w:t>учебный год</w:t>
            </w:r>
          </w:p>
        </w:tc>
        <w:tc>
          <w:tcPr>
            <w:tcW w:w="992" w:type="dxa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всего педагогов</w:t>
            </w:r>
          </w:p>
        </w:tc>
        <w:tc>
          <w:tcPr>
            <w:tcW w:w="7230" w:type="dxa"/>
            <w:gridSpan w:val="8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количество педагогов</w:t>
            </w:r>
          </w:p>
        </w:tc>
      </w:tr>
      <w:tr w:rsidR="00464E36" w:rsidRPr="00F936D2" w:rsidTr="00464E36">
        <w:tc>
          <w:tcPr>
            <w:tcW w:w="1276" w:type="dxa"/>
            <w:vMerge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5" w:type="dxa"/>
            <w:gridSpan w:val="2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высшая</w:t>
            </w:r>
          </w:p>
        </w:tc>
        <w:tc>
          <w:tcPr>
            <w:tcW w:w="1891" w:type="dxa"/>
            <w:gridSpan w:val="2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первая</w:t>
            </w:r>
          </w:p>
        </w:tc>
        <w:tc>
          <w:tcPr>
            <w:tcW w:w="1989" w:type="dxa"/>
            <w:gridSpan w:val="2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вторая</w:t>
            </w:r>
          </w:p>
        </w:tc>
        <w:tc>
          <w:tcPr>
            <w:tcW w:w="1555" w:type="dxa"/>
            <w:gridSpan w:val="2"/>
            <w:vMerge w:val="restart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соответствие</w:t>
            </w:r>
          </w:p>
        </w:tc>
      </w:tr>
      <w:tr w:rsidR="00464E36" w:rsidRPr="00F936D2" w:rsidTr="00464E36">
        <w:tc>
          <w:tcPr>
            <w:tcW w:w="1276" w:type="dxa"/>
            <w:vMerge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1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36D2">
              <w:rPr>
                <w:rFonts w:ascii="Times New Roman" w:hAnsi="Times New Roman"/>
              </w:rPr>
              <w:t>подтв</w:t>
            </w:r>
            <w:proofErr w:type="spellEnd"/>
            <w:r w:rsidRPr="00F936D2">
              <w:rPr>
                <w:rFonts w:ascii="Times New Roman" w:hAnsi="Times New Roman"/>
              </w:rPr>
              <w:t>.</w:t>
            </w:r>
          </w:p>
        </w:tc>
        <w:tc>
          <w:tcPr>
            <w:tcW w:w="894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36D2">
              <w:rPr>
                <w:rFonts w:ascii="Times New Roman" w:hAnsi="Times New Roman"/>
              </w:rPr>
              <w:t>присв</w:t>
            </w:r>
            <w:proofErr w:type="spellEnd"/>
            <w:r w:rsidRPr="00F936D2">
              <w:rPr>
                <w:rFonts w:ascii="Times New Roman" w:hAnsi="Times New Roman"/>
              </w:rPr>
              <w:t>.</w:t>
            </w:r>
          </w:p>
        </w:tc>
        <w:tc>
          <w:tcPr>
            <w:tcW w:w="898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36D2">
              <w:rPr>
                <w:rFonts w:ascii="Times New Roman" w:hAnsi="Times New Roman"/>
              </w:rPr>
              <w:t>подтв</w:t>
            </w:r>
            <w:proofErr w:type="spellEnd"/>
            <w:r w:rsidRPr="00F936D2">
              <w:rPr>
                <w:rFonts w:ascii="Times New Roman" w:hAnsi="Times New Roman"/>
              </w:rPr>
              <w:t>.</w:t>
            </w: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36D2">
              <w:rPr>
                <w:rFonts w:ascii="Times New Roman" w:hAnsi="Times New Roman"/>
              </w:rPr>
              <w:t>присв</w:t>
            </w:r>
            <w:proofErr w:type="spellEnd"/>
            <w:r w:rsidRPr="00F936D2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36D2">
              <w:rPr>
                <w:rFonts w:ascii="Times New Roman" w:hAnsi="Times New Roman"/>
              </w:rPr>
              <w:t>подтв</w:t>
            </w:r>
            <w:proofErr w:type="spellEnd"/>
            <w:r w:rsidRPr="00F936D2">
              <w:rPr>
                <w:rFonts w:ascii="Times New Roman" w:hAnsi="Times New Roman"/>
              </w:rPr>
              <w:t>.</w:t>
            </w:r>
          </w:p>
        </w:tc>
        <w:tc>
          <w:tcPr>
            <w:tcW w:w="997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36D2">
              <w:rPr>
                <w:rFonts w:ascii="Times New Roman" w:hAnsi="Times New Roman"/>
              </w:rPr>
              <w:t>присв</w:t>
            </w:r>
            <w:proofErr w:type="spellEnd"/>
            <w:r w:rsidRPr="00F936D2">
              <w:rPr>
                <w:rFonts w:ascii="Times New Roman" w:hAnsi="Times New Roman"/>
              </w:rPr>
              <w:t>.</w:t>
            </w:r>
          </w:p>
        </w:tc>
        <w:tc>
          <w:tcPr>
            <w:tcW w:w="1555" w:type="dxa"/>
            <w:gridSpan w:val="2"/>
            <w:vMerge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4E36" w:rsidRPr="00F936D2" w:rsidTr="00464E36">
        <w:tc>
          <w:tcPr>
            <w:tcW w:w="127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2014-2015</w:t>
            </w: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9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12,5</w:t>
            </w:r>
            <w:r w:rsidRPr="00F936D2">
              <w:rPr>
                <w:rFonts w:ascii="Times New Roman" w:hAnsi="Times New Roman"/>
              </w:rPr>
              <w:t>%</w:t>
            </w:r>
          </w:p>
        </w:tc>
      </w:tr>
      <w:tr w:rsidR="00464E36" w:rsidRPr="00F936D2" w:rsidTr="00464E36">
        <w:tc>
          <w:tcPr>
            <w:tcW w:w="127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2015-2016</w:t>
            </w: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9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41,6</w:t>
            </w:r>
            <w:r w:rsidRPr="00F936D2">
              <w:rPr>
                <w:rFonts w:ascii="Times New Roman" w:hAnsi="Times New Roman"/>
              </w:rPr>
              <w:t>%</w:t>
            </w:r>
          </w:p>
        </w:tc>
      </w:tr>
      <w:tr w:rsidR="00464E36" w:rsidRPr="00F936D2" w:rsidTr="00464E36">
        <w:tc>
          <w:tcPr>
            <w:tcW w:w="1276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2016-2017</w:t>
            </w:r>
          </w:p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(план)</w:t>
            </w: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9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F936D2">
              <w:rPr>
                <w:rFonts w:ascii="Times New Roman" w:hAnsi="Times New Roman"/>
              </w:rPr>
              <w:t>%</w:t>
            </w:r>
          </w:p>
        </w:tc>
      </w:tr>
      <w:tr w:rsidR="00464E36" w:rsidRPr="00F936D2" w:rsidTr="00464E36">
        <w:tc>
          <w:tcPr>
            <w:tcW w:w="1276" w:type="dxa"/>
          </w:tcPr>
          <w:p w:rsidR="00464E36" w:rsidRPr="00F936D2" w:rsidRDefault="00464E36" w:rsidP="00464E36">
            <w:pPr>
              <w:spacing w:after="0" w:line="240" w:lineRule="auto"/>
              <w:rPr>
                <w:rFonts w:ascii="Times New Roman" w:hAnsi="Times New Roman"/>
              </w:rPr>
            </w:pPr>
            <w:r w:rsidRPr="00F936D2">
              <w:rPr>
                <w:rFonts w:ascii="Times New Roman" w:hAnsi="Times New Roman"/>
              </w:rPr>
              <w:t>итого</w:t>
            </w: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1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4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98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7" w:type="dxa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55" w:type="dxa"/>
            <w:gridSpan w:val="2"/>
          </w:tcPr>
          <w:p w:rsidR="00464E36" w:rsidRPr="00F936D2" w:rsidRDefault="00464E36" w:rsidP="00464E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</w:tbl>
    <w:p w:rsidR="00D34FCE" w:rsidRDefault="00D34FCE" w:rsidP="00464E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4E36" w:rsidRDefault="00464E36" w:rsidP="00464E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kk-KZ" w:eastAsia="kk-KZ"/>
        </w:rPr>
        <w:lastRenderedPageBreak/>
        <w:drawing>
          <wp:inline distT="0" distB="0" distL="0" distR="0">
            <wp:extent cx="5276850" cy="2038350"/>
            <wp:effectExtent l="19050" t="0" r="19050" b="0"/>
            <wp:docPr id="20" name="Объект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64E36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4E36" w:rsidRDefault="00464E36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6D2">
        <w:rPr>
          <w:rFonts w:ascii="Times New Roman" w:hAnsi="Times New Roman"/>
          <w:sz w:val="28"/>
          <w:szCs w:val="28"/>
        </w:rPr>
        <w:t>За последние три года процедуру аттестации на соответствие квал</w:t>
      </w:r>
      <w:r>
        <w:rPr>
          <w:rFonts w:ascii="Times New Roman" w:hAnsi="Times New Roman"/>
          <w:sz w:val="28"/>
          <w:szCs w:val="28"/>
        </w:rPr>
        <w:t>ификационной категории прошли 15</w:t>
      </w:r>
      <w:r w:rsidRPr="00F936D2">
        <w:rPr>
          <w:rFonts w:ascii="Times New Roman" w:hAnsi="Times New Roman"/>
          <w:sz w:val="28"/>
          <w:szCs w:val="28"/>
        </w:rPr>
        <w:t xml:space="preserve"> педагогов школы. Из них в ходе аттестации по</w:t>
      </w:r>
      <w:r>
        <w:rPr>
          <w:rFonts w:ascii="Times New Roman" w:hAnsi="Times New Roman"/>
          <w:sz w:val="28"/>
          <w:szCs w:val="28"/>
        </w:rPr>
        <w:t>дтвердили свою категорию - 4, повысили – 14</w:t>
      </w:r>
      <w:r w:rsidRPr="00F936D2">
        <w:rPr>
          <w:rFonts w:ascii="Times New Roman" w:hAnsi="Times New Roman"/>
          <w:sz w:val="28"/>
          <w:szCs w:val="28"/>
        </w:rPr>
        <w:t xml:space="preserve"> педагогов. В компетенцию школы входит аттестация педагогов на присвоение второй квалификационной категории. За 3 года процедуру аттестации в ра</w:t>
      </w:r>
      <w:r>
        <w:rPr>
          <w:rFonts w:ascii="Times New Roman" w:hAnsi="Times New Roman"/>
          <w:sz w:val="28"/>
          <w:szCs w:val="28"/>
        </w:rPr>
        <w:t>мках школы положительно прошли 10 учителей</w:t>
      </w:r>
      <w:r w:rsidRPr="00F936D2">
        <w:rPr>
          <w:rFonts w:ascii="Times New Roman" w:hAnsi="Times New Roman"/>
          <w:sz w:val="28"/>
          <w:szCs w:val="28"/>
        </w:rPr>
        <w:t xml:space="preserve">. Наблюдается положительная динамика числа педагогов, которым присваивается категория. Данный факт свидетельствует о повышении мотивации учителей школы. </w:t>
      </w:r>
    </w:p>
    <w:p w:rsidR="00CB5509" w:rsidRDefault="00CB5509" w:rsidP="00464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509" w:rsidRPr="00AF38E6" w:rsidRDefault="00CB5509" w:rsidP="00CB550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Сведения об аттестующихся педагогах в 2016-2017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2699"/>
        <w:gridCol w:w="2622"/>
        <w:gridCol w:w="1399"/>
        <w:gridCol w:w="2297"/>
      </w:tblGrid>
      <w:tr w:rsidR="00CB5509" w:rsidTr="00343405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Стаж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Категория</w:t>
            </w:r>
          </w:p>
        </w:tc>
      </w:tr>
      <w:tr w:rsidR="00CB5509" w:rsidTr="00343405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Зейне Алтан 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Казахский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язык в классах с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казахском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языком обучения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Присвоение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высшей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категория</w:t>
            </w:r>
            <w:proofErr w:type="gramEnd"/>
          </w:p>
        </w:tc>
      </w:tr>
      <w:tr w:rsidR="00CB5509" w:rsidTr="00343405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Машан Света 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Самопознание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509" w:rsidRDefault="00CB5509" w:rsidP="00343405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Присвоение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первой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категория</w:t>
            </w:r>
          </w:p>
        </w:tc>
      </w:tr>
    </w:tbl>
    <w:p w:rsidR="00CB5509" w:rsidRDefault="00CB5509" w:rsidP="001B08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7D8D" w:rsidRPr="00757D8D" w:rsidRDefault="001B08DE" w:rsidP="00757D8D">
      <w:pPr>
        <w:jc w:val="both"/>
        <w:rPr>
          <w:rFonts w:ascii="Times New Roman" w:hAnsi="Times New Roman" w:cs="Times New Roman"/>
          <w:sz w:val="24"/>
          <w:szCs w:val="24"/>
        </w:rPr>
      </w:pPr>
      <w:r w:rsidRPr="001B08D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B08DE">
        <w:rPr>
          <w:rFonts w:ascii="Times New Roman" w:hAnsi="Times New Roman" w:cs="Times New Roman"/>
          <w:b/>
          <w:sz w:val="24"/>
          <w:szCs w:val="24"/>
        </w:rPr>
        <w:t>.</w:t>
      </w:r>
      <w:r w:rsidRPr="00617F50">
        <w:rPr>
          <w:rFonts w:ascii="Times New Roman" w:hAnsi="Times New Roman" w:cs="Times New Roman"/>
          <w:sz w:val="24"/>
          <w:szCs w:val="24"/>
        </w:rPr>
        <w:t xml:space="preserve"> </w:t>
      </w:r>
      <w:r w:rsidR="00886FA6" w:rsidRPr="006F412C">
        <w:rPr>
          <w:rFonts w:ascii="Times New Roman" w:hAnsi="Times New Roman"/>
          <w:b/>
          <w:sz w:val="28"/>
          <w:szCs w:val="28"/>
        </w:rPr>
        <w:t>Учебно-методическая работа и педагогическая нагрузка</w:t>
      </w:r>
    </w:p>
    <w:p w:rsidR="00886FA6" w:rsidRPr="00AF38E6" w:rsidRDefault="00886FA6" w:rsidP="00886FA6">
      <w:pPr>
        <w:spacing w:after="0"/>
        <w:ind w:firstLine="360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Содержание рабочих учебных планов и программ, методического обеспечения учебно-воспитательного процесса, соблюдение требований государственного стандарта образования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Образовательные задачи школы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12C">
        <w:rPr>
          <w:rFonts w:ascii="Times New Roman" w:hAnsi="Times New Roman"/>
          <w:sz w:val="28"/>
          <w:szCs w:val="28"/>
        </w:rPr>
        <w:t>отражены в рабочем учебном плане.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Раб</w:t>
      </w:r>
      <w:r>
        <w:rPr>
          <w:rFonts w:ascii="Times New Roman" w:eastAsia="Times New Roman" w:hAnsi="Times New Roman"/>
          <w:sz w:val="28"/>
          <w:szCs w:val="28"/>
        </w:rPr>
        <w:t>очий учебный план школы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 составлен в соответствии со следующими нормативно-правовыми документами: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 xml:space="preserve">Закон Республики Казахстан «Об образовании», </w:t>
      </w:r>
    </w:p>
    <w:p w:rsidR="00886FA6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 xml:space="preserve">Государственный общеобязательный стандарт дошкольного и среднего образования (начального, основного среднего, общего среднего образования), утвержденный постановлением Правительства РК от 23 августа 2012 года №1080 (ГОСО РК 1.4.002-2012), </w:t>
      </w:r>
    </w:p>
    <w:p w:rsidR="00886FA6" w:rsidRPr="00D8196C" w:rsidRDefault="00886FA6" w:rsidP="00886FA6">
      <w:pPr>
        <w:spacing w:after="0"/>
        <w:ind w:firstLine="709"/>
        <w:rPr>
          <w:rFonts w:ascii="Times New Roman" w:eastAsia="Times New Roman" w:hAnsi="Times New Roman"/>
          <w:sz w:val="28"/>
          <w:szCs w:val="28"/>
        </w:rPr>
      </w:pPr>
      <w:r w:rsidRPr="00D8196C">
        <w:rPr>
          <w:rFonts w:ascii="Times New Roman" w:eastAsia="Times New Roman" w:hAnsi="Times New Roman"/>
          <w:sz w:val="28"/>
          <w:szCs w:val="28"/>
        </w:rPr>
        <w:lastRenderedPageBreak/>
        <w:t>Государственный общеобязательный стандарт дошкольного воспитания и обучения, утвержденный постановлением Правительства  РК от 13 мая  2016 года №292,</w:t>
      </w:r>
    </w:p>
    <w:p w:rsidR="00886FA6" w:rsidRPr="00D8196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8196C">
        <w:rPr>
          <w:rFonts w:ascii="Times New Roman" w:eastAsia="Times New Roman" w:hAnsi="Times New Roman"/>
          <w:sz w:val="28"/>
          <w:szCs w:val="28"/>
        </w:rPr>
        <w:t>Государственный общеобязательный стандарт начального образования, утвержденный постановлением Правительства  РК от 25 апреля  2015 года №327,</w:t>
      </w:r>
    </w:p>
    <w:p w:rsidR="00886FA6" w:rsidRPr="00D8196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8196C">
        <w:rPr>
          <w:rFonts w:ascii="Times New Roman" w:eastAsia="Times New Roman" w:hAnsi="Times New Roman"/>
          <w:sz w:val="28"/>
          <w:szCs w:val="28"/>
        </w:rPr>
        <w:t>Типовые учебные планы начального образования Республики Казахстан, утвержденные приказом Министерства образования и науки Республики Казахстан от  15 июля 2016 года № 453,</w:t>
      </w:r>
    </w:p>
    <w:p w:rsidR="00886FA6" w:rsidRPr="00D8196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8196C">
        <w:rPr>
          <w:rFonts w:ascii="Times New Roman" w:eastAsia="Times New Roman" w:hAnsi="Times New Roman"/>
          <w:sz w:val="28"/>
          <w:szCs w:val="28"/>
        </w:rPr>
        <w:t>Типовые учебные планы  начального, основного среднего, общего среднего образования Республики Казахстан, утвержденные приказом Министерства образования и науки Республики Казахстан от 25 июля 2013  года № 296 и от 08 ноября 2012 года № 500,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8196C">
        <w:rPr>
          <w:rFonts w:ascii="Times New Roman" w:eastAsia="Times New Roman" w:hAnsi="Times New Roman"/>
          <w:sz w:val="28"/>
          <w:szCs w:val="28"/>
        </w:rPr>
        <w:t>Приказ Министерства образования и науки Республики Казахстан от 25 июля 2013 года  №296 «О внесении изменений в приказ Министерства образования и науки Республики Казахстан от 08 ноября 2012года № 500 «Об утверждении типовых учебных планов начального, основного среднего, общего среднего образования Республики Казахстан»,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Типовые учебные планы дошкольного, начального, основного среднего, общего среднего образования Республики Казахстан, утвержденные приказом Министерства образования и науки Республики Казахстан от 20 декабря 2012 года № 557 и от 08 ноября 2012 года № 500,</w:t>
      </w:r>
    </w:p>
    <w:p w:rsidR="00886FA6" w:rsidRPr="006F412C" w:rsidRDefault="00886FA6" w:rsidP="00886FA6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Приказ Министерства образования и науки Республики </w:t>
      </w:r>
      <w:r>
        <w:rPr>
          <w:rFonts w:ascii="Times New Roman" w:eastAsia="Times New Roman" w:hAnsi="Times New Roman"/>
          <w:sz w:val="28"/>
          <w:szCs w:val="28"/>
        </w:rPr>
        <w:t xml:space="preserve">Казахстан от 25 июля 2013 года 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№296 «О внесении изменений в приказ Министерства образования и науки Республики Казахстан от 08 ноября 2012года № 500 «Об утверждении типовых учебных планов начального, основного среднего, общего среднего образования Республики Казахстан»,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Приказ Министра национальной экономики Республики Казахстан от 29 декабря 2014 года № 179, зарегистрированный в Министерстве юстиции Республики Казахстан 17 февраля 2015 года № 10275 «Об утверждении Санитарных правил «Санитарно-эпидемиологические требования к объектам воспитания и образования детей и подростков»,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 xml:space="preserve">Учебные программы для средней школы, утвержденные приказом Министра образования и науки РК от 3 апреля 2013 года №115,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Инструктивно-методическое письмо «Об особенностях преподавания основ наук в общеобразовательных организа</w:t>
      </w:r>
      <w:r>
        <w:rPr>
          <w:rFonts w:ascii="Times New Roman" w:eastAsia="Times New Roman" w:hAnsi="Times New Roman"/>
          <w:sz w:val="28"/>
          <w:szCs w:val="28"/>
        </w:rPr>
        <w:t>циях Республики Казахстан в 2016-2017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 учебном году.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ab/>
        <w:t xml:space="preserve">Основными направлениями работы по повышению качества образования являются обеспечение равного доступа всех участников </w:t>
      </w:r>
      <w:r w:rsidRPr="006F412C">
        <w:rPr>
          <w:rFonts w:ascii="Times New Roman" w:eastAsia="Times New Roman" w:hAnsi="Times New Roman"/>
          <w:sz w:val="28"/>
          <w:szCs w:val="28"/>
        </w:rPr>
        <w:lastRenderedPageBreak/>
        <w:t xml:space="preserve">образовательного процесса к лучшим образовательным ресурсам и технологиям; удовлетворение потребности учащихся в получении образования, обеспечивающего успех в быстроменяющемся мире; формирование в общеобразовательных школах интеллектуального, физически и духовно развитого гражданина Республики Казахстан. </w:t>
      </w:r>
    </w:p>
    <w:p w:rsidR="00886FA6" w:rsidRPr="006F412C" w:rsidRDefault="00886FA6" w:rsidP="00F8002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 xml:space="preserve"> В РУП реализую</w:t>
      </w:r>
      <w:r>
        <w:rPr>
          <w:rFonts w:ascii="Times New Roman" w:eastAsia="Times New Roman" w:hAnsi="Times New Roman"/>
          <w:sz w:val="28"/>
          <w:szCs w:val="28"/>
        </w:rPr>
        <w:t xml:space="preserve">тся цели и задачи 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 образования, заложенные в долгосрочной Стратегии «Казахстан – 2050</w:t>
      </w:r>
      <w:r>
        <w:rPr>
          <w:rFonts w:ascii="Times New Roman" w:eastAsia="Times New Roman" w:hAnsi="Times New Roman"/>
          <w:sz w:val="28"/>
          <w:szCs w:val="28"/>
        </w:rPr>
        <w:t>, Уставе школы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ab/>
        <w:t>В рамках реализации поручения Президента РК от 17 апреля 2011 года и согласно ГОСО РК 1.4.002-2012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D8196C">
        <w:rPr>
          <w:rFonts w:ascii="Times New Roman" w:hAnsi="Times New Roman"/>
          <w:sz w:val="28"/>
          <w:szCs w:val="28"/>
        </w:rPr>
        <w:t xml:space="preserve"> </w:t>
      </w:r>
      <w:r w:rsidRPr="00D8196C">
        <w:rPr>
          <w:rFonts w:ascii="Times New Roman" w:eastAsia="Times New Roman" w:hAnsi="Times New Roman"/>
          <w:sz w:val="28"/>
          <w:szCs w:val="28"/>
        </w:rPr>
        <w:t xml:space="preserve">Государственного общеобязательного стандарта начального образования, утвержденного постановлением Правительства  </w:t>
      </w:r>
      <w:r>
        <w:rPr>
          <w:rFonts w:ascii="Times New Roman" w:eastAsia="Times New Roman" w:hAnsi="Times New Roman"/>
          <w:sz w:val="28"/>
          <w:szCs w:val="28"/>
        </w:rPr>
        <w:t>РК от 25 апреля  2015 года №327</w:t>
      </w:r>
      <w:r w:rsidRPr="00D8196C">
        <w:rPr>
          <w:rFonts w:ascii="Times New Roman" w:eastAsia="Times New Roman" w:hAnsi="Times New Roman"/>
          <w:sz w:val="28"/>
          <w:szCs w:val="28"/>
        </w:rPr>
        <w:t xml:space="preserve"> 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 обучение пр</w:t>
      </w:r>
      <w:r>
        <w:rPr>
          <w:rFonts w:ascii="Times New Roman" w:eastAsia="Times New Roman" w:hAnsi="Times New Roman"/>
          <w:sz w:val="28"/>
          <w:szCs w:val="28"/>
        </w:rPr>
        <w:t>едмету «Иностранный язык» в 2016-2017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 учебном году в на</w:t>
      </w:r>
      <w:r>
        <w:rPr>
          <w:rFonts w:ascii="Times New Roman" w:eastAsia="Times New Roman" w:hAnsi="Times New Roman"/>
          <w:sz w:val="28"/>
          <w:szCs w:val="28"/>
        </w:rPr>
        <w:t>чальной школе осуществляется в 1-4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-х классах. На основании Закона РК "Об образовании" в учебном плане реализуется поставленная Президентом задача внедрения принципа </w:t>
      </w:r>
      <w:proofErr w:type="spellStart"/>
      <w:r w:rsidRPr="006F412C">
        <w:rPr>
          <w:rFonts w:ascii="Times New Roman" w:eastAsia="Times New Roman" w:hAnsi="Times New Roman"/>
          <w:sz w:val="28"/>
          <w:szCs w:val="28"/>
        </w:rPr>
        <w:t>полиязычия</w:t>
      </w:r>
      <w:proofErr w:type="spellEnd"/>
      <w:r w:rsidRPr="006F412C">
        <w:rPr>
          <w:rFonts w:ascii="Times New Roman" w:eastAsia="Times New Roman" w:hAnsi="Times New Roman"/>
          <w:sz w:val="28"/>
          <w:szCs w:val="28"/>
        </w:rPr>
        <w:t>: с 1 класса изучаются казахский, русс</w:t>
      </w:r>
      <w:r>
        <w:rPr>
          <w:rFonts w:ascii="Times New Roman" w:eastAsia="Times New Roman" w:hAnsi="Times New Roman"/>
          <w:sz w:val="28"/>
          <w:szCs w:val="28"/>
        </w:rPr>
        <w:t>кий и английский языки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Согласно Государственной программе развития образования на 2011-2020 годы и Национальному плану действий по развитию функциональной грамотности школьников на 2012-2016 годы часы вариативного компонента распределены на факультативные, прикладные курсы и курсы по выбору, способствующие развитию навыков применения знаний в разнообразных учебных и жизненных ситуациях, в межличностном общении и социальных отношениях.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Одним из функционально значимых предметов в становлении личности ребенка является предмет «Самопознание». Его изучение осуществляется по типовым учебным программам для организаций образования, разработанным институтом МОН РК «Гармоничное развитие человека» (Алматы, ННПООЦ «</w:t>
      </w:r>
      <w:proofErr w:type="spellStart"/>
      <w:r w:rsidRPr="006F412C">
        <w:rPr>
          <w:rFonts w:ascii="Times New Roman" w:eastAsia="Times New Roman" w:hAnsi="Times New Roman"/>
          <w:sz w:val="28"/>
          <w:szCs w:val="28"/>
        </w:rPr>
        <w:t>Бөбек</w:t>
      </w:r>
      <w:proofErr w:type="spellEnd"/>
      <w:r w:rsidRPr="006F412C">
        <w:rPr>
          <w:rFonts w:ascii="Times New Roman" w:eastAsia="Times New Roman" w:hAnsi="Times New Roman"/>
          <w:sz w:val="28"/>
          <w:szCs w:val="28"/>
        </w:rPr>
        <w:t>»), утвержденным приказом Министра образования и науки РК от 03.04.2013г. №115). Обучение предмету осуществляется педагогическими кадрами, прошедшими курсы переподготовки и повышения квалификации по предмету «Самопознание».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Изучение учебного курса «Основы безопасности жизнедеятельности» в 1-4-х классах реализуется в рамках предмета «Познание мира» учителями начальных классов с годовой нагрузкой: в 1-3 классах - 6 ч., в 4 классе – 10 ч. В 5-9 классах годовая нагрузка 15 ч., ведение предмета осуществляется</w:t>
      </w:r>
      <w:r>
        <w:rPr>
          <w:rFonts w:ascii="Times New Roman" w:eastAsia="Times New Roman" w:hAnsi="Times New Roman"/>
          <w:sz w:val="28"/>
          <w:szCs w:val="28"/>
        </w:rPr>
        <w:t xml:space="preserve"> учителями физической культуры. 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Занятия по основам безопасности жизнедеятельности проводятся в учебное время. </w:t>
      </w:r>
    </w:p>
    <w:p w:rsidR="00886FA6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 xml:space="preserve">В целях повышения финансовой грамотности учащихся содержание курса «Основы экономики и финансовой грамотности» в 4 классе </w:t>
      </w:r>
      <w:r w:rsidRPr="006F412C">
        <w:rPr>
          <w:rFonts w:ascii="Times New Roman" w:eastAsia="Times New Roman" w:hAnsi="Times New Roman"/>
          <w:sz w:val="28"/>
          <w:szCs w:val="28"/>
        </w:rPr>
        <w:lastRenderedPageBreak/>
        <w:t>интегрировано с п</w:t>
      </w:r>
      <w:r>
        <w:rPr>
          <w:rFonts w:ascii="Times New Roman" w:eastAsia="Times New Roman" w:hAnsi="Times New Roman"/>
          <w:sz w:val="28"/>
          <w:szCs w:val="28"/>
        </w:rPr>
        <w:t>редметом «Познание мира», в 5-9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 классах – с предметом «Технология» и реализуется учителями начальных классов и учителями технологии. </w:t>
      </w:r>
      <w:r>
        <w:rPr>
          <w:rFonts w:ascii="Times New Roman" w:eastAsia="Times New Roman" w:hAnsi="Times New Roman"/>
          <w:sz w:val="28"/>
          <w:szCs w:val="28"/>
        </w:rPr>
        <w:t xml:space="preserve">               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В соот</w:t>
      </w:r>
      <w:r>
        <w:rPr>
          <w:rFonts w:ascii="Times New Roman" w:eastAsia="Times New Roman" w:hAnsi="Times New Roman"/>
          <w:sz w:val="28"/>
          <w:szCs w:val="28"/>
        </w:rPr>
        <w:t>ветствии с ГОСО РК 1.4.002-2012: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По предмету «Технология» в 5-</w:t>
      </w:r>
      <w:r>
        <w:rPr>
          <w:rFonts w:ascii="Times New Roman" w:eastAsia="Times New Roman" w:hAnsi="Times New Roman"/>
          <w:sz w:val="28"/>
          <w:szCs w:val="28"/>
          <w:lang w:val="kk-KZ"/>
        </w:rPr>
        <w:t>9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 классах учащиеся делятся на группы мальчиков и девочек независимо от наполняемости класса.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В целях реализации поручений Президента Республики Казахстан, отраженных в программной статье «Социальная модернизация Казахстана: 20 шагов к обществу всеобщего труда» введено изучение курсов по выбору «Краеведение» (7 классы), «Абайтану» (9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классы) по учебным программам, утвержденным приказом Министерства образования и науки РК от 3 апреля 2013 года №115.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>Из вариативного компонента выделен 1 час в неделю на изучение предмета «</w:t>
      </w:r>
      <w:r>
        <w:rPr>
          <w:rFonts w:ascii="Times New Roman" w:eastAsia="Times New Roman" w:hAnsi="Times New Roman"/>
          <w:sz w:val="28"/>
          <w:szCs w:val="28"/>
        </w:rPr>
        <w:t>Светскость и о</w:t>
      </w:r>
      <w:r w:rsidRPr="006F412C">
        <w:rPr>
          <w:rFonts w:ascii="Times New Roman" w:eastAsia="Times New Roman" w:hAnsi="Times New Roman"/>
          <w:sz w:val="28"/>
          <w:szCs w:val="28"/>
        </w:rPr>
        <w:t>сновы религиоведения» в 9 классах. Курс «</w:t>
      </w:r>
      <w:r>
        <w:rPr>
          <w:rFonts w:ascii="Times New Roman" w:eastAsia="Times New Roman" w:hAnsi="Times New Roman"/>
          <w:sz w:val="28"/>
          <w:szCs w:val="28"/>
        </w:rPr>
        <w:t>Светскость и о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сновы религиоведения» преподают учителя истории, прошедшие курсы повышения квалификации.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412C">
        <w:rPr>
          <w:rFonts w:ascii="Times New Roman" w:eastAsia="Times New Roman" w:hAnsi="Times New Roman"/>
          <w:sz w:val="28"/>
          <w:szCs w:val="28"/>
        </w:rPr>
        <w:t xml:space="preserve">Максимальный объем недельной учебной нагрузки учащихся, включая все виды классной, внеклассной (факультативные, индивидуальные и кружковые занятия) и учебной работы, составляет в </w:t>
      </w:r>
      <w:r w:rsidRPr="00497F28">
        <w:rPr>
          <w:rFonts w:ascii="Times New Roman" w:eastAsia="Times New Roman" w:hAnsi="Times New Roman"/>
          <w:color w:val="000000"/>
          <w:sz w:val="28"/>
          <w:szCs w:val="28"/>
        </w:rPr>
        <w:t>1 классе 24 ч.,</w:t>
      </w:r>
      <w:r w:rsidRPr="006F412C">
        <w:rPr>
          <w:rFonts w:ascii="Times New Roman" w:eastAsia="Times New Roman" w:hAnsi="Times New Roman"/>
          <w:sz w:val="28"/>
          <w:szCs w:val="28"/>
        </w:rPr>
        <w:t xml:space="preserve"> во 2 классе – 25 ч., в 3 классе – 29 ч., в 4 классе – 29 ч., в 5 классе – 32 ч., в 6 классе – 33 ч., в 7 классе – 34 ч., в 8 клас</w:t>
      </w:r>
      <w:r>
        <w:rPr>
          <w:rFonts w:ascii="Times New Roman" w:eastAsia="Times New Roman" w:hAnsi="Times New Roman"/>
          <w:sz w:val="28"/>
          <w:szCs w:val="28"/>
        </w:rPr>
        <w:t>се – 36 ч., в 9 классе – 38 ч.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u w:val="single"/>
        </w:rPr>
      </w:pPr>
      <w:r w:rsidRPr="006F412C">
        <w:rPr>
          <w:rFonts w:ascii="Times New Roman" w:hAnsi="Times New Roman"/>
          <w:b/>
          <w:i/>
          <w:sz w:val="28"/>
          <w:szCs w:val="28"/>
        </w:rPr>
        <w:tab/>
      </w:r>
      <w:proofErr w:type="spellStart"/>
      <w:r w:rsidRPr="006F412C">
        <w:rPr>
          <w:rFonts w:ascii="Times New Roman" w:hAnsi="Times New Roman"/>
          <w:b/>
          <w:i/>
          <w:sz w:val="28"/>
          <w:szCs w:val="28"/>
        </w:rPr>
        <w:t>Предшкольная</w:t>
      </w:r>
      <w:proofErr w:type="spellEnd"/>
      <w:r w:rsidRPr="006F412C">
        <w:rPr>
          <w:rFonts w:ascii="Times New Roman" w:hAnsi="Times New Roman"/>
          <w:b/>
          <w:i/>
          <w:sz w:val="28"/>
          <w:szCs w:val="28"/>
        </w:rPr>
        <w:t xml:space="preserve"> подготовка</w:t>
      </w:r>
      <w:r w:rsidRPr="006F412C">
        <w:rPr>
          <w:rFonts w:ascii="Times New Roman" w:hAnsi="Times New Roman"/>
          <w:sz w:val="28"/>
          <w:szCs w:val="28"/>
        </w:rPr>
        <w:t>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ab/>
        <w:t xml:space="preserve">Основной целью </w:t>
      </w:r>
      <w:proofErr w:type="spellStart"/>
      <w:r w:rsidRPr="006F412C">
        <w:rPr>
          <w:rFonts w:ascii="Times New Roman" w:hAnsi="Times New Roman"/>
          <w:sz w:val="28"/>
          <w:szCs w:val="28"/>
        </w:rPr>
        <w:t>предшкольной</w:t>
      </w:r>
      <w:proofErr w:type="spellEnd"/>
      <w:r w:rsidRPr="006F412C">
        <w:rPr>
          <w:rFonts w:ascii="Times New Roman" w:hAnsi="Times New Roman"/>
          <w:sz w:val="28"/>
          <w:szCs w:val="28"/>
        </w:rPr>
        <w:t xml:space="preserve"> подготовки детей является общее, интеллектуальное, физическое развитие детей дошкольного возраста, обеспечение их готовности к усвоению знаний, формирование у ребенка личностных качеств для овладения учебной деятельностью. </w:t>
      </w:r>
    </w:p>
    <w:p w:rsidR="00886FA6" w:rsidRPr="006F412C" w:rsidRDefault="000E14BC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86FA6">
        <w:rPr>
          <w:rFonts w:ascii="Times New Roman" w:hAnsi="Times New Roman"/>
          <w:sz w:val="28"/>
          <w:szCs w:val="28"/>
        </w:rPr>
        <w:t>В 2016-2017 учебном году в школе сформирован 1</w:t>
      </w:r>
      <w:r w:rsidR="00886FA6" w:rsidRPr="006F412C">
        <w:rPr>
          <w:rFonts w:ascii="Times New Roman" w:hAnsi="Times New Roman"/>
          <w:sz w:val="28"/>
          <w:szCs w:val="28"/>
        </w:rPr>
        <w:t xml:space="preserve"> класс </w:t>
      </w:r>
      <w:proofErr w:type="spellStart"/>
      <w:r w:rsidR="00886FA6" w:rsidRPr="006F412C">
        <w:rPr>
          <w:rFonts w:ascii="Times New Roman" w:hAnsi="Times New Roman"/>
          <w:sz w:val="28"/>
          <w:szCs w:val="28"/>
        </w:rPr>
        <w:t>пр</w:t>
      </w:r>
      <w:r w:rsidR="00886FA6">
        <w:rPr>
          <w:rFonts w:ascii="Times New Roman" w:hAnsi="Times New Roman"/>
          <w:sz w:val="28"/>
          <w:szCs w:val="28"/>
        </w:rPr>
        <w:t>едшкольно</w:t>
      </w:r>
      <w:r w:rsidR="00886FA6" w:rsidRPr="006F412C">
        <w:rPr>
          <w:rFonts w:ascii="Times New Roman" w:hAnsi="Times New Roman"/>
          <w:sz w:val="28"/>
          <w:szCs w:val="28"/>
        </w:rPr>
        <w:t>й</w:t>
      </w:r>
      <w:proofErr w:type="spellEnd"/>
      <w:r w:rsidR="00886FA6" w:rsidRPr="006F412C">
        <w:rPr>
          <w:rFonts w:ascii="Times New Roman" w:hAnsi="Times New Roman"/>
          <w:sz w:val="28"/>
          <w:szCs w:val="28"/>
        </w:rPr>
        <w:t xml:space="preserve"> подготовки</w:t>
      </w:r>
      <w:r w:rsidR="00886FA6">
        <w:rPr>
          <w:rFonts w:ascii="Times New Roman" w:hAnsi="Times New Roman"/>
          <w:sz w:val="28"/>
          <w:szCs w:val="28"/>
        </w:rPr>
        <w:t xml:space="preserve"> с казахс</w:t>
      </w:r>
      <w:r w:rsidR="00886FA6" w:rsidRPr="006F412C">
        <w:rPr>
          <w:rFonts w:ascii="Times New Roman" w:hAnsi="Times New Roman"/>
          <w:sz w:val="28"/>
          <w:szCs w:val="28"/>
        </w:rPr>
        <w:t>ким языком обучения.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ab/>
        <w:t xml:space="preserve">Распределение часов в классах </w:t>
      </w:r>
      <w:proofErr w:type="spellStart"/>
      <w:r w:rsidRPr="006F412C">
        <w:rPr>
          <w:rFonts w:ascii="Times New Roman" w:hAnsi="Times New Roman"/>
          <w:sz w:val="28"/>
          <w:szCs w:val="28"/>
        </w:rPr>
        <w:t>предшкольной</w:t>
      </w:r>
      <w:proofErr w:type="spellEnd"/>
      <w:r w:rsidRPr="006F412C">
        <w:rPr>
          <w:rFonts w:ascii="Times New Roman" w:hAnsi="Times New Roman"/>
          <w:sz w:val="28"/>
          <w:szCs w:val="28"/>
        </w:rPr>
        <w:t xml:space="preserve"> подготовки соответствует Типовому учебному плану для групп и классов </w:t>
      </w:r>
      <w:proofErr w:type="spellStart"/>
      <w:r w:rsidRPr="006F412C">
        <w:rPr>
          <w:rFonts w:ascii="Times New Roman" w:hAnsi="Times New Roman"/>
          <w:sz w:val="28"/>
          <w:szCs w:val="28"/>
        </w:rPr>
        <w:t>предшкольной</w:t>
      </w:r>
      <w:proofErr w:type="spellEnd"/>
      <w:r w:rsidRPr="006F412C">
        <w:rPr>
          <w:rFonts w:ascii="Times New Roman" w:hAnsi="Times New Roman"/>
          <w:sz w:val="28"/>
          <w:szCs w:val="28"/>
        </w:rPr>
        <w:t xml:space="preserve"> подгото</w:t>
      </w:r>
      <w:r>
        <w:rPr>
          <w:rFonts w:ascii="Times New Roman" w:hAnsi="Times New Roman"/>
          <w:sz w:val="28"/>
          <w:szCs w:val="28"/>
        </w:rPr>
        <w:t>вки детей от 5 до 6 (7) лет с казах</w:t>
      </w:r>
      <w:r w:rsidRPr="006F412C">
        <w:rPr>
          <w:rFonts w:ascii="Times New Roman" w:hAnsi="Times New Roman"/>
          <w:sz w:val="28"/>
          <w:szCs w:val="28"/>
        </w:rPr>
        <w:t>ским языком обучения.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Содержание образования в </w:t>
      </w:r>
      <w:proofErr w:type="spellStart"/>
      <w:r w:rsidRPr="006F412C">
        <w:rPr>
          <w:rFonts w:ascii="Times New Roman" w:hAnsi="Times New Roman"/>
          <w:sz w:val="28"/>
          <w:szCs w:val="28"/>
        </w:rPr>
        <w:t>предшкольных</w:t>
      </w:r>
      <w:proofErr w:type="spellEnd"/>
      <w:r w:rsidRPr="006F412C">
        <w:rPr>
          <w:rFonts w:ascii="Times New Roman" w:hAnsi="Times New Roman"/>
          <w:sz w:val="28"/>
          <w:szCs w:val="28"/>
        </w:rPr>
        <w:t xml:space="preserve"> классах реализуется через образовательные области «Здоровье», «Коммуникация», «Познание», «Социум» и «Творчество», направленные на развитие у детей познавательного, коммуникативного, эстетического и физического потенциала. </w:t>
      </w:r>
    </w:p>
    <w:p w:rsidR="00886FA6" w:rsidRPr="006B50FB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B50FB">
        <w:rPr>
          <w:rFonts w:ascii="Times New Roman" w:hAnsi="Times New Roman"/>
          <w:sz w:val="28"/>
          <w:szCs w:val="28"/>
        </w:rPr>
        <w:t xml:space="preserve">В соответствии с Государственным общеобязательным стандартом дошкольного воспитания и обучения и Типовым учебным планом учебная нагрузка в </w:t>
      </w:r>
      <w:proofErr w:type="spellStart"/>
      <w:r w:rsidRPr="006B50FB">
        <w:rPr>
          <w:rFonts w:ascii="Times New Roman" w:hAnsi="Times New Roman"/>
          <w:sz w:val="28"/>
          <w:szCs w:val="28"/>
        </w:rPr>
        <w:t>предшкольных</w:t>
      </w:r>
      <w:proofErr w:type="spellEnd"/>
      <w:r w:rsidRPr="006B50FB">
        <w:rPr>
          <w:rFonts w:ascii="Times New Roman" w:hAnsi="Times New Roman"/>
          <w:sz w:val="28"/>
          <w:szCs w:val="28"/>
        </w:rPr>
        <w:t xml:space="preserve"> классах составляет 24 часа, из них 20 часов </w:t>
      </w:r>
      <w:r w:rsidRPr="006B50FB">
        <w:rPr>
          <w:rFonts w:ascii="Times New Roman" w:hAnsi="Times New Roman"/>
          <w:sz w:val="28"/>
          <w:szCs w:val="28"/>
        </w:rPr>
        <w:lastRenderedPageBreak/>
        <w:t>предусмотрено на организованную учебную деятельность, 4 часа - на вариативный компонент, распределяемый на:</w:t>
      </w:r>
    </w:p>
    <w:p w:rsidR="00886FA6" w:rsidRPr="006B50FB" w:rsidRDefault="00886FA6" w:rsidP="00FB76AF">
      <w:pPr>
        <w:widowControl w:val="0"/>
        <w:numPr>
          <w:ilvl w:val="0"/>
          <w:numId w:val="19"/>
        </w:numPr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«Қызықты математика»</w:t>
      </w:r>
      <w:r w:rsidRPr="006B50FB">
        <w:rPr>
          <w:rFonts w:ascii="Times New Roman" w:hAnsi="Times New Roman"/>
          <w:bCs/>
          <w:sz w:val="28"/>
          <w:szCs w:val="28"/>
        </w:rPr>
        <w:t xml:space="preserve"> – 1 ч.</w:t>
      </w:r>
      <w:r w:rsidRPr="006B50FB">
        <w:rPr>
          <w:rFonts w:ascii="Times New Roman" w:hAnsi="Times New Roman"/>
          <w:iCs/>
          <w:sz w:val="28"/>
          <w:szCs w:val="28"/>
        </w:rPr>
        <w:t xml:space="preserve"> </w:t>
      </w:r>
      <w:r w:rsidRPr="006B50FB">
        <w:rPr>
          <w:rFonts w:ascii="Times New Roman" w:hAnsi="Times New Roman"/>
          <w:bCs/>
          <w:iCs/>
          <w:sz w:val="28"/>
          <w:szCs w:val="28"/>
        </w:rPr>
        <w:t>в 0 «А» классе,</w:t>
      </w:r>
    </w:p>
    <w:p w:rsidR="00886FA6" w:rsidRPr="006B50FB" w:rsidRDefault="00886FA6" w:rsidP="00FB76AF">
      <w:pPr>
        <w:widowControl w:val="0"/>
        <w:numPr>
          <w:ilvl w:val="0"/>
          <w:numId w:val="19"/>
        </w:numPr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Риторика</w:t>
      </w:r>
      <w:r w:rsidRPr="006B50FB">
        <w:rPr>
          <w:rFonts w:ascii="Times New Roman" w:hAnsi="Times New Roman"/>
          <w:bCs/>
          <w:sz w:val="28"/>
          <w:szCs w:val="28"/>
        </w:rPr>
        <w:t xml:space="preserve">  - 1 ч.</w:t>
      </w:r>
      <w:r w:rsidRPr="006B50FB">
        <w:rPr>
          <w:rFonts w:ascii="Times New Roman" w:hAnsi="Times New Roman"/>
          <w:iCs/>
          <w:sz w:val="28"/>
          <w:szCs w:val="28"/>
        </w:rPr>
        <w:t xml:space="preserve"> </w:t>
      </w:r>
      <w:r w:rsidRPr="006B50FB">
        <w:rPr>
          <w:rFonts w:ascii="Times New Roman" w:hAnsi="Times New Roman"/>
          <w:bCs/>
          <w:iCs/>
          <w:sz w:val="28"/>
          <w:szCs w:val="28"/>
        </w:rPr>
        <w:t>в 0 «А» классе,</w:t>
      </w:r>
    </w:p>
    <w:p w:rsidR="00886FA6" w:rsidRPr="006B50FB" w:rsidRDefault="00886FA6" w:rsidP="00FB76AF">
      <w:pPr>
        <w:widowControl w:val="0"/>
        <w:numPr>
          <w:ilvl w:val="0"/>
          <w:numId w:val="19"/>
        </w:numPr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>Ритмика</w:t>
      </w:r>
      <w:r w:rsidRPr="006B50FB">
        <w:rPr>
          <w:rFonts w:ascii="Times New Roman" w:hAnsi="Times New Roman"/>
          <w:iCs/>
          <w:sz w:val="28"/>
          <w:szCs w:val="28"/>
        </w:rPr>
        <w:t xml:space="preserve"> – 1 ч. в 0 «А» классе,</w:t>
      </w:r>
    </w:p>
    <w:p w:rsidR="00886FA6" w:rsidRPr="006B50FB" w:rsidRDefault="00886FA6" w:rsidP="00FB76AF">
      <w:pPr>
        <w:widowControl w:val="0"/>
        <w:numPr>
          <w:ilvl w:val="0"/>
          <w:numId w:val="19"/>
        </w:numPr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>Логика</w:t>
      </w:r>
      <w:r w:rsidRPr="006B50FB">
        <w:rPr>
          <w:rFonts w:ascii="Times New Roman" w:hAnsi="Times New Roman"/>
          <w:iCs/>
          <w:sz w:val="28"/>
          <w:szCs w:val="28"/>
        </w:rPr>
        <w:t xml:space="preserve">  - 1ч. в 0 «А» классе</w:t>
      </w:r>
      <w:r>
        <w:rPr>
          <w:rFonts w:ascii="Times New Roman" w:hAnsi="Times New Roman"/>
          <w:iCs/>
          <w:sz w:val="28"/>
          <w:szCs w:val="28"/>
          <w:lang w:val="kk-KZ"/>
        </w:rPr>
        <w:t>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b/>
          <w:i/>
          <w:sz w:val="28"/>
          <w:szCs w:val="28"/>
        </w:rPr>
        <w:tab/>
        <w:t>Начальная ступень</w:t>
      </w:r>
      <w:r w:rsidRPr="006F412C">
        <w:rPr>
          <w:rFonts w:ascii="Times New Roman" w:hAnsi="Times New Roman"/>
          <w:sz w:val="28"/>
          <w:szCs w:val="28"/>
        </w:rPr>
        <w:t>.</w:t>
      </w:r>
    </w:p>
    <w:p w:rsidR="00886FA6" w:rsidRPr="006B50FB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B50FB">
        <w:rPr>
          <w:rFonts w:ascii="Times New Roman" w:hAnsi="Times New Roman"/>
          <w:sz w:val="28"/>
          <w:szCs w:val="28"/>
        </w:rPr>
        <w:t xml:space="preserve">Распределение часов в 1-4-х классах соответствует Типовому учебному плану начального образования с казахским и русским языками обучения. </w:t>
      </w:r>
    </w:p>
    <w:p w:rsidR="00886FA6" w:rsidRPr="006B50FB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B50FB">
        <w:rPr>
          <w:rFonts w:ascii="Times New Roman" w:hAnsi="Times New Roman"/>
          <w:sz w:val="28"/>
          <w:szCs w:val="28"/>
        </w:rPr>
        <w:tab/>
      </w:r>
      <w:r w:rsidRPr="006B50FB">
        <w:rPr>
          <w:rFonts w:ascii="Times New Roman" w:hAnsi="Times New Roman"/>
          <w:color w:val="000000"/>
          <w:sz w:val="28"/>
          <w:szCs w:val="28"/>
        </w:rPr>
        <w:t xml:space="preserve">За счет вариативного компонента  введены занятия по выбору: в классах с русским языком обучения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6B50F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казахский язык</w:t>
      </w:r>
      <w:r w:rsidRPr="006B50FB">
        <w:rPr>
          <w:rFonts w:ascii="Times New Roman" w:hAnsi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4 классе</w:t>
      </w:r>
      <w:r w:rsidRPr="006B50FB">
        <w:rPr>
          <w:rFonts w:ascii="Times New Roman" w:hAnsi="Times New Roman"/>
          <w:color w:val="000000"/>
          <w:sz w:val="28"/>
          <w:szCs w:val="28"/>
        </w:rPr>
        <w:t>,</w:t>
      </w:r>
      <w:r w:rsidRPr="006B50F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B50FB">
        <w:rPr>
          <w:rFonts w:ascii="Times New Roman" w:hAnsi="Times New Roman"/>
          <w:color w:val="000000"/>
          <w:sz w:val="28"/>
          <w:szCs w:val="28"/>
        </w:rPr>
        <w:t xml:space="preserve">групповые консультации по 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казахскому языку</w:t>
      </w:r>
      <w:r w:rsidRPr="006B50FB">
        <w:rPr>
          <w:rFonts w:ascii="Times New Roman" w:hAnsi="Times New Roman"/>
          <w:color w:val="000000"/>
          <w:sz w:val="28"/>
          <w:szCs w:val="28"/>
        </w:rPr>
        <w:t xml:space="preserve"> в 1</w:t>
      </w:r>
      <w:r>
        <w:rPr>
          <w:rFonts w:ascii="Times New Roman" w:hAnsi="Times New Roman"/>
          <w:color w:val="000000"/>
          <w:sz w:val="28"/>
          <w:szCs w:val="28"/>
        </w:rPr>
        <w:t xml:space="preserve"> классе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 познание мира в 4 классе</w:t>
      </w:r>
      <w:r w:rsidRPr="006B50FB">
        <w:rPr>
          <w:rFonts w:ascii="Times New Roman" w:hAnsi="Times New Roman"/>
          <w:color w:val="000000"/>
          <w:sz w:val="28"/>
          <w:szCs w:val="28"/>
        </w:rPr>
        <w:t xml:space="preserve"> и математике в 1 классе; </w:t>
      </w:r>
      <w:r w:rsidRPr="006B50FB"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Pr="006B50FB">
        <w:rPr>
          <w:rFonts w:ascii="Times New Roman" w:hAnsi="Times New Roman"/>
          <w:color w:val="000000"/>
          <w:sz w:val="28"/>
          <w:szCs w:val="28"/>
        </w:rPr>
        <w:t>в классах с казахским языком обучения –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математика во 2,3,4</w:t>
      </w:r>
      <w:r w:rsidRPr="006B50FB">
        <w:rPr>
          <w:rFonts w:ascii="Times New Roman" w:hAnsi="Times New Roman"/>
          <w:color w:val="000000"/>
          <w:sz w:val="28"/>
          <w:szCs w:val="28"/>
          <w:lang w:val="kk-KZ"/>
        </w:rPr>
        <w:t xml:space="preserve"> класс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ах</w:t>
      </w:r>
      <w:r w:rsidRPr="006B50FB">
        <w:rPr>
          <w:rFonts w:ascii="Times New Roman" w:hAnsi="Times New Roman"/>
          <w:color w:val="000000"/>
          <w:sz w:val="28"/>
          <w:szCs w:val="28"/>
          <w:lang w:val="kk-KZ"/>
        </w:rPr>
        <w:t xml:space="preserve">, казахский язык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в 2,3,4</w:t>
      </w:r>
      <w:r w:rsidRPr="006B50FB">
        <w:rPr>
          <w:rFonts w:ascii="Times New Roman" w:hAnsi="Times New Roman"/>
          <w:color w:val="000000"/>
          <w:sz w:val="28"/>
          <w:szCs w:val="28"/>
          <w:lang w:val="kk-KZ"/>
        </w:rPr>
        <w:t xml:space="preserve"> класс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</w:t>
      </w:r>
      <w:r w:rsidRPr="006B50FB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естестесвознание</w:t>
      </w:r>
      <w:r w:rsidRPr="006B50FB">
        <w:rPr>
          <w:rFonts w:ascii="Times New Roman" w:hAnsi="Times New Roman"/>
          <w:color w:val="000000"/>
          <w:sz w:val="28"/>
          <w:szCs w:val="28"/>
          <w:lang w:val="kk-KZ"/>
        </w:rPr>
        <w:t xml:space="preserve"> 3,4 классах, групповые консультации по математике в 1 класс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е,</w:t>
      </w:r>
      <w:r w:rsidRPr="006B50FB">
        <w:rPr>
          <w:rFonts w:ascii="Times New Roman" w:hAnsi="Times New Roman"/>
          <w:color w:val="000000"/>
          <w:sz w:val="28"/>
          <w:szCs w:val="28"/>
          <w:lang w:val="kk-KZ"/>
        </w:rPr>
        <w:t xml:space="preserve"> казахскому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языку в 1 классе и по познанию мира во 2,3,4 классах.</w:t>
      </w:r>
    </w:p>
    <w:p w:rsidR="00886FA6" w:rsidRPr="006B50FB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B50FB">
        <w:rPr>
          <w:rFonts w:ascii="Times New Roman" w:hAnsi="Times New Roman"/>
          <w:sz w:val="28"/>
          <w:szCs w:val="28"/>
        </w:rPr>
        <w:t>В рамках реализации поручения Президента РК от 17 апреля 2011 года  обучение предмету «Иностранный язык» осуществляется во  2-4 классах в объеме 1 часа в неделю и в 1 классах в объеме  2 часов в неделю.</w:t>
      </w:r>
    </w:p>
    <w:p w:rsidR="00886FA6" w:rsidRPr="006B50FB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6B50FB">
        <w:rPr>
          <w:rFonts w:ascii="Times New Roman" w:hAnsi="Times New Roman"/>
          <w:sz w:val="28"/>
          <w:szCs w:val="28"/>
        </w:rPr>
        <w:t>В целях повышения финансовой грамотности учащихся 4 классов ведется интегрированный с предметом «Познание мира» курс «Введение в экономику и финансовую грамотность». Также в рамках предмета «Познание мира» реализуется учебный курс «Основы безопасности жизнедеятельности».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u w:val="single"/>
        </w:rPr>
      </w:pPr>
      <w:r w:rsidRPr="006F412C">
        <w:rPr>
          <w:rFonts w:ascii="Times New Roman" w:hAnsi="Times New Roman"/>
          <w:b/>
          <w:i/>
          <w:sz w:val="28"/>
          <w:szCs w:val="28"/>
        </w:rPr>
        <w:tab/>
        <w:t>Основная ступень</w:t>
      </w:r>
      <w:r w:rsidRPr="006F412C">
        <w:rPr>
          <w:rFonts w:ascii="Times New Roman" w:hAnsi="Times New Roman"/>
          <w:sz w:val="28"/>
          <w:szCs w:val="28"/>
          <w:u w:val="single"/>
        </w:rPr>
        <w:t>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Учебная нагрузка в 5 - 9–х  классах распределена согласно Типовому учебному плану основного среднего образования с русским </w:t>
      </w:r>
      <w:r>
        <w:rPr>
          <w:rFonts w:ascii="Times New Roman" w:hAnsi="Times New Roman"/>
          <w:sz w:val="28"/>
          <w:szCs w:val="28"/>
        </w:rPr>
        <w:t xml:space="preserve"> и казахским  языка</w:t>
      </w:r>
      <w:r w:rsidRPr="006F412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6F412C">
        <w:rPr>
          <w:rFonts w:ascii="Times New Roman" w:hAnsi="Times New Roman"/>
          <w:sz w:val="28"/>
          <w:szCs w:val="28"/>
        </w:rPr>
        <w:t xml:space="preserve"> обучения.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ab/>
        <w:t>На две группы, не зависимо от наполняемости класса, учащиеся делятся на предмет технология (группы мальчиков и девочек).</w:t>
      </w:r>
    </w:p>
    <w:p w:rsidR="00886FA6" w:rsidRPr="006F412C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Согласно Указу Президента РК от 10 февраля 2000 года №332 в 9-х классах ведется факультативный курс «</w:t>
      </w:r>
      <w:r>
        <w:rPr>
          <w:rFonts w:ascii="Times New Roman" w:hAnsi="Times New Roman"/>
          <w:sz w:val="28"/>
          <w:szCs w:val="28"/>
        </w:rPr>
        <w:t>Светскость и о</w:t>
      </w:r>
      <w:r w:rsidRPr="006F412C">
        <w:rPr>
          <w:rFonts w:ascii="Times New Roman" w:hAnsi="Times New Roman"/>
          <w:sz w:val="28"/>
          <w:szCs w:val="28"/>
        </w:rPr>
        <w:t>сновы религиоведения». В целях реализации поручений Президента РК, отраженных в программной статье «Социальная модернизация Казахстана: 20 шагов к обществу всеобщего труда» в 9-х классах введен курс «Абайтану», по программе, утвержденной приказом Министра образования и науки РК от 3 апреля 2013 года №115.</w:t>
      </w:r>
    </w:p>
    <w:p w:rsidR="00886FA6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В соответствии с приказом Министра образования и науки РК от 22 июля 2009 года №353 в целях повышения финансовой грамотности учащихся 5-9 </w:t>
      </w:r>
      <w:r w:rsidRPr="006F412C">
        <w:rPr>
          <w:rFonts w:ascii="Times New Roman" w:hAnsi="Times New Roman"/>
          <w:sz w:val="28"/>
          <w:szCs w:val="28"/>
        </w:rPr>
        <w:lastRenderedPageBreak/>
        <w:t>классов ведется интегрированный с предметом «Технология» курс «Введение в экономику и финансовую грамотность</w:t>
      </w:r>
      <w:r>
        <w:rPr>
          <w:rFonts w:ascii="Times New Roman" w:hAnsi="Times New Roman"/>
          <w:sz w:val="28"/>
          <w:szCs w:val="28"/>
        </w:rPr>
        <w:t>».</w:t>
      </w:r>
    </w:p>
    <w:p w:rsidR="00886FA6" w:rsidRPr="00757D8D" w:rsidRDefault="00886FA6" w:rsidP="00757D8D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Учебный курс «Основы безопасности жизнедеятельности» реализуется в рамках предмета «Физическая культура». </w:t>
      </w:r>
    </w:p>
    <w:p w:rsidR="00886FA6" w:rsidRPr="00AF38E6" w:rsidRDefault="00886FA6" w:rsidP="00886FA6">
      <w:pPr>
        <w:widowControl w:val="0"/>
        <w:shd w:val="clear" w:color="auto" w:fill="FFFFFF"/>
        <w:tabs>
          <w:tab w:val="left" w:pos="226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 w:rsidRPr="006F412C">
        <w:rPr>
          <w:rFonts w:ascii="Times New Roman" w:eastAsia="Times New Roman" w:hAnsi="Times New Roman"/>
          <w:b/>
          <w:color w:val="000000"/>
          <w:sz w:val="28"/>
          <w:szCs w:val="28"/>
        </w:rPr>
        <w:tab/>
      </w:r>
      <w:r w:rsidRPr="00AF38E6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Результативность учебно-воспитательного процесса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В рамках </w:t>
      </w:r>
      <w:proofErr w:type="spellStart"/>
      <w:r w:rsidRPr="006F412C">
        <w:rPr>
          <w:rFonts w:ascii="Times New Roman" w:hAnsi="Times New Roman"/>
          <w:sz w:val="28"/>
          <w:szCs w:val="28"/>
        </w:rPr>
        <w:t>внутришкольного</w:t>
      </w:r>
      <w:proofErr w:type="spellEnd"/>
      <w:r w:rsidRPr="006F412C">
        <w:rPr>
          <w:rFonts w:ascii="Times New Roman" w:hAnsi="Times New Roman"/>
          <w:sz w:val="28"/>
          <w:szCs w:val="28"/>
        </w:rPr>
        <w:t xml:space="preserve"> контроля проводится диагностика знаний, умений и навыков по предметам ВОУД, на контроле вопрос по состоянию преподавания отдельных предметов, вопрос объективности выставления оценок рассматривается по итогам каждой четверти, на совещаниях при директоре проводится анализ качества знаний и качества обучения, планируется коррекционная работа.</w:t>
      </w:r>
    </w:p>
    <w:p w:rsidR="00886FA6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46EBD">
        <w:rPr>
          <w:rFonts w:ascii="Times New Roman" w:hAnsi="Times New Roman"/>
          <w:sz w:val="28"/>
          <w:szCs w:val="28"/>
        </w:rPr>
        <w:t xml:space="preserve">В течение двух лет учащиеся школы показывают качество знаний от </w:t>
      </w:r>
      <w:r>
        <w:rPr>
          <w:rFonts w:ascii="Times New Roman" w:hAnsi="Times New Roman"/>
          <w:sz w:val="28"/>
          <w:szCs w:val="28"/>
        </w:rPr>
        <w:t>47</w:t>
      </w:r>
      <w:r w:rsidRPr="00C46EBD">
        <w:rPr>
          <w:rFonts w:ascii="Times New Roman" w:hAnsi="Times New Roman"/>
          <w:sz w:val="28"/>
          <w:szCs w:val="28"/>
        </w:rPr>
        <w:t xml:space="preserve">%  до </w:t>
      </w:r>
      <w:r>
        <w:rPr>
          <w:rFonts w:ascii="Times New Roman" w:hAnsi="Times New Roman"/>
          <w:sz w:val="28"/>
          <w:szCs w:val="28"/>
          <w:lang w:val="kk-KZ"/>
        </w:rPr>
        <w:t>44</w:t>
      </w:r>
      <w:r w:rsidRPr="00C46EBD">
        <w:rPr>
          <w:rFonts w:ascii="Times New Roman" w:hAnsi="Times New Roman"/>
          <w:sz w:val="28"/>
          <w:szCs w:val="28"/>
        </w:rPr>
        <w:t xml:space="preserve"> % при стопроцентной успеваемости.</w:t>
      </w:r>
    </w:p>
    <w:p w:rsidR="00AF38E6" w:rsidRPr="00B90171" w:rsidRDefault="00AF38E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6FA6" w:rsidRPr="00AF38E6" w:rsidRDefault="00886FA6" w:rsidP="00F80025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Сравнительные качественные и количественные показатели успеваемости и качество знаний обучающихся</w:t>
      </w:r>
      <w:r w:rsidRPr="00AF38E6">
        <w:rPr>
          <w:rFonts w:ascii="Times New Roman" w:hAnsi="Times New Roman"/>
          <w:b/>
          <w:i/>
          <w:sz w:val="28"/>
          <w:szCs w:val="28"/>
          <w:lang w:val="kk-KZ"/>
        </w:rPr>
        <w:t>по итогам 3-х лет</w:t>
      </w:r>
    </w:p>
    <w:p w:rsidR="00886FA6" w:rsidRPr="00F80025" w:rsidRDefault="00886FA6" w:rsidP="00F80025">
      <w:pPr>
        <w:spacing w:after="0"/>
        <w:ind w:firstLine="709"/>
        <w:rPr>
          <w:rFonts w:ascii="Times New Roman" w:hAnsi="Times New Roman"/>
          <w:color w:val="FF0000"/>
          <w:sz w:val="24"/>
          <w:szCs w:val="24"/>
          <w:highlight w:val="yellow"/>
        </w:rPr>
      </w:pPr>
      <w:r>
        <w:rPr>
          <w:rFonts w:ascii="Times New Roman" w:hAnsi="Times New Roman"/>
          <w:noProof/>
          <w:color w:val="FF0000"/>
          <w:sz w:val="24"/>
          <w:szCs w:val="24"/>
          <w:lang w:val="kk-KZ" w:eastAsia="kk-KZ"/>
        </w:rPr>
        <w:drawing>
          <wp:inline distT="0" distB="0" distL="0" distR="0">
            <wp:extent cx="4219575" cy="2800350"/>
            <wp:effectExtent l="0" t="0" r="0" b="0"/>
            <wp:docPr id="2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86FA6" w:rsidRPr="002C2772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2772">
        <w:rPr>
          <w:rFonts w:ascii="Times New Roman" w:hAnsi="Times New Roman"/>
          <w:sz w:val="28"/>
          <w:szCs w:val="28"/>
        </w:rPr>
        <w:t xml:space="preserve">Анализ результатов успеваемости и качества обучения в целом по школе за три учебных года свидетельствует об относительно стабильных показателях успеваемости обучающихся. </w:t>
      </w:r>
    </w:p>
    <w:p w:rsidR="00886FA6" w:rsidRPr="00AF38E6" w:rsidRDefault="00886FA6" w:rsidP="00886FA6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Качество учебных программ, методических разработок и рекомендаций по видам учебной деятельности школьников, качество технологических карт и поурочных планов; соблюдение принципов отбора содержания образования при разработке календарно-тематического планирования</w:t>
      </w:r>
    </w:p>
    <w:p w:rsidR="00886FA6" w:rsidRPr="006F412C" w:rsidRDefault="00886FA6" w:rsidP="00886FA6">
      <w:pPr>
        <w:tabs>
          <w:tab w:val="left" w:pos="0"/>
          <w:tab w:val="left" w:pos="567"/>
        </w:tabs>
        <w:spacing w:after="0"/>
        <w:ind w:left="142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F412C">
        <w:rPr>
          <w:rFonts w:ascii="Times New Roman" w:hAnsi="Times New Roman"/>
          <w:sz w:val="28"/>
          <w:szCs w:val="28"/>
        </w:rPr>
        <w:tab/>
        <w:t>В методическом кабинете школы имеется постоянно пополняющийся банк разработок прикладных к</w:t>
      </w:r>
      <w:r>
        <w:rPr>
          <w:rFonts w:ascii="Times New Roman" w:hAnsi="Times New Roman"/>
          <w:sz w:val="28"/>
          <w:szCs w:val="28"/>
        </w:rPr>
        <w:t>урсов и курсов по выбору, а так</w:t>
      </w:r>
      <w:r w:rsidRPr="006F412C">
        <w:rPr>
          <w:rFonts w:ascii="Times New Roman" w:hAnsi="Times New Roman"/>
          <w:sz w:val="28"/>
          <w:szCs w:val="28"/>
        </w:rPr>
        <w:t>же программ факультативных курсов. Программы п</w:t>
      </w:r>
      <w:r w:rsidRPr="006F412C">
        <w:rPr>
          <w:rFonts w:ascii="Times New Roman" w:hAnsi="Times New Roman"/>
          <w:bCs/>
          <w:sz w:val="28"/>
          <w:szCs w:val="28"/>
          <w:lang w:val="kk-KZ"/>
        </w:rPr>
        <w:t xml:space="preserve">рикладных курсов и курсов по </w:t>
      </w:r>
      <w:r w:rsidRPr="006F412C">
        <w:rPr>
          <w:rFonts w:ascii="Times New Roman" w:hAnsi="Times New Roman"/>
          <w:bCs/>
          <w:sz w:val="28"/>
          <w:szCs w:val="28"/>
          <w:lang w:val="kk-KZ"/>
        </w:rPr>
        <w:lastRenderedPageBreak/>
        <w:t>выбору рассматриваются за заседаниях методических объединений, согласовываются с руководителями городских МО, утверждаются на заседании городского методсовета в соответствии с п.40 Приложения 2 «Типовые правила деятельности организаций образования по профилю обучения» к приказу Министра образования и науки РК от 17 сентября 2013 года № 375 «Об утверждении Типовых правил деятельности по видам общеобразовательных организаций (начального, основного среднего и общего среднего образования».</w:t>
      </w:r>
    </w:p>
    <w:p w:rsidR="00886FA6" w:rsidRPr="006F412C" w:rsidRDefault="00886FA6" w:rsidP="00886FA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Таким образом, педагогический коллектив постоянно работает над обеспечением выполнения вариативной части учебного плана, ежегодно пополняя банк дополнительных учебных программ. У учащихся появляется возможность расширить и углубить свои знания по многим направлениям, а также получать развитие, изучая курсы, предлагаемые в рамках вариативного компонента рабочего учебного плана. </w:t>
      </w:r>
    </w:p>
    <w:p w:rsidR="00F80025" w:rsidRDefault="00886FA6" w:rsidP="00CB550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В школе создана система </w:t>
      </w:r>
      <w:proofErr w:type="spellStart"/>
      <w:r w:rsidRPr="006F412C">
        <w:rPr>
          <w:rFonts w:ascii="Times New Roman" w:hAnsi="Times New Roman"/>
          <w:sz w:val="28"/>
          <w:szCs w:val="28"/>
        </w:rPr>
        <w:t>внутришкольного</w:t>
      </w:r>
      <w:proofErr w:type="spellEnd"/>
      <w:r w:rsidRPr="006F412C">
        <w:rPr>
          <w:rFonts w:ascii="Times New Roman" w:hAnsi="Times New Roman"/>
          <w:sz w:val="28"/>
          <w:szCs w:val="28"/>
        </w:rPr>
        <w:t xml:space="preserve"> контроля, в основу которой положена организационная модель оперативного управления. Она позволяет вести контроль в течение всего учебного года, привлекать к работе учителей, методические объединения, своевременно принимать меры, владеть полной информацией о развитии и обучении каждого ученика, о работе учителей.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12C">
        <w:rPr>
          <w:rFonts w:ascii="Times New Roman" w:hAnsi="Times New Roman"/>
          <w:sz w:val="28"/>
          <w:szCs w:val="28"/>
        </w:rPr>
        <w:t>Согласно образовател</w:t>
      </w:r>
      <w:r>
        <w:rPr>
          <w:rFonts w:ascii="Times New Roman" w:hAnsi="Times New Roman"/>
          <w:sz w:val="28"/>
          <w:szCs w:val="28"/>
        </w:rPr>
        <w:t>ьной программе школы  на 2016 – 2017</w:t>
      </w:r>
      <w:r w:rsidRPr="006F412C">
        <w:rPr>
          <w:rFonts w:ascii="Times New Roman" w:hAnsi="Times New Roman"/>
          <w:sz w:val="28"/>
          <w:szCs w:val="28"/>
        </w:rPr>
        <w:t xml:space="preserve"> учебный   год целевым ориентиром деятельности педагогического коллектива является обеспечение условий, направл</w:t>
      </w:r>
      <w:r>
        <w:rPr>
          <w:rFonts w:ascii="Times New Roman" w:hAnsi="Times New Roman"/>
          <w:sz w:val="28"/>
          <w:szCs w:val="28"/>
        </w:rPr>
        <w:t>енных на развитие школы</w:t>
      </w:r>
      <w:r w:rsidRPr="006F412C">
        <w:rPr>
          <w:rFonts w:ascii="Times New Roman" w:hAnsi="Times New Roman"/>
          <w:sz w:val="28"/>
          <w:szCs w:val="28"/>
        </w:rPr>
        <w:t xml:space="preserve"> с учетом формирования системы непрерывного образования, формирования ключевых компетенций обучающихся.</w:t>
      </w:r>
    </w:p>
    <w:p w:rsidR="00886FA6" w:rsidRPr="006F412C" w:rsidRDefault="00886FA6" w:rsidP="00886FA6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истема контроля в школе</w:t>
      </w:r>
      <w:r w:rsidRPr="006F412C">
        <w:rPr>
          <w:rFonts w:ascii="Times New Roman" w:hAnsi="Times New Roman"/>
          <w:sz w:val="28"/>
          <w:szCs w:val="28"/>
        </w:rPr>
        <w:t xml:space="preserve"> является планомерной, обоснованной, а результаты контроля – основанием для принятия оптимальных управленческих решений.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12C">
        <w:rPr>
          <w:rFonts w:ascii="Times New Roman" w:hAnsi="Times New Roman"/>
          <w:sz w:val="28"/>
          <w:szCs w:val="28"/>
        </w:rPr>
        <w:t xml:space="preserve">С помощью </w:t>
      </w:r>
      <w:proofErr w:type="spellStart"/>
      <w:r w:rsidRPr="006F412C">
        <w:rPr>
          <w:rFonts w:ascii="Times New Roman" w:hAnsi="Times New Roman"/>
          <w:sz w:val="28"/>
          <w:szCs w:val="28"/>
        </w:rPr>
        <w:t>внутришкольного</w:t>
      </w:r>
      <w:proofErr w:type="spellEnd"/>
      <w:r w:rsidRPr="006F412C">
        <w:rPr>
          <w:rFonts w:ascii="Times New Roman" w:hAnsi="Times New Roman"/>
          <w:sz w:val="28"/>
          <w:szCs w:val="28"/>
        </w:rPr>
        <w:t xml:space="preserve">  контроля происходит изучение качества образования и качества условий достижения результатов, а именно:</w:t>
      </w:r>
    </w:p>
    <w:p w:rsidR="00886FA6" w:rsidRPr="006F412C" w:rsidRDefault="00886FA6" w:rsidP="00FB76AF">
      <w:pPr>
        <w:pStyle w:val="af6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результатов образования обучающихся (промежуточная и итоговая аттестации, ВОУД – 9 классы);</w:t>
      </w:r>
    </w:p>
    <w:p w:rsidR="00886FA6" w:rsidRPr="006F412C" w:rsidRDefault="00886FA6" w:rsidP="00FB76AF">
      <w:pPr>
        <w:pStyle w:val="af6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качества </w:t>
      </w:r>
      <w:r w:rsidRPr="00C46EBD">
        <w:rPr>
          <w:rFonts w:ascii="Times New Roman" w:hAnsi="Times New Roman"/>
          <w:sz w:val="28"/>
          <w:szCs w:val="28"/>
        </w:rPr>
        <w:t>работы учителя</w:t>
      </w:r>
      <w:r w:rsidRPr="006F412C">
        <w:rPr>
          <w:rFonts w:ascii="Times New Roman" w:hAnsi="Times New Roman"/>
          <w:sz w:val="28"/>
          <w:szCs w:val="28"/>
        </w:rPr>
        <w:t xml:space="preserve"> (результаты практической деятельности);</w:t>
      </w:r>
    </w:p>
    <w:p w:rsidR="00886FA6" w:rsidRPr="006F412C" w:rsidRDefault="00886FA6" w:rsidP="00FB76AF">
      <w:pPr>
        <w:pStyle w:val="af6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участия родителей в образовательном процессе;</w:t>
      </w:r>
    </w:p>
    <w:p w:rsidR="00886FA6" w:rsidRPr="006F412C" w:rsidRDefault="00886FA6" w:rsidP="00FB76AF">
      <w:pPr>
        <w:pStyle w:val="af6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качества общешкольных мероприятий;</w:t>
      </w:r>
    </w:p>
    <w:p w:rsidR="00886FA6" w:rsidRPr="006F412C" w:rsidRDefault="00886FA6" w:rsidP="00FB76AF">
      <w:pPr>
        <w:pStyle w:val="af6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уровня здоровья и физической подготовки обучающихся;</w:t>
      </w:r>
    </w:p>
    <w:p w:rsidR="00886FA6" w:rsidRPr="006F412C" w:rsidRDefault="00886FA6" w:rsidP="00FB76AF">
      <w:pPr>
        <w:pStyle w:val="af6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качества профилактической работы с обучающимися;</w:t>
      </w:r>
    </w:p>
    <w:p w:rsidR="00886FA6" w:rsidRPr="00C46EBD" w:rsidRDefault="00886FA6" w:rsidP="00886FA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46EBD">
        <w:rPr>
          <w:rFonts w:ascii="Times New Roman" w:hAnsi="Times New Roman"/>
          <w:sz w:val="28"/>
          <w:szCs w:val="28"/>
        </w:rPr>
        <w:t>системы методической работы учителей, а именно:</w:t>
      </w:r>
    </w:p>
    <w:p w:rsidR="00886FA6" w:rsidRPr="00C46EBD" w:rsidRDefault="00886FA6" w:rsidP="00FB76AF">
      <w:pPr>
        <w:pStyle w:val="af6"/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46EBD">
        <w:rPr>
          <w:rFonts w:ascii="Times New Roman" w:hAnsi="Times New Roman"/>
          <w:sz w:val="28"/>
          <w:szCs w:val="28"/>
        </w:rPr>
        <w:t>уровня профессиональной компетентности учителя, классного руководителя;</w:t>
      </w:r>
    </w:p>
    <w:p w:rsidR="00886FA6" w:rsidRPr="00C46EBD" w:rsidRDefault="00886FA6" w:rsidP="00FB76AF">
      <w:pPr>
        <w:pStyle w:val="af6"/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46EBD">
        <w:rPr>
          <w:rFonts w:ascii="Times New Roman" w:hAnsi="Times New Roman"/>
          <w:sz w:val="28"/>
          <w:szCs w:val="28"/>
        </w:rPr>
        <w:lastRenderedPageBreak/>
        <w:t>механизма распространения педагогического опыта;</w:t>
      </w:r>
    </w:p>
    <w:p w:rsidR="00886FA6" w:rsidRPr="00C46EBD" w:rsidRDefault="00886FA6" w:rsidP="00FB76AF">
      <w:pPr>
        <w:pStyle w:val="af6"/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46EBD">
        <w:rPr>
          <w:rFonts w:ascii="Times New Roman" w:hAnsi="Times New Roman"/>
          <w:sz w:val="28"/>
          <w:szCs w:val="28"/>
        </w:rPr>
        <w:t>системы требований к качеству образовательного процесса;</w:t>
      </w:r>
    </w:p>
    <w:p w:rsidR="00886FA6" w:rsidRPr="00C46EBD" w:rsidRDefault="00886FA6" w:rsidP="00886FA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46EBD">
        <w:rPr>
          <w:rFonts w:ascii="Times New Roman" w:hAnsi="Times New Roman"/>
          <w:sz w:val="28"/>
          <w:szCs w:val="28"/>
        </w:rPr>
        <w:t>психологического состояния участников образовательного процесса, а именно:</w:t>
      </w:r>
    </w:p>
    <w:p w:rsidR="00886FA6" w:rsidRPr="00C46EBD" w:rsidRDefault="00886FA6" w:rsidP="00FB76AF">
      <w:pPr>
        <w:pStyle w:val="af6"/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46EBD">
        <w:rPr>
          <w:rFonts w:ascii="Times New Roman" w:hAnsi="Times New Roman"/>
          <w:sz w:val="28"/>
          <w:szCs w:val="28"/>
        </w:rPr>
        <w:t>степень психологического комфорта учителей, обучающихся и их родителей (законных представителей);</w:t>
      </w:r>
    </w:p>
    <w:p w:rsidR="000E14BC" w:rsidRPr="00C62484" w:rsidRDefault="00886FA6" w:rsidP="00FB76AF">
      <w:pPr>
        <w:pStyle w:val="af6"/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46EBD">
        <w:rPr>
          <w:rFonts w:ascii="Times New Roman" w:hAnsi="Times New Roman"/>
          <w:sz w:val="28"/>
          <w:szCs w:val="28"/>
        </w:rPr>
        <w:t>степень дискомфорта учителей, обучающихся и их родителей (законных представителей).</w:t>
      </w:r>
    </w:p>
    <w:p w:rsidR="00886FA6" w:rsidRPr="006F412C" w:rsidRDefault="00886FA6" w:rsidP="00F80025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Внутришкольный контроль дает возможность определить, насколько качественно</w:t>
      </w:r>
      <w:r>
        <w:rPr>
          <w:rFonts w:ascii="Times New Roman" w:hAnsi="Times New Roman"/>
          <w:sz w:val="28"/>
          <w:szCs w:val="28"/>
        </w:rPr>
        <w:t xml:space="preserve"> осуществляется в школе </w:t>
      </w:r>
      <w:r w:rsidRPr="006F412C">
        <w:rPr>
          <w:rFonts w:ascii="Times New Roman" w:hAnsi="Times New Roman"/>
          <w:sz w:val="28"/>
          <w:szCs w:val="28"/>
        </w:rPr>
        <w:t xml:space="preserve"> образовательный процесс, как относятся к своим обязанностям учителя школы. Результаты контроля заслушиваются на заседаниях методических объединений, на административных совещаниях, педсоветах. </w:t>
      </w:r>
    </w:p>
    <w:p w:rsidR="00886FA6" w:rsidRPr="00AF38E6" w:rsidRDefault="00886FA6" w:rsidP="00886FA6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bookmarkStart w:id="0" w:name="_Toc308990447"/>
      <w:r w:rsidRPr="00AF38E6">
        <w:rPr>
          <w:rFonts w:ascii="Times New Roman" w:hAnsi="Times New Roman"/>
          <w:b/>
          <w:i/>
          <w:sz w:val="28"/>
          <w:szCs w:val="28"/>
        </w:rPr>
        <w:t xml:space="preserve">Расписание  учебных занятий </w:t>
      </w:r>
    </w:p>
    <w:p w:rsidR="00886FA6" w:rsidRPr="006F412C" w:rsidRDefault="00886FA6" w:rsidP="000E14B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 xml:space="preserve">Расписание учебных занятий составляется в соответствии с санитарно-гигиеническими нормами изложенными в </w:t>
      </w:r>
      <w:r w:rsidRPr="006F412C">
        <w:rPr>
          <w:rFonts w:ascii="Times New Roman" w:hAnsi="Times New Roman"/>
          <w:bCs/>
          <w:sz w:val="28"/>
          <w:szCs w:val="28"/>
        </w:rPr>
        <w:t xml:space="preserve">"Санитарно-эпидемиологических требованиях к объектам воспитания и образования детей и подростков", утвержденных </w:t>
      </w:r>
      <w:r w:rsidRPr="006F412C">
        <w:rPr>
          <w:rFonts w:ascii="Times New Roman" w:hAnsi="Times New Roman"/>
          <w:sz w:val="28"/>
          <w:szCs w:val="28"/>
        </w:rPr>
        <w:t xml:space="preserve">Приказом </w:t>
      </w:r>
      <w:proofErr w:type="gramStart"/>
      <w:r w:rsidRPr="006F412C">
        <w:rPr>
          <w:rFonts w:ascii="Times New Roman" w:hAnsi="Times New Roman"/>
          <w:sz w:val="28"/>
          <w:szCs w:val="28"/>
        </w:rPr>
        <w:t xml:space="preserve">Министра  </w:t>
      </w:r>
      <w:r w:rsidRPr="006F412C">
        <w:rPr>
          <w:rFonts w:ascii="Times New Roman" w:eastAsia="Times New Roman" w:hAnsi="Times New Roman"/>
          <w:sz w:val="28"/>
          <w:szCs w:val="28"/>
        </w:rPr>
        <w:t>национальной</w:t>
      </w:r>
      <w:proofErr w:type="gramEnd"/>
      <w:r w:rsidRPr="006F412C">
        <w:rPr>
          <w:rFonts w:ascii="Times New Roman" w:eastAsia="Times New Roman" w:hAnsi="Times New Roman"/>
          <w:sz w:val="28"/>
          <w:szCs w:val="28"/>
        </w:rPr>
        <w:t xml:space="preserve"> экономики Республики Казахстан от 29 декабря 2014 года № 179,</w:t>
      </w:r>
      <w:r w:rsidRPr="006F412C">
        <w:rPr>
          <w:rFonts w:ascii="Times New Roman" w:hAnsi="Times New Roman"/>
          <w:sz w:val="28"/>
          <w:szCs w:val="28"/>
        </w:rPr>
        <w:t xml:space="preserve"> в соответствии с рабочим учебным планом, </w:t>
      </w:r>
      <w:r w:rsidR="000E14BC">
        <w:rPr>
          <w:rFonts w:ascii="Times New Roman" w:hAnsi="Times New Roman"/>
          <w:sz w:val="28"/>
          <w:szCs w:val="28"/>
        </w:rPr>
        <w:t>составленным по согласованию с о</w:t>
      </w:r>
      <w:r w:rsidRPr="006F412C">
        <w:rPr>
          <w:rFonts w:ascii="Times New Roman" w:hAnsi="Times New Roman"/>
          <w:sz w:val="28"/>
          <w:szCs w:val="28"/>
        </w:rPr>
        <w:t xml:space="preserve">тделом образования г.Степногорска, утвержденным педагогическим советом (протокол № 1 от </w:t>
      </w:r>
      <w:r>
        <w:rPr>
          <w:rFonts w:ascii="Times New Roman" w:hAnsi="Times New Roman"/>
          <w:sz w:val="28"/>
          <w:szCs w:val="28"/>
        </w:rPr>
        <w:t xml:space="preserve">31.08.2016 </w:t>
      </w:r>
      <w:r w:rsidRPr="006F412C">
        <w:rPr>
          <w:rFonts w:ascii="Times New Roman" w:hAnsi="Times New Roman"/>
          <w:sz w:val="28"/>
          <w:szCs w:val="28"/>
        </w:rPr>
        <w:t>года).</w:t>
      </w:r>
      <w:r w:rsidR="000E14BC">
        <w:rPr>
          <w:rFonts w:ascii="Times New Roman" w:hAnsi="Times New Roman"/>
          <w:sz w:val="28"/>
          <w:szCs w:val="28"/>
        </w:rPr>
        <w:t xml:space="preserve">  </w:t>
      </w:r>
      <w:r w:rsidRPr="006F412C">
        <w:rPr>
          <w:rFonts w:ascii="Times New Roman" w:hAnsi="Times New Roman"/>
          <w:sz w:val="28"/>
          <w:szCs w:val="28"/>
        </w:rPr>
        <w:t>Учебные программы по всем предметам, включенным в РУП</w:t>
      </w:r>
      <w:r w:rsidR="000E14BC">
        <w:rPr>
          <w:rFonts w:ascii="Times New Roman" w:hAnsi="Times New Roman"/>
          <w:sz w:val="28"/>
          <w:szCs w:val="28"/>
        </w:rPr>
        <w:t xml:space="preserve">, </w:t>
      </w:r>
      <w:r w:rsidRPr="006F412C">
        <w:rPr>
          <w:rFonts w:ascii="Times New Roman" w:hAnsi="Times New Roman"/>
          <w:sz w:val="28"/>
          <w:szCs w:val="28"/>
        </w:rPr>
        <w:t xml:space="preserve"> выполняются в полном объеме. </w:t>
      </w:r>
    </w:p>
    <w:p w:rsidR="00886FA6" w:rsidRPr="00AF38E6" w:rsidRDefault="00886FA6" w:rsidP="00886FA6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 xml:space="preserve">Педагогическая нагрузка </w:t>
      </w:r>
    </w:p>
    <w:p w:rsidR="00C62484" w:rsidRDefault="00C62484" w:rsidP="00C62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C3F">
        <w:rPr>
          <w:rFonts w:ascii="Times New Roman" w:hAnsi="Times New Roman"/>
          <w:sz w:val="28"/>
          <w:szCs w:val="28"/>
        </w:rPr>
        <w:t xml:space="preserve">Все педагогические работники осуществляют свою деятельность согласно должностным инструкциям, составленным в соответствии с Постановлением Правительства РК от 30 января 2008 г. №77 «Об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лиц» (с изменениями от 31.12.2013 г.), а также Приказа Министра образования и науки РК от 13 июля 2009 года № 338 «Об утверждении Типовых квалификационных характеристик должностей педагогических работников и приравненных к ним лиц».  </w:t>
      </w:r>
    </w:p>
    <w:p w:rsidR="00C62484" w:rsidRPr="00843C3F" w:rsidRDefault="00C62484" w:rsidP="00C62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C3F">
        <w:rPr>
          <w:rFonts w:ascii="Times New Roman" w:hAnsi="Times New Roman"/>
          <w:sz w:val="28"/>
          <w:szCs w:val="28"/>
        </w:rPr>
        <w:t>На педагогическую работу принимаются лица, имеющие необходимую профессионально-педагогическую квалификацию, соответствующую требованиям квалификационной характеристики по занимаемой должности и полученной специальности и подтвержденную документами об образовании.</w:t>
      </w:r>
    </w:p>
    <w:p w:rsidR="00C62484" w:rsidRDefault="00C62484" w:rsidP="00C62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2484" w:rsidRPr="00AF38E6" w:rsidRDefault="00C62484" w:rsidP="00C6248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Количественные и качественные характеристики учите</w:t>
      </w:r>
      <w:r w:rsidR="00757D8D" w:rsidRPr="00AF38E6">
        <w:rPr>
          <w:rFonts w:ascii="Times New Roman" w:hAnsi="Times New Roman"/>
          <w:b/>
          <w:i/>
          <w:sz w:val="28"/>
          <w:szCs w:val="28"/>
        </w:rPr>
        <w:t>лей-предметников и</w:t>
      </w:r>
      <w:r w:rsidRPr="00AF38E6">
        <w:rPr>
          <w:rFonts w:ascii="Times New Roman" w:hAnsi="Times New Roman"/>
          <w:b/>
          <w:i/>
          <w:sz w:val="28"/>
          <w:szCs w:val="28"/>
        </w:rPr>
        <w:t xml:space="preserve">  других педагогических работников</w:t>
      </w:r>
    </w:p>
    <w:p w:rsidR="00C62484" w:rsidRPr="00AF38E6" w:rsidRDefault="00C62484" w:rsidP="00C6248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AF38E6">
        <w:rPr>
          <w:rFonts w:ascii="Times New Roman" w:hAnsi="Times New Roman"/>
          <w:i/>
          <w:sz w:val="28"/>
          <w:szCs w:val="28"/>
        </w:rPr>
        <w:t>(на 1 сентября 2017 года)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50"/>
        <w:gridCol w:w="995"/>
        <w:gridCol w:w="1094"/>
        <w:gridCol w:w="1030"/>
        <w:gridCol w:w="1030"/>
        <w:gridCol w:w="892"/>
        <w:gridCol w:w="913"/>
      </w:tblGrid>
      <w:tr w:rsidR="00C62484" w:rsidRPr="00F936D2" w:rsidTr="00343405">
        <w:trPr>
          <w:jc w:val="center"/>
        </w:trPr>
        <w:tc>
          <w:tcPr>
            <w:tcW w:w="2830" w:type="dxa"/>
            <w:vMerge w:val="restart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количествоучителей-предметников</w:t>
            </w:r>
          </w:p>
        </w:tc>
        <w:tc>
          <w:tcPr>
            <w:tcW w:w="850" w:type="dxa"/>
            <w:vMerge w:val="restart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всего</w:t>
            </w:r>
          </w:p>
        </w:tc>
        <w:tc>
          <w:tcPr>
            <w:tcW w:w="2089" w:type="dxa"/>
            <w:gridSpan w:val="2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образование</w:t>
            </w:r>
          </w:p>
        </w:tc>
        <w:tc>
          <w:tcPr>
            <w:tcW w:w="2952" w:type="dxa"/>
            <w:gridSpan w:val="3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квалификационная категория</w:t>
            </w:r>
          </w:p>
        </w:tc>
        <w:tc>
          <w:tcPr>
            <w:tcW w:w="913" w:type="dxa"/>
            <w:vMerge w:val="restart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без категории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  <w:vMerge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ср/проф.</w:t>
            </w: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высшая</w:t>
            </w: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первая</w:t>
            </w: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вторая</w:t>
            </w:r>
          </w:p>
        </w:tc>
        <w:tc>
          <w:tcPr>
            <w:tcW w:w="913" w:type="dxa"/>
            <w:vMerge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 и литература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иностранный язык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Технология 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начальные классы, предшкола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воспитатели 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C62484" w:rsidRPr="00F936D2" w:rsidTr="00343405">
        <w:trPr>
          <w:jc w:val="center"/>
        </w:trPr>
        <w:tc>
          <w:tcPr>
            <w:tcW w:w="9634" w:type="dxa"/>
            <w:gridSpan w:val="8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учителя-совместители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Технология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36D2">
              <w:rPr>
                <w:rFonts w:ascii="Times New Roman" w:hAnsi="Times New Roman"/>
                <w:sz w:val="24"/>
                <w:szCs w:val="24"/>
                <w:lang w:val="kk-KZ"/>
              </w:rPr>
              <w:t>История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Химия 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Pr="00F936D2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C62484" w:rsidRPr="00F936D2" w:rsidTr="00343405">
        <w:trPr>
          <w:jc w:val="center"/>
        </w:trPr>
        <w:tc>
          <w:tcPr>
            <w:tcW w:w="2830" w:type="dxa"/>
          </w:tcPr>
          <w:p w:rsidR="00C62484" w:rsidRDefault="00C62484" w:rsidP="00343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85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5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4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30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92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13" w:type="dxa"/>
          </w:tcPr>
          <w:p w:rsidR="00C62484" w:rsidRPr="00F936D2" w:rsidRDefault="00C62484" w:rsidP="00343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C62484" w:rsidRDefault="00C62484" w:rsidP="00C62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2484" w:rsidRDefault="00C62484" w:rsidP="00C624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16BCA">
        <w:rPr>
          <w:rFonts w:ascii="Times New Roman" w:hAnsi="Times New Roman"/>
          <w:sz w:val="28"/>
          <w:szCs w:val="28"/>
        </w:rPr>
        <w:t>Распределение учебной нагрузки учителей производится с учетом мнения методических объединений и профессионального уровня учителя и согласуется со школьным профсоюзным комитетом. При распределении учебных часов учитывается преемственность в обучении, уровень профессионализма, а также личные коммуникативные качества каждого учителя.</w:t>
      </w:r>
    </w:p>
    <w:p w:rsidR="00AF38E6" w:rsidRPr="00F16BCA" w:rsidRDefault="00AF38E6" w:rsidP="00C6248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2484" w:rsidRPr="00AF38E6" w:rsidRDefault="00C62484" w:rsidP="00C62484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Сведения о педагогической нагрузке (без совместителей)</w:t>
      </w:r>
    </w:p>
    <w:tbl>
      <w:tblPr>
        <w:tblW w:w="96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134"/>
        <w:gridCol w:w="1701"/>
        <w:gridCol w:w="1273"/>
        <w:gridCol w:w="1417"/>
        <w:gridCol w:w="1560"/>
      </w:tblGrid>
      <w:tr w:rsidR="00C62484" w:rsidRPr="00C46EBD" w:rsidTr="00343405">
        <w:trPr>
          <w:trHeight w:val="197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  <w:lang w:val="kk-KZ"/>
              </w:rPr>
              <w:t>Учебный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  <w:lang w:val="kk-KZ"/>
              </w:rPr>
              <w:t>Всего  педагогов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  <w:lang w:val="kk-KZ"/>
              </w:rPr>
              <w:t xml:space="preserve"> Всего педагоги-ческих ставок  </w:t>
            </w:r>
          </w:p>
        </w:tc>
        <w:tc>
          <w:tcPr>
            <w:tcW w:w="59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46EBD">
              <w:rPr>
                <w:rFonts w:ascii="Times New Roman" w:eastAsia="Times New Roman" w:hAnsi="Times New Roman"/>
                <w:lang w:val="kk-KZ"/>
              </w:rPr>
              <w:t>Количество  педагогов</w:t>
            </w:r>
          </w:p>
        </w:tc>
      </w:tr>
      <w:tr w:rsidR="00C62484" w:rsidRPr="00C46EBD" w:rsidTr="00343405">
        <w:trPr>
          <w:trHeight w:val="783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ind w:hanging="33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  <w:lang w:val="kk-KZ"/>
              </w:rPr>
              <w:t>Имеют полную   ставку и выше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  <w:lang w:val="kk-KZ"/>
              </w:rPr>
              <w:t xml:space="preserve">Имеют </w:t>
            </w:r>
          </w:p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  <w:lang w:val="kk-KZ"/>
              </w:rPr>
              <w:t xml:space="preserve">от 0,5 до 1 ставки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  <w:lang w:val="kk-KZ"/>
              </w:rPr>
              <w:t>Имеют меньше</w:t>
            </w:r>
          </w:p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</w:rPr>
              <w:t xml:space="preserve">0,5 </w:t>
            </w:r>
            <w:proofErr w:type="spellStart"/>
            <w:r w:rsidRPr="00C46EBD">
              <w:rPr>
                <w:rFonts w:ascii="Times New Roman" w:eastAsia="Times New Roman" w:hAnsi="Times New Roman"/>
              </w:rPr>
              <w:t>ставк</w:t>
            </w:r>
            <w:proofErr w:type="spellEnd"/>
            <w:r w:rsidRPr="00C46EBD">
              <w:rPr>
                <w:rFonts w:ascii="Times New Roman" w:eastAsia="Times New Roman" w:hAnsi="Times New Roman"/>
                <w:lang w:val="kk-KZ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46EBD">
              <w:rPr>
                <w:rFonts w:ascii="Times New Roman" w:eastAsia="Times New Roman" w:hAnsi="Times New Roman"/>
              </w:rPr>
              <w:t>Имеют 0,25 ставок и меньше</w:t>
            </w:r>
          </w:p>
        </w:tc>
      </w:tr>
      <w:tr w:rsidR="00C62484" w:rsidRPr="00C46EBD" w:rsidTr="00343405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</w:rPr>
              <w:t>2014-2015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24,5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43D0" w:rsidRDefault="00C62484" w:rsidP="00343405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484" w:rsidRPr="00C443D0" w:rsidRDefault="00C62484" w:rsidP="00343405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C62484" w:rsidRPr="00C46EBD" w:rsidTr="00343405">
        <w:trPr>
          <w:trHeight w:val="40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</w:rPr>
              <w:t>2015-2016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21,1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A0090B" w:rsidRDefault="00C62484" w:rsidP="00343405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484" w:rsidRPr="00C443D0" w:rsidRDefault="00C62484" w:rsidP="00343405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2484" w:rsidRPr="00F16BCA" w:rsidTr="00343405">
        <w:trPr>
          <w:trHeight w:val="24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484" w:rsidRPr="00C46EBD" w:rsidRDefault="00C62484" w:rsidP="00343405">
            <w:pPr>
              <w:snapToGrid w:val="0"/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C46EBD">
              <w:rPr>
                <w:rFonts w:ascii="Times New Roman" w:eastAsia="Times New Roman" w:hAnsi="Times New Roman"/>
              </w:rPr>
              <w:t>2016-2017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21,1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484" w:rsidRPr="00C46EBD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484" w:rsidRPr="00A0090B" w:rsidRDefault="00C62484" w:rsidP="00343405">
            <w:pPr>
              <w:snapToGrid w:val="0"/>
              <w:spacing w:after="0"/>
              <w:jc w:val="center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0</w:t>
            </w:r>
          </w:p>
        </w:tc>
      </w:tr>
    </w:tbl>
    <w:p w:rsidR="00C62484" w:rsidRDefault="00C62484" w:rsidP="00C62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2484" w:rsidRPr="00843C3F" w:rsidRDefault="00C62484" w:rsidP="00C62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C3F">
        <w:rPr>
          <w:rFonts w:ascii="Times New Roman" w:hAnsi="Times New Roman"/>
          <w:sz w:val="28"/>
          <w:szCs w:val="28"/>
        </w:rPr>
        <w:t xml:space="preserve">Все предметы преподаются в полном объеме, своевременно производится замена учителей, отсутствующих по причине болезни или </w:t>
      </w:r>
      <w:r w:rsidRPr="00843C3F">
        <w:rPr>
          <w:rFonts w:ascii="Times New Roman" w:hAnsi="Times New Roman"/>
          <w:sz w:val="28"/>
          <w:szCs w:val="28"/>
        </w:rPr>
        <w:lastRenderedPageBreak/>
        <w:t xml:space="preserve">обучающихся на курсах, </w:t>
      </w:r>
      <w:r w:rsidRPr="00843C3F">
        <w:rPr>
          <w:rFonts w:ascii="Times New Roman" w:hAnsi="Times New Roman"/>
          <w:sz w:val="28"/>
          <w:szCs w:val="28"/>
          <w:lang w:val="kk-KZ"/>
        </w:rPr>
        <w:t xml:space="preserve">выезжающих на конференции, семинары, </w:t>
      </w:r>
      <w:r w:rsidRPr="00843C3F">
        <w:rPr>
          <w:rFonts w:ascii="Times New Roman" w:hAnsi="Times New Roman"/>
          <w:sz w:val="28"/>
          <w:szCs w:val="28"/>
        </w:rPr>
        <w:t>а также по каким-либо другим уважительным причинам.</w:t>
      </w:r>
    </w:p>
    <w:p w:rsidR="00886FA6" w:rsidRPr="00C62484" w:rsidRDefault="00C62484" w:rsidP="00C624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43C3F">
        <w:rPr>
          <w:rFonts w:ascii="Times New Roman" w:hAnsi="Times New Roman"/>
          <w:sz w:val="28"/>
          <w:szCs w:val="28"/>
          <w:lang w:val="kk-KZ"/>
        </w:rPr>
        <w:t>Основные прич</w:t>
      </w:r>
      <w:r>
        <w:rPr>
          <w:rFonts w:ascii="Times New Roman" w:hAnsi="Times New Roman"/>
          <w:sz w:val="28"/>
          <w:szCs w:val="28"/>
          <w:lang w:val="kk-KZ"/>
        </w:rPr>
        <w:t>ины нехватки высококвалифицированных педагогов объясняется выходом на пенсию и сменой место</w:t>
      </w:r>
      <w:r w:rsidRPr="00843C3F">
        <w:rPr>
          <w:rFonts w:ascii="Times New Roman" w:hAnsi="Times New Roman"/>
          <w:sz w:val="28"/>
          <w:szCs w:val="28"/>
          <w:lang w:val="kk-KZ"/>
        </w:rPr>
        <w:t xml:space="preserve">жительства. </w:t>
      </w:r>
      <w:r>
        <w:rPr>
          <w:rFonts w:ascii="Times New Roman" w:hAnsi="Times New Roman"/>
          <w:sz w:val="28"/>
          <w:szCs w:val="28"/>
          <w:lang w:val="kk-KZ"/>
        </w:rPr>
        <w:t>На будущее ведется работа по направлению молодых педагогов на получение второго высшего образования.</w:t>
      </w:r>
      <w:bookmarkEnd w:id="0"/>
    </w:p>
    <w:p w:rsidR="00886FA6" w:rsidRPr="00AF38E6" w:rsidRDefault="00886FA6" w:rsidP="00886FA6">
      <w:pPr>
        <w:spacing w:after="0"/>
        <w:ind w:firstLine="360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Тема, цели, задачи деятельности школы</w:t>
      </w:r>
    </w:p>
    <w:p w:rsidR="00886FA6" w:rsidRPr="00AF38E6" w:rsidRDefault="00886FA6" w:rsidP="00886FA6">
      <w:pPr>
        <w:spacing w:after="0"/>
        <w:ind w:firstLine="36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624CC2">
        <w:rPr>
          <w:rFonts w:ascii="Times New Roman" w:hAnsi="Times New Roman"/>
          <w:sz w:val="28"/>
          <w:szCs w:val="28"/>
        </w:rPr>
        <w:t xml:space="preserve">Тема школы: </w:t>
      </w:r>
      <w:r w:rsidRPr="00AF38E6">
        <w:rPr>
          <w:rFonts w:ascii="Times New Roman" w:hAnsi="Times New Roman"/>
          <w:b/>
          <w:i/>
          <w:sz w:val="28"/>
          <w:szCs w:val="28"/>
        </w:rPr>
        <w:t>«Совершенствование форм работы, методов обучения и воспитания для эффективного повышения качество образования»</w:t>
      </w:r>
    </w:p>
    <w:p w:rsidR="00886FA6" w:rsidRPr="00AF38E6" w:rsidRDefault="00886FA6" w:rsidP="00886FA6">
      <w:pPr>
        <w:ind w:firstLine="708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603E13">
        <w:rPr>
          <w:rFonts w:ascii="Times New Roman" w:hAnsi="Times New Roman"/>
          <w:sz w:val="28"/>
          <w:szCs w:val="28"/>
        </w:rPr>
        <w:t>Школа работает по методической теме</w:t>
      </w:r>
      <w:r w:rsidRPr="00497F2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F38E6">
        <w:rPr>
          <w:rFonts w:ascii="Times New Roman" w:hAnsi="Times New Roman"/>
          <w:b/>
          <w:i/>
          <w:color w:val="000000"/>
          <w:sz w:val="28"/>
          <w:szCs w:val="28"/>
        </w:rPr>
        <w:t xml:space="preserve">«Формирование учебно-познавательных и творческих способностей учащихся как приоритетное направление повышения качества образования». </w:t>
      </w:r>
    </w:p>
    <w:p w:rsidR="00886FA6" w:rsidRPr="006F412C" w:rsidRDefault="00886FA6" w:rsidP="00886FA6">
      <w:pPr>
        <w:pStyle w:val="af6"/>
        <w:ind w:left="0" w:firstLine="360"/>
        <w:jc w:val="both"/>
        <w:rPr>
          <w:rFonts w:ascii="Times New Roman" w:hAnsi="Times New Roman"/>
          <w:b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Для решения основных задач школы, заложенных в годовой план работы школы, а также вытекающих из методической темы школы, были созданы следующие условия: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•</w:t>
      </w:r>
      <w:r w:rsidRPr="006F412C">
        <w:rPr>
          <w:rFonts w:ascii="Times New Roman" w:hAnsi="Times New Roman"/>
          <w:sz w:val="28"/>
          <w:szCs w:val="28"/>
        </w:rPr>
        <w:tab/>
        <w:t xml:space="preserve">составлен учебный план, позволяющий заложить фундамент знаний по основным дисциплинам, обеспечить уровень знаний, соответствующих стандартам образования и дающий возможность для успешного продолжения образования выпускниками школы; </w:t>
      </w:r>
    </w:p>
    <w:p w:rsidR="00886FA6" w:rsidRPr="006F412C" w:rsidRDefault="000E14BC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все методические</w:t>
      </w:r>
      <w:r w:rsidR="00886FA6" w:rsidRPr="006F412C">
        <w:rPr>
          <w:rFonts w:ascii="Times New Roman" w:hAnsi="Times New Roman"/>
          <w:sz w:val="28"/>
          <w:szCs w:val="28"/>
        </w:rPr>
        <w:t xml:space="preserve"> объединения имеют план работы, реализующие общешкольный план деятельности;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•</w:t>
      </w:r>
      <w:r w:rsidRPr="006F412C">
        <w:rPr>
          <w:rFonts w:ascii="Times New Roman" w:hAnsi="Times New Roman"/>
          <w:sz w:val="28"/>
          <w:szCs w:val="28"/>
        </w:rPr>
        <w:tab/>
        <w:t xml:space="preserve">традиционно проводится целенаправленная работа по обеспечению сохранности здоровья и формированию здорового образа жизни; </w:t>
      </w:r>
    </w:p>
    <w:p w:rsidR="00886FA6" w:rsidRPr="006F412C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412C">
        <w:rPr>
          <w:rFonts w:ascii="Times New Roman" w:hAnsi="Times New Roman"/>
          <w:sz w:val="28"/>
          <w:szCs w:val="28"/>
        </w:rPr>
        <w:t>•</w:t>
      </w:r>
      <w:r w:rsidRPr="006F412C">
        <w:rPr>
          <w:rFonts w:ascii="Times New Roman" w:hAnsi="Times New Roman"/>
          <w:sz w:val="28"/>
          <w:szCs w:val="28"/>
        </w:rPr>
        <w:tab/>
        <w:t xml:space="preserve">улучшается материально-техническая база учебных кабинетов. </w:t>
      </w:r>
    </w:p>
    <w:p w:rsidR="00886FA6" w:rsidRPr="00AF38E6" w:rsidRDefault="00886FA6" w:rsidP="00AF38E6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sz w:val="28"/>
          <w:szCs w:val="28"/>
        </w:rPr>
        <w:t xml:space="preserve">Цель </w:t>
      </w:r>
      <w:r w:rsidR="00AF38E6" w:rsidRPr="00AF38E6">
        <w:rPr>
          <w:rFonts w:ascii="Times New Roman" w:hAnsi="Times New Roman"/>
          <w:sz w:val="28"/>
          <w:szCs w:val="28"/>
        </w:rPr>
        <w:t>научно-методической работы</w:t>
      </w:r>
      <w:r w:rsidRPr="00AF38E6">
        <w:rPr>
          <w:rFonts w:ascii="Times New Roman" w:hAnsi="Times New Roman"/>
          <w:sz w:val="28"/>
          <w:szCs w:val="28"/>
        </w:rPr>
        <w:t>:</w:t>
      </w:r>
      <w:r w:rsidRPr="00AF38E6">
        <w:rPr>
          <w:rFonts w:ascii="Times New Roman" w:hAnsi="Times New Roman"/>
          <w:i/>
          <w:sz w:val="28"/>
          <w:szCs w:val="28"/>
        </w:rPr>
        <w:t xml:space="preserve"> </w:t>
      </w:r>
      <w:r w:rsidRPr="00AF38E6">
        <w:rPr>
          <w:rFonts w:ascii="Times New Roman" w:hAnsi="Times New Roman"/>
          <w:b/>
          <w:i/>
          <w:sz w:val="28"/>
          <w:szCs w:val="28"/>
        </w:rPr>
        <w:t xml:space="preserve">Способствовать повышению  педагогического мастерства педагогов и </w:t>
      </w:r>
      <w:proofErr w:type="spellStart"/>
      <w:r w:rsidRPr="00AF38E6">
        <w:rPr>
          <w:rFonts w:ascii="Times New Roman" w:hAnsi="Times New Roman"/>
          <w:b/>
          <w:i/>
          <w:sz w:val="28"/>
          <w:szCs w:val="28"/>
        </w:rPr>
        <w:t>обученности</w:t>
      </w:r>
      <w:proofErr w:type="spellEnd"/>
      <w:r w:rsidRPr="00AF38E6">
        <w:rPr>
          <w:rFonts w:ascii="Times New Roman" w:hAnsi="Times New Roman"/>
          <w:b/>
          <w:i/>
          <w:sz w:val="28"/>
          <w:szCs w:val="28"/>
        </w:rPr>
        <w:t xml:space="preserve"> учащихся в рамках перехода на 12-летнее обучение.</w:t>
      </w:r>
    </w:p>
    <w:p w:rsidR="00886FA6" w:rsidRPr="00AF38E6" w:rsidRDefault="00886FA6" w:rsidP="00886FA6">
      <w:pPr>
        <w:spacing w:after="0"/>
        <w:rPr>
          <w:rFonts w:ascii="Times New Roman" w:hAnsi="Times New Roman"/>
          <w:sz w:val="28"/>
          <w:szCs w:val="28"/>
        </w:rPr>
      </w:pPr>
      <w:r w:rsidRPr="00AF38E6">
        <w:rPr>
          <w:rFonts w:ascii="Times New Roman" w:hAnsi="Times New Roman"/>
          <w:sz w:val="28"/>
          <w:szCs w:val="28"/>
        </w:rPr>
        <w:t>Задачи:</w:t>
      </w:r>
    </w:p>
    <w:p w:rsidR="00886FA6" w:rsidRPr="00603E13" w:rsidRDefault="00886FA6" w:rsidP="00FB76AF">
      <w:pPr>
        <w:pStyle w:val="afa"/>
        <w:numPr>
          <w:ilvl w:val="0"/>
          <w:numId w:val="10"/>
        </w:numPr>
        <w:spacing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>Обеспечить теоретической, психологической, методической поддержкой педагогов на этапе перехода на 12-летнее образование;</w:t>
      </w:r>
    </w:p>
    <w:p w:rsidR="00886FA6" w:rsidRPr="00603E13" w:rsidRDefault="00886FA6" w:rsidP="00FB76AF">
      <w:pPr>
        <w:pStyle w:val="afa"/>
        <w:numPr>
          <w:ilvl w:val="0"/>
          <w:numId w:val="9"/>
        </w:numPr>
        <w:spacing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>Создать условия для творческой работы ШМО, творческих групп, блоков и каждого педагогического работника с учетом новых подходов в обучении и воспитании;</w:t>
      </w:r>
    </w:p>
    <w:p w:rsidR="00886FA6" w:rsidRPr="00603E13" w:rsidRDefault="00886FA6" w:rsidP="00FB76AF">
      <w:pPr>
        <w:pStyle w:val="afa"/>
        <w:numPr>
          <w:ilvl w:val="0"/>
          <w:numId w:val="10"/>
        </w:numPr>
        <w:spacing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 xml:space="preserve">Продолжить работу по синхронизации и интеграции учебного материала на основе </w:t>
      </w:r>
      <w:proofErr w:type="spellStart"/>
      <w:r w:rsidRPr="00603E13">
        <w:rPr>
          <w:rFonts w:ascii="Times New Roman" w:eastAsia="Calibri" w:hAnsi="Times New Roman"/>
          <w:sz w:val="28"/>
          <w:szCs w:val="28"/>
          <w:lang w:eastAsia="en-US"/>
        </w:rPr>
        <w:t>межпредметных</w:t>
      </w:r>
      <w:proofErr w:type="spellEnd"/>
      <w:r w:rsidRPr="00603E13">
        <w:rPr>
          <w:rFonts w:ascii="Times New Roman" w:eastAsia="Calibri" w:hAnsi="Times New Roman"/>
          <w:sz w:val="28"/>
          <w:szCs w:val="28"/>
          <w:lang w:eastAsia="en-US"/>
        </w:rPr>
        <w:t xml:space="preserve"> связей;</w:t>
      </w:r>
    </w:p>
    <w:p w:rsidR="00886FA6" w:rsidRPr="00603E13" w:rsidRDefault="00886FA6" w:rsidP="00FB76AF">
      <w:pPr>
        <w:pStyle w:val="afa"/>
        <w:numPr>
          <w:ilvl w:val="0"/>
          <w:numId w:val="10"/>
        </w:numPr>
        <w:spacing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>Содействовать аналитической деятельности педагогов, активизации работы учителей по самообразованию;</w:t>
      </w:r>
    </w:p>
    <w:p w:rsidR="00886FA6" w:rsidRPr="00603E13" w:rsidRDefault="00886FA6" w:rsidP="00FB76AF">
      <w:pPr>
        <w:pStyle w:val="afa"/>
        <w:numPr>
          <w:ilvl w:val="0"/>
          <w:numId w:val="10"/>
        </w:numPr>
        <w:spacing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Совершенствовать технологии проведения педсоветов; </w:t>
      </w:r>
      <w:proofErr w:type="spellStart"/>
      <w:r w:rsidRPr="00603E13">
        <w:rPr>
          <w:rFonts w:ascii="Times New Roman" w:eastAsia="Calibri" w:hAnsi="Times New Roman"/>
          <w:sz w:val="28"/>
          <w:szCs w:val="28"/>
          <w:lang w:eastAsia="en-US"/>
        </w:rPr>
        <w:t>методсоветов</w:t>
      </w:r>
      <w:proofErr w:type="spellEnd"/>
      <w:r w:rsidRPr="00603E13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886FA6" w:rsidRPr="00603E13" w:rsidRDefault="00886FA6" w:rsidP="00FB76AF">
      <w:pPr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603E13">
        <w:rPr>
          <w:rFonts w:ascii="Times New Roman" w:hAnsi="Times New Roman"/>
          <w:sz w:val="28"/>
          <w:szCs w:val="28"/>
        </w:rPr>
        <w:t xml:space="preserve">Продолжить работу по созданию условий для развития индивидуальных способностей учащихся школы; </w:t>
      </w:r>
    </w:p>
    <w:p w:rsidR="00886FA6" w:rsidRPr="00603E13" w:rsidRDefault="00886FA6" w:rsidP="00FB76AF">
      <w:pPr>
        <w:pStyle w:val="afa"/>
        <w:numPr>
          <w:ilvl w:val="0"/>
          <w:numId w:val="10"/>
        </w:numPr>
        <w:spacing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>Осуществлять мониторинг качества образования в школе, эффективности внедряемых образовательных технологий;</w:t>
      </w:r>
    </w:p>
    <w:p w:rsidR="00886FA6" w:rsidRPr="00603E13" w:rsidRDefault="00886FA6" w:rsidP="00FB76AF">
      <w:pPr>
        <w:pStyle w:val="afa"/>
        <w:numPr>
          <w:ilvl w:val="0"/>
          <w:numId w:val="10"/>
        </w:numPr>
        <w:spacing w:line="276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 xml:space="preserve"> Создать условия  для развития информационной культуры всех участников образовательного процесса;</w:t>
      </w:r>
    </w:p>
    <w:p w:rsidR="00886FA6" w:rsidRPr="00603E13" w:rsidRDefault="00886FA6" w:rsidP="00FB76AF">
      <w:pPr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603E13">
        <w:rPr>
          <w:rFonts w:ascii="Times New Roman" w:hAnsi="Times New Roman"/>
          <w:sz w:val="28"/>
          <w:szCs w:val="28"/>
        </w:rPr>
        <w:t>Организовать целенаправленное информационно – методическое обеспечение, создав банк данных в информационно – методическом центре.</w:t>
      </w:r>
    </w:p>
    <w:p w:rsidR="00886FA6" w:rsidRPr="00603E13" w:rsidRDefault="00886FA6" w:rsidP="00886FA6">
      <w:pPr>
        <w:spacing w:before="100" w:beforeAutospacing="1" w:after="0"/>
        <w:rPr>
          <w:rFonts w:ascii="Times New Roman" w:hAnsi="Times New Roman"/>
          <w:b/>
          <w:sz w:val="28"/>
          <w:szCs w:val="28"/>
        </w:rPr>
      </w:pPr>
      <w:r w:rsidRPr="00603E13">
        <w:rPr>
          <w:rFonts w:ascii="Times New Roman" w:hAnsi="Times New Roman"/>
          <w:b/>
          <w:sz w:val="28"/>
          <w:szCs w:val="28"/>
        </w:rPr>
        <w:t>Направления научно-методической работы:</w:t>
      </w:r>
    </w:p>
    <w:p w:rsidR="00886FA6" w:rsidRPr="00603E13" w:rsidRDefault="00886FA6" w:rsidP="00FB76AF">
      <w:pPr>
        <w:pStyle w:val="af6"/>
        <w:numPr>
          <w:ilvl w:val="0"/>
          <w:numId w:val="11"/>
        </w:numPr>
        <w:spacing w:after="0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>Информационно-методическое обеспечение</w:t>
      </w:r>
    </w:p>
    <w:p w:rsidR="00886FA6" w:rsidRPr="00603E13" w:rsidRDefault="00886FA6" w:rsidP="00FB76AF">
      <w:pPr>
        <w:pStyle w:val="af6"/>
        <w:numPr>
          <w:ilvl w:val="0"/>
          <w:numId w:val="11"/>
        </w:numPr>
        <w:spacing w:after="0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603E13">
        <w:rPr>
          <w:rFonts w:ascii="Times New Roman" w:eastAsia="Calibri" w:hAnsi="Times New Roman"/>
          <w:sz w:val="28"/>
          <w:szCs w:val="28"/>
          <w:lang w:eastAsia="en-US"/>
        </w:rPr>
        <w:t>Инновационно</w:t>
      </w:r>
      <w:proofErr w:type="spellEnd"/>
      <w:r w:rsidRPr="00603E13">
        <w:rPr>
          <w:rFonts w:ascii="Times New Roman" w:eastAsia="Calibri" w:hAnsi="Times New Roman"/>
          <w:sz w:val="28"/>
          <w:szCs w:val="28"/>
          <w:lang w:eastAsia="en-US"/>
        </w:rPr>
        <w:t xml:space="preserve"> - аналитическая деятельность</w:t>
      </w:r>
    </w:p>
    <w:p w:rsidR="00886FA6" w:rsidRPr="00603E13" w:rsidRDefault="00886FA6" w:rsidP="00FB76AF">
      <w:pPr>
        <w:pStyle w:val="af6"/>
        <w:numPr>
          <w:ilvl w:val="0"/>
          <w:numId w:val="11"/>
        </w:numPr>
        <w:spacing w:after="0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>Научно-методическая деятельность</w:t>
      </w:r>
    </w:p>
    <w:p w:rsidR="00886FA6" w:rsidRPr="00603E13" w:rsidRDefault="00886FA6" w:rsidP="00FB76AF">
      <w:pPr>
        <w:pStyle w:val="af6"/>
        <w:numPr>
          <w:ilvl w:val="0"/>
          <w:numId w:val="11"/>
        </w:numPr>
        <w:spacing w:after="0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>Консультационная деятельность</w:t>
      </w:r>
    </w:p>
    <w:p w:rsidR="00886FA6" w:rsidRPr="00603E13" w:rsidRDefault="00886FA6" w:rsidP="00FB76AF">
      <w:pPr>
        <w:pStyle w:val="af6"/>
        <w:numPr>
          <w:ilvl w:val="0"/>
          <w:numId w:val="11"/>
        </w:numPr>
        <w:spacing w:after="0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603E13">
        <w:rPr>
          <w:rFonts w:ascii="Times New Roman" w:eastAsia="Calibri" w:hAnsi="Times New Roman"/>
          <w:sz w:val="28"/>
          <w:szCs w:val="28"/>
          <w:lang w:eastAsia="en-US"/>
        </w:rPr>
        <w:t>Информатизационно</w:t>
      </w:r>
      <w:proofErr w:type="spellEnd"/>
      <w:r w:rsidRPr="00603E13">
        <w:rPr>
          <w:rFonts w:ascii="Times New Roman" w:eastAsia="Calibri" w:hAnsi="Times New Roman"/>
          <w:sz w:val="28"/>
          <w:szCs w:val="28"/>
          <w:lang w:eastAsia="en-US"/>
        </w:rPr>
        <w:t xml:space="preserve"> - издательская деятельность </w:t>
      </w:r>
    </w:p>
    <w:p w:rsidR="00886FA6" w:rsidRPr="00141522" w:rsidRDefault="00886FA6" w:rsidP="00FB76AF">
      <w:pPr>
        <w:pStyle w:val="af6"/>
        <w:numPr>
          <w:ilvl w:val="0"/>
          <w:numId w:val="11"/>
        </w:numPr>
        <w:spacing w:after="0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3E13">
        <w:rPr>
          <w:rFonts w:ascii="Times New Roman" w:eastAsia="Calibri" w:hAnsi="Times New Roman"/>
          <w:sz w:val="28"/>
          <w:szCs w:val="28"/>
          <w:lang w:eastAsia="en-US"/>
        </w:rPr>
        <w:t>Экспериментально-инновационная деятельность</w:t>
      </w:r>
    </w:p>
    <w:p w:rsidR="00F80025" w:rsidRDefault="00886FA6" w:rsidP="00F8002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A68E2">
        <w:rPr>
          <w:rFonts w:ascii="Times New Roman" w:hAnsi="Times New Roman"/>
          <w:sz w:val="28"/>
          <w:szCs w:val="28"/>
        </w:rPr>
        <w:t>Педагогический совет в школе остается наиболее распространенной формой управления, позволяющей использовать знания и опыт педагогов для решения сложных проблем; организовать обмен информацией между отдельными педагогами и методическими объединениями; оперативно доводить конкретные задачи до непосредственных исполнителей.</w:t>
      </w:r>
    </w:p>
    <w:p w:rsidR="00886FA6" w:rsidRPr="00AA68E2" w:rsidRDefault="00886FA6" w:rsidP="00886FA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Цель педагогических советов</w:t>
      </w:r>
      <w:r w:rsidRPr="00AA68E2">
        <w:rPr>
          <w:rFonts w:ascii="Times New Roman" w:hAnsi="Times New Roman"/>
          <w:b/>
          <w:sz w:val="28"/>
          <w:szCs w:val="28"/>
        </w:rPr>
        <w:t xml:space="preserve">: </w:t>
      </w:r>
      <w:r w:rsidRPr="00AA68E2">
        <w:rPr>
          <w:rFonts w:ascii="Times New Roman" w:hAnsi="Times New Roman"/>
          <w:sz w:val="28"/>
          <w:szCs w:val="28"/>
        </w:rPr>
        <w:t>Выработка коллегиальных решений по вопросам организации и содержания образовательного процесса в школе</w:t>
      </w:r>
    </w:p>
    <w:p w:rsidR="00886FA6" w:rsidRPr="00AF38E6" w:rsidRDefault="00886FA6" w:rsidP="00886FA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Задачи:</w:t>
      </w:r>
    </w:p>
    <w:p w:rsidR="00886FA6" w:rsidRPr="00AA68E2" w:rsidRDefault="00886FA6" w:rsidP="00886FA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A68E2">
        <w:rPr>
          <w:rFonts w:ascii="Times New Roman" w:hAnsi="Times New Roman"/>
          <w:sz w:val="28"/>
          <w:szCs w:val="28"/>
        </w:rPr>
        <w:t xml:space="preserve">1.Совершенствование учебно-воспитательного процесса с учетом индивидуальных особенностей учащихся, их интересов, образовательных возможностей, состояния здоровья; </w:t>
      </w:r>
    </w:p>
    <w:p w:rsidR="00886FA6" w:rsidRPr="00AA68E2" w:rsidRDefault="00886FA6" w:rsidP="00886FA6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AA68E2">
        <w:rPr>
          <w:rFonts w:ascii="Times New Roman" w:hAnsi="Times New Roman"/>
          <w:sz w:val="28"/>
          <w:szCs w:val="28"/>
        </w:rPr>
        <w:t xml:space="preserve">2.Повышение профессионального статуса учителя, его готовности к инновациям как условиям перспективного развития процессов обучения и воспитания. </w:t>
      </w:r>
    </w:p>
    <w:p w:rsidR="00886FA6" w:rsidRPr="000E14BC" w:rsidRDefault="00886FA6" w:rsidP="000E14B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A68E2">
        <w:rPr>
          <w:rFonts w:ascii="Times New Roman" w:hAnsi="Times New Roman"/>
          <w:sz w:val="28"/>
          <w:szCs w:val="28"/>
        </w:rPr>
        <w:t>В ходе</w:t>
      </w:r>
      <w:r w:rsidR="000E14BC">
        <w:rPr>
          <w:rFonts w:ascii="Times New Roman" w:hAnsi="Times New Roman"/>
          <w:sz w:val="28"/>
          <w:szCs w:val="28"/>
        </w:rPr>
        <w:t xml:space="preserve"> 2016-2017 учебного года </w:t>
      </w:r>
      <w:r w:rsidRPr="00AA68E2">
        <w:rPr>
          <w:rFonts w:ascii="Times New Roman" w:hAnsi="Times New Roman"/>
          <w:sz w:val="28"/>
          <w:szCs w:val="28"/>
        </w:rPr>
        <w:t xml:space="preserve"> проведения педагогических советов рассматривались следующие вопросы: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>ПС№1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 xml:space="preserve">Тема: </w:t>
      </w:r>
      <w:r w:rsidRPr="0063448F">
        <w:rPr>
          <w:rFonts w:ascii="Times New Roman" w:hAnsi="Times New Roman"/>
          <w:sz w:val="28"/>
          <w:szCs w:val="28"/>
        </w:rPr>
        <w:t>Анализ и планирование работы на 2016-2017 учебный год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 xml:space="preserve">Цель: </w:t>
      </w:r>
      <w:r w:rsidRPr="0063448F">
        <w:rPr>
          <w:rFonts w:ascii="Times New Roman" w:hAnsi="Times New Roman"/>
          <w:sz w:val="28"/>
          <w:szCs w:val="28"/>
        </w:rPr>
        <w:t>Повысить эффективность учебно-воспитательного процесса</w:t>
      </w:r>
      <w:r>
        <w:rPr>
          <w:rFonts w:ascii="Times New Roman" w:hAnsi="Times New Roman"/>
          <w:sz w:val="28"/>
          <w:szCs w:val="28"/>
        </w:rPr>
        <w:t>.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>Задачи: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1.Проанализировать работу школы  за 2015-2016  учебный год;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lastRenderedPageBreak/>
        <w:t>2.Изучить нормативно-правовые документы, регламентирующие деятельность школы;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3.Рассмотреть и утвердить план работы школы на  2016-2017 учебный год;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4. Утвердить тарификацию педагогических работников и штатное расписание на 2016-2017 учебный год;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5.Утвердить расписание учебных занятий;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5.Назначить классных руководителей;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6.Утвердить должностные инструкции;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7.Утвердить план мероприятий  по организованному началу 2016-2017 учебного года.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>ПС№2</w:t>
      </w:r>
    </w:p>
    <w:p w:rsidR="00886FA6" w:rsidRPr="0063448F" w:rsidRDefault="00886FA6" w:rsidP="00886F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color="000000"/>
        </w:rPr>
      </w:pPr>
      <w:r w:rsidRPr="008705AF">
        <w:rPr>
          <w:rFonts w:ascii="Times New Roman" w:hAnsi="Times New Roman"/>
          <w:b/>
          <w:sz w:val="28"/>
          <w:szCs w:val="28"/>
        </w:rPr>
        <w:t>Тема:</w:t>
      </w:r>
      <w:r w:rsidRPr="0063448F">
        <w:rPr>
          <w:rFonts w:ascii="Times New Roman" w:hAnsi="Times New Roman"/>
          <w:sz w:val="28"/>
          <w:szCs w:val="28"/>
        </w:rPr>
        <w:t xml:space="preserve"> Преемственность как один из факторов личностно-ориентированного подхода в обучении.</w:t>
      </w:r>
    </w:p>
    <w:p w:rsidR="00886FA6" w:rsidRPr="000E14BC" w:rsidRDefault="00886FA6" w:rsidP="000E14BC">
      <w:pPr>
        <w:pStyle w:val="Style31"/>
        <w:widowControl/>
        <w:jc w:val="both"/>
        <w:rPr>
          <w:b/>
          <w:sz w:val="28"/>
          <w:szCs w:val="28"/>
        </w:rPr>
      </w:pPr>
      <w:r w:rsidRPr="0063448F">
        <w:rPr>
          <w:b/>
          <w:sz w:val="28"/>
          <w:szCs w:val="28"/>
        </w:rPr>
        <w:t xml:space="preserve">Цель: </w:t>
      </w:r>
      <w:r w:rsidRPr="000E14BC">
        <w:rPr>
          <w:rStyle w:val="FontStyle46"/>
          <w:b w:val="0"/>
          <w:sz w:val="28"/>
          <w:szCs w:val="28"/>
        </w:rPr>
        <w:t>Способствовать решению проблемы  преемственности учебно-воспитательного процесса в начальной и средней школе на организационном, содержательном и методическом уровнях.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1.Познакомить с выполнением решений педагогического совета школы № 1</w:t>
      </w:r>
      <w:r>
        <w:rPr>
          <w:rFonts w:ascii="Times New Roman" w:hAnsi="Times New Roman"/>
          <w:sz w:val="28"/>
          <w:szCs w:val="28"/>
        </w:rPr>
        <w:t>;</w:t>
      </w:r>
    </w:p>
    <w:p w:rsidR="00886FA6" w:rsidRPr="008B6C8E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B6C8E">
        <w:rPr>
          <w:rFonts w:ascii="Times New Roman" w:hAnsi="Times New Roman"/>
          <w:sz w:val="28"/>
          <w:szCs w:val="28"/>
        </w:rPr>
        <w:t>2. Изучить проблемы трудностей обучения и воспитания пятиклассников</w:t>
      </w:r>
      <w:r>
        <w:rPr>
          <w:rFonts w:ascii="Times New Roman" w:hAnsi="Times New Roman"/>
          <w:sz w:val="28"/>
          <w:szCs w:val="28"/>
        </w:rPr>
        <w:t>;</w:t>
      </w:r>
    </w:p>
    <w:p w:rsidR="00886FA6" w:rsidRPr="000E14BC" w:rsidRDefault="00886FA6" w:rsidP="00886FA6">
      <w:pPr>
        <w:pStyle w:val="Style31"/>
        <w:widowControl/>
        <w:jc w:val="both"/>
        <w:rPr>
          <w:rStyle w:val="FontStyle46"/>
          <w:b w:val="0"/>
          <w:sz w:val="28"/>
          <w:szCs w:val="28"/>
        </w:rPr>
      </w:pPr>
      <w:r w:rsidRPr="008B6C8E">
        <w:rPr>
          <w:sz w:val="28"/>
          <w:szCs w:val="28"/>
        </w:rPr>
        <w:t>3.</w:t>
      </w:r>
      <w:r w:rsidRPr="000E14BC">
        <w:rPr>
          <w:rStyle w:val="FontStyle46"/>
          <w:b w:val="0"/>
          <w:sz w:val="28"/>
          <w:szCs w:val="28"/>
        </w:rPr>
        <w:t>Наметить преемственные связи в содержании и методах обучения и воспитания последнего этапа в начальной школе и первого этапа в основной;</w:t>
      </w:r>
    </w:p>
    <w:p w:rsidR="00886FA6" w:rsidRPr="000E14BC" w:rsidRDefault="00886FA6" w:rsidP="00886FA6">
      <w:pPr>
        <w:pStyle w:val="Style31"/>
        <w:widowControl/>
        <w:jc w:val="both"/>
        <w:rPr>
          <w:rStyle w:val="FontStyle46"/>
          <w:b w:val="0"/>
          <w:sz w:val="28"/>
          <w:szCs w:val="28"/>
        </w:rPr>
      </w:pPr>
      <w:r w:rsidRPr="000E14BC">
        <w:rPr>
          <w:rStyle w:val="FontStyle46"/>
          <w:b w:val="0"/>
          <w:sz w:val="28"/>
          <w:szCs w:val="28"/>
        </w:rPr>
        <w:t>3. Проанализировать успеваемость и качество знаний за 1 четверть 2016-2017 учебного года;</w:t>
      </w:r>
    </w:p>
    <w:p w:rsidR="00886FA6" w:rsidRPr="000E14BC" w:rsidRDefault="00886FA6" w:rsidP="00886FA6">
      <w:pPr>
        <w:pStyle w:val="Style31"/>
        <w:widowControl/>
        <w:jc w:val="both"/>
        <w:rPr>
          <w:sz w:val="28"/>
          <w:szCs w:val="28"/>
        </w:rPr>
      </w:pPr>
      <w:r w:rsidRPr="000E14BC">
        <w:rPr>
          <w:rStyle w:val="FontStyle46"/>
          <w:b w:val="0"/>
          <w:sz w:val="28"/>
          <w:szCs w:val="28"/>
        </w:rPr>
        <w:t xml:space="preserve">4.Утвердить план </w:t>
      </w:r>
      <w:r w:rsidRPr="000E14BC">
        <w:rPr>
          <w:sz w:val="28"/>
          <w:szCs w:val="28"/>
        </w:rPr>
        <w:t>подготовки к 25-летию Независимости Казахстана;</w:t>
      </w:r>
    </w:p>
    <w:p w:rsidR="00886FA6" w:rsidRPr="008B6C8E" w:rsidRDefault="00886FA6" w:rsidP="00886FA6">
      <w:pPr>
        <w:pStyle w:val="Style31"/>
        <w:widowControl/>
        <w:jc w:val="both"/>
        <w:rPr>
          <w:sz w:val="28"/>
          <w:szCs w:val="28"/>
        </w:rPr>
      </w:pPr>
      <w:r w:rsidRPr="000E14BC">
        <w:rPr>
          <w:sz w:val="28"/>
          <w:szCs w:val="28"/>
        </w:rPr>
        <w:t>5.Утвердить кандидатуры</w:t>
      </w:r>
      <w:r>
        <w:rPr>
          <w:sz w:val="28"/>
          <w:szCs w:val="28"/>
        </w:rPr>
        <w:t xml:space="preserve"> для поощрения педагогических работников к 25-летию Независимости Казахстана.  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>ПС№3</w:t>
      </w:r>
    </w:p>
    <w:p w:rsidR="006709D3" w:rsidRDefault="00886FA6" w:rsidP="006709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05AF">
        <w:rPr>
          <w:rFonts w:ascii="Times New Roman" w:hAnsi="Times New Roman"/>
          <w:b/>
          <w:sz w:val="28"/>
          <w:szCs w:val="28"/>
        </w:rPr>
        <w:t>Тема:</w:t>
      </w:r>
      <w:r w:rsidRPr="00284EB0">
        <w:rPr>
          <w:rFonts w:ascii="Times New Roman" w:hAnsi="Times New Roman"/>
          <w:sz w:val="28"/>
          <w:szCs w:val="28"/>
        </w:rPr>
        <w:t xml:space="preserve"> Личность педагога в современной школе в свете требований обновления содержания образования. </w:t>
      </w:r>
    </w:p>
    <w:p w:rsidR="00886FA6" w:rsidRPr="006709D3" w:rsidRDefault="00886FA6" w:rsidP="006709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FA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886FA6">
        <w:rPr>
          <w:rFonts w:ascii="Times New Roman" w:hAnsi="Times New Roman" w:cs="Times New Roman"/>
          <w:sz w:val="28"/>
          <w:szCs w:val="28"/>
        </w:rPr>
        <w:t>разработать проектную модель личности педагога в современном инновационном пространстве школы.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>Задачи:</w:t>
      </w:r>
    </w:p>
    <w:p w:rsidR="00886FA6" w:rsidRPr="00284EB0" w:rsidRDefault="00886FA6" w:rsidP="00886FA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84EB0">
        <w:rPr>
          <w:rFonts w:ascii="Times New Roman" w:hAnsi="Times New Roman"/>
          <w:sz w:val="28"/>
          <w:szCs w:val="28"/>
        </w:rPr>
        <w:t>1.Познакомить с выполнением  решений педагогического сове</w:t>
      </w:r>
      <w:r>
        <w:rPr>
          <w:rFonts w:ascii="Times New Roman" w:hAnsi="Times New Roman"/>
          <w:sz w:val="28"/>
          <w:szCs w:val="28"/>
        </w:rPr>
        <w:t>та № 2;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2.Проанализировать работу школы за первое полугодие 2016-2017 учебного года;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3.Проанализировать требования к учителю в свете требований обновления содержания образования;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4.Рассмотреть готовность учителей к переходу на обновленное содержание;</w:t>
      </w:r>
    </w:p>
    <w:p w:rsidR="00886FA6" w:rsidRPr="006709D3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5.Проанализировать диагностику педагогического коллектива.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>ПС№4</w:t>
      </w:r>
    </w:p>
    <w:p w:rsidR="00886FA6" w:rsidRPr="0063448F" w:rsidRDefault="00886FA6" w:rsidP="00886F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>Тема</w:t>
      </w:r>
      <w:r w:rsidRPr="0063448F">
        <w:rPr>
          <w:rFonts w:ascii="Times New Roman" w:hAnsi="Times New Roman"/>
          <w:sz w:val="28"/>
          <w:szCs w:val="28"/>
        </w:rPr>
        <w:t>: Панорама деятельности работы классного руководителя в рамках патриотического акта «Мәңгілік ел».</w:t>
      </w:r>
    </w:p>
    <w:p w:rsidR="00886FA6" w:rsidRPr="0063448F" w:rsidRDefault="00886FA6" w:rsidP="00886FA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 xml:space="preserve">Цель: </w:t>
      </w:r>
      <w:r w:rsidRPr="0063448F">
        <w:rPr>
          <w:rFonts w:ascii="Times New Roman" w:hAnsi="Times New Roman"/>
          <w:sz w:val="28"/>
          <w:szCs w:val="28"/>
        </w:rPr>
        <w:t xml:space="preserve">Обеспечить учителей знаниями по организации процесса воспитания в </w:t>
      </w:r>
    </w:p>
    <w:p w:rsidR="00886FA6" w:rsidRPr="0063448F" w:rsidRDefault="00886FA6" w:rsidP="00886F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в рамках патриотического акта «Мәңгілік ел».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lastRenderedPageBreak/>
        <w:t xml:space="preserve"> 1.Познакомить с выполнением  решений педагогического совета № 3;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2. Проанализировать деятельность классного руководителя в рамках патриотического акта «Мәңгілік ел»;</w:t>
      </w:r>
    </w:p>
    <w:p w:rsidR="00886FA6" w:rsidRPr="0063448F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3.Рассмотреть современные воспитательные технологии и Концептуальные основы воспитания в современной школе;</w:t>
      </w:r>
    </w:p>
    <w:p w:rsidR="00886FA6" w:rsidRPr="006709D3" w:rsidRDefault="00886FA6" w:rsidP="00886F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4. Проанализировать итоги 3 четверти 2016-2017 учебного года.</w:t>
      </w:r>
    </w:p>
    <w:p w:rsidR="00886FA6" w:rsidRPr="0063448F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>ПС</w:t>
      </w:r>
      <w:r>
        <w:rPr>
          <w:rFonts w:ascii="Times New Roman" w:hAnsi="Times New Roman"/>
          <w:b/>
          <w:sz w:val="28"/>
          <w:szCs w:val="28"/>
        </w:rPr>
        <w:t>№5</w:t>
      </w:r>
    </w:p>
    <w:p w:rsidR="00886FA6" w:rsidRPr="0063448F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3448F">
        <w:rPr>
          <w:rFonts w:ascii="Times New Roman" w:hAnsi="Times New Roman"/>
          <w:b/>
          <w:sz w:val="28"/>
          <w:szCs w:val="28"/>
        </w:rPr>
        <w:t xml:space="preserve">Тема: </w:t>
      </w:r>
      <w:r w:rsidRPr="0063448F">
        <w:rPr>
          <w:rFonts w:ascii="Times New Roman" w:hAnsi="Times New Roman"/>
          <w:sz w:val="28"/>
          <w:szCs w:val="28"/>
        </w:rPr>
        <w:t>О завершении  2016 - 2017 учебного года</w:t>
      </w:r>
    </w:p>
    <w:p w:rsidR="00886FA6" w:rsidRPr="0063448F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разработать план по завершению </w:t>
      </w:r>
      <w:r w:rsidRPr="0063448F">
        <w:rPr>
          <w:rFonts w:ascii="Times New Roman" w:hAnsi="Times New Roman"/>
          <w:sz w:val="28"/>
          <w:szCs w:val="28"/>
        </w:rPr>
        <w:t xml:space="preserve"> 2016-2017 учебного года.</w:t>
      </w:r>
    </w:p>
    <w:p w:rsidR="00886FA6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448F">
        <w:rPr>
          <w:rFonts w:ascii="Times New Roman" w:hAnsi="Times New Roman"/>
          <w:sz w:val="28"/>
          <w:szCs w:val="28"/>
        </w:rPr>
        <w:t>Задачи:</w:t>
      </w:r>
    </w:p>
    <w:p w:rsidR="00886FA6" w:rsidRPr="0063448F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63448F">
        <w:rPr>
          <w:rFonts w:ascii="Times New Roman" w:hAnsi="Times New Roman"/>
          <w:sz w:val="28"/>
          <w:szCs w:val="28"/>
        </w:rPr>
        <w:t xml:space="preserve">Познакомить с выполнением  решений педагогического совета № </w:t>
      </w:r>
      <w:r>
        <w:rPr>
          <w:rFonts w:ascii="Times New Roman" w:hAnsi="Times New Roman"/>
          <w:sz w:val="28"/>
          <w:szCs w:val="28"/>
        </w:rPr>
        <w:t>4</w:t>
      </w:r>
      <w:r w:rsidRPr="0063448F">
        <w:rPr>
          <w:rFonts w:ascii="Times New Roman" w:hAnsi="Times New Roman"/>
          <w:sz w:val="28"/>
          <w:szCs w:val="28"/>
        </w:rPr>
        <w:t>;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A7B">
        <w:rPr>
          <w:rFonts w:ascii="Times New Roman" w:hAnsi="Times New Roman"/>
          <w:sz w:val="28"/>
          <w:szCs w:val="28"/>
        </w:rPr>
        <w:t>2. Утвердить комиссию по проведению промежуточной и итоговой аттестации;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A7B">
        <w:rPr>
          <w:rFonts w:ascii="Times New Roman" w:hAnsi="Times New Roman"/>
          <w:sz w:val="28"/>
          <w:szCs w:val="28"/>
        </w:rPr>
        <w:t>3.Утвердить апелляционную комиссию;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A7B">
        <w:rPr>
          <w:rFonts w:ascii="Times New Roman" w:hAnsi="Times New Roman"/>
          <w:sz w:val="28"/>
          <w:szCs w:val="28"/>
        </w:rPr>
        <w:t>4.Утвердить комиссию по заполнению бланков строгой отчетности;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A7B">
        <w:rPr>
          <w:rFonts w:ascii="Times New Roman" w:hAnsi="Times New Roman"/>
          <w:sz w:val="28"/>
          <w:szCs w:val="28"/>
        </w:rPr>
        <w:t>5.Рассмотреть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5A7B">
        <w:rPr>
          <w:rFonts w:ascii="Times New Roman" w:hAnsi="Times New Roman"/>
          <w:sz w:val="28"/>
          <w:szCs w:val="28"/>
        </w:rPr>
        <w:t>вопрос о переводных экзаменах в 2016-2017 учебном году;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A7B">
        <w:rPr>
          <w:rFonts w:ascii="Times New Roman" w:hAnsi="Times New Roman"/>
          <w:sz w:val="28"/>
          <w:szCs w:val="28"/>
        </w:rPr>
        <w:t>6.Рассотретьвопрос об обследовании учащихся на ПМПК.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>ПС№6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color="000000"/>
        </w:rPr>
      </w:pPr>
      <w:r w:rsidRPr="00CC5A7B">
        <w:rPr>
          <w:rFonts w:ascii="Times New Roman" w:hAnsi="Times New Roman"/>
          <w:b/>
          <w:sz w:val="28"/>
          <w:szCs w:val="28"/>
        </w:rPr>
        <w:t xml:space="preserve">Тема: </w:t>
      </w:r>
      <w:r w:rsidRPr="00CC5A7B">
        <w:rPr>
          <w:rFonts w:ascii="Times New Roman" w:hAnsi="Times New Roman"/>
          <w:sz w:val="28"/>
          <w:szCs w:val="28"/>
        </w:rPr>
        <w:t>Итоги о</w:t>
      </w:r>
      <w:r>
        <w:rPr>
          <w:rFonts w:ascii="Times New Roman" w:hAnsi="Times New Roman"/>
          <w:sz w:val="28"/>
          <w:szCs w:val="28"/>
        </w:rPr>
        <w:t xml:space="preserve">бучения и воспитания  учащихся </w:t>
      </w:r>
      <w:r w:rsidRPr="00CC5A7B">
        <w:rPr>
          <w:rFonts w:ascii="Times New Roman" w:hAnsi="Times New Roman"/>
          <w:sz w:val="28"/>
          <w:szCs w:val="28"/>
        </w:rPr>
        <w:t xml:space="preserve"> за 2016-2017 учебный год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 xml:space="preserve">Цель: </w:t>
      </w:r>
      <w:r w:rsidRPr="00CC5A7B">
        <w:rPr>
          <w:rFonts w:ascii="Times New Roman" w:hAnsi="Times New Roman"/>
          <w:sz w:val="28"/>
          <w:szCs w:val="28"/>
        </w:rPr>
        <w:t>подвести итоги обучения 2016-2017 учебного года.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63448F">
        <w:rPr>
          <w:rFonts w:ascii="Times New Roman" w:hAnsi="Times New Roman"/>
          <w:sz w:val="28"/>
          <w:szCs w:val="28"/>
        </w:rPr>
        <w:t xml:space="preserve">Познакомить с выполнением  решений педагогического совета № </w:t>
      </w:r>
      <w:r>
        <w:rPr>
          <w:rFonts w:ascii="Times New Roman" w:hAnsi="Times New Roman"/>
          <w:sz w:val="28"/>
          <w:szCs w:val="28"/>
        </w:rPr>
        <w:t>5</w:t>
      </w:r>
      <w:r w:rsidRPr="0063448F">
        <w:rPr>
          <w:rFonts w:ascii="Times New Roman" w:hAnsi="Times New Roman"/>
          <w:sz w:val="28"/>
          <w:szCs w:val="28"/>
        </w:rPr>
        <w:t>;</w:t>
      </w:r>
    </w:p>
    <w:p w:rsidR="00886FA6" w:rsidRPr="00CC5A7B" w:rsidRDefault="00886FA6" w:rsidP="000E14B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C5A7B">
        <w:rPr>
          <w:rFonts w:ascii="Times New Roman" w:hAnsi="Times New Roman"/>
          <w:sz w:val="28"/>
          <w:szCs w:val="28"/>
        </w:rPr>
        <w:t>2.Рассмотреть вопрос о переводе учащихся 1-4 классов в следующий класс</w:t>
      </w:r>
      <w:r>
        <w:rPr>
          <w:rFonts w:ascii="Times New Roman" w:hAnsi="Times New Roman"/>
          <w:sz w:val="28"/>
          <w:szCs w:val="28"/>
        </w:rPr>
        <w:t>; 3</w:t>
      </w:r>
      <w:r w:rsidRPr="00CC5A7B">
        <w:rPr>
          <w:rFonts w:ascii="Times New Roman" w:hAnsi="Times New Roman"/>
          <w:sz w:val="28"/>
          <w:szCs w:val="28"/>
        </w:rPr>
        <w:t xml:space="preserve">.Рассмотреть вопрос о допуске учащихся 5-8 классов к переводным экзаменам; </w:t>
      </w:r>
    </w:p>
    <w:p w:rsidR="00886FA6" w:rsidRPr="00CC5A7B" w:rsidRDefault="00886FA6" w:rsidP="000E14B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C5A7B">
        <w:rPr>
          <w:rFonts w:ascii="Times New Roman" w:hAnsi="Times New Roman"/>
          <w:sz w:val="28"/>
          <w:szCs w:val="28"/>
        </w:rPr>
        <w:t>.Рассмотреть вопрос о допуске учащихся  9-х классов;</w:t>
      </w:r>
    </w:p>
    <w:p w:rsidR="00886FA6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C5A7B">
        <w:rPr>
          <w:rFonts w:ascii="Times New Roman" w:hAnsi="Times New Roman"/>
          <w:sz w:val="28"/>
          <w:szCs w:val="28"/>
        </w:rPr>
        <w:t>.Утвердить список для награждения отличников похвальными листами и учащихся, принимающих активное участие в жизни школы</w:t>
      </w:r>
      <w:r>
        <w:rPr>
          <w:rFonts w:ascii="Times New Roman" w:hAnsi="Times New Roman"/>
          <w:sz w:val="28"/>
          <w:szCs w:val="28"/>
        </w:rPr>
        <w:t>;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C5A7B">
        <w:rPr>
          <w:rFonts w:ascii="Times New Roman" w:hAnsi="Times New Roman"/>
          <w:sz w:val="28"/>
          <w:szCs w:val="28"/>
        </w:rPr>
        <w:t>.Рассмотреть вопрос об  организации отдыха и  занятости детей в летний период;</w:t>
      </w:r>
    </w:p>
    <w:p w:rsidR="00886FA6" w:rsidRPr="006709D3" w:rsidRDefault="00886FA6" w:rsidP="000E14BC">
      <w:pPr>
        <w:spacing w:after="0" w:line="240" w:lineRule="auto"/>
        <w:jc w:val="both"/>
        <w:rPr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CC5A7B">
        <w:rPr>
          <w:rFonts w:ascii="Times New Roman" w:hAnsi="Times New Roman"/>
          <w:sz w:val="28"/>
          <w:szCs w:val="28"/>
        </w:rPr>
        <w:t>.Рассмотреть вопрос  о предоставлении  очередного трудового отпуска учителям и их занятость в организации летнего отдыха и занятости детей</w:t>
      </w:r>
      <w:r>
        <w:rPr>
          <w:rFonts w:ascii="Times New Roman" w:hAnsi="Times New Roman"/>
          <w:sz w:val="28"/>
          <w:szCs w:val="28"/>
        </w:rPr>
        <w:t>.</w:t>
      </w:r>
      <w:r>
        <w:rPr>
          <w:color w:val="FF0000"/>
          <w:sz w:val="28"/>
          <w:szCs w:val="28"/>
        </w:rPr>
        <w:t xml:space="preserve"> 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>ПС№7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>Тема</w:t>
      </w:r>
      <w:r w:rsidRPr="00CC5A7B">
        <w:rPr>
          <w:rFonts w:ascii="Times New Roman" w:hAnsi="Times New Roman"/>
          <w:sz w:val="28"/>
          <w:szCs w:val="28"/>
        </w:rPr>
        <w:t>: Итоги промежуточной аттестации</w:t>
      </w:r>
      <w:r>
        <w:rPr>
          <w:rFonts w:ascii="Times New Roman" w:hAnsi="Times New Roman"/>
          <w:sz w:val="28"/>
          <w:szCs w:val="28"/>
        </w:rPr>
        <w:t xml:space="preserve"> в 2016-2017 учебном году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 xml:space="preserve">Цель: </w:t>
      </w:r>
      <w:r w:rsidRPr="00CC5A7B">
        <w:rPr>
          <w:rFonts w:ascii="Times New Roman" w:hAnsi="Times New Roman"/>
          <w:sz w:val="28"/>
          <w:szCs w:val="28"/>
        </w:rPr>
        <w:t>подвести итоги промежуточной аттестации</w:t>
      </w:r>
      <w:r>
        <w:rPr>
          <w:rFonts w:ascii="Times New Roman" w:hAnsi="Times New Roman"/>
          <w:sz w:val="28"/>
          <w:szCs w:val="28"/>
        </w:rPr>
        <w:t xml:space="preserve"> в 2016-2017 учебном году</w:t>
      </w:r>
      <w:r w:rsidRPr="00CC5A7B">
        <w:rPr>
          <w:rFonts w:ascii="Times New Roman" w:hAnsi="Times New Roman"/>
          <w:sz w:val="28"/>
          <w:szCs w:val="28"/>
        </w:rPr>
        <w:t xml:space="preserve"> </w:t>
      </w:r>
    </w:p>
    <w:p w:rsidR="00886FA6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>Задачи:</w:t>
      </w:r>
    </w:p>
    <w:p w:rsidR="00886FA6" w:rsidRPr="00E86FB1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63448F">
        <w:rPr>
          <w:rFonts w:ascii="Times New Roman" w:hAnsi="Times New Roman"/>
          <w:sz w:val="28"/>
          <w:szCs w:val="28"/>
        </w:rPr>
        <w:t xml:space="preserve">Познакомить с выполнением  решений педагогического совета № </w:t>
      </w:r>
      <w:r>
        <w:rPr>
          <w:rFonts w:ascii="Times New Roman" w:hAnsi="Times New Roman"/>
          <w:sz w:val="28"/>
          <w:szCs w:val="28"/>
        </w:rPr>
        <w:t>6</w:t>
      </w:r>
      <w:r w:rsidRPr="0063448F">
        <w:rPr>
          <w:rFonts w:ascii="Times New Roman" w:hAnsi="Times New Roman"/>
          <w:sz w:val="28"/>
          <w:szCs w:val="28"/>
        </w:rPr>
        <w:t>;</w:t>
      </w:r>
    </w:p>
    <w:p w:rsidR="00886FA6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FB1">
        <w:rPr>
          <w:rFonts w:ascii="Times New Roman" w:hAnsi="Times New Roman"/>
          <w:sz w:val="28"/>
          <w:szCs w:val="28"/>
        </w:rPr>
        <w:t>2. Рассмотреть вопрос о переводе  5-8 классов в следующий класс.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ПС№8</w:t>
      </w:r>
    </w:p>
    <w:p w:rsidR="00886FA6" w:rsidRPr="00E86FB1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>Тема</w:t>
      </w:r>
      <w:r w:rsidRPr="00CC5A7B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Итоговая аттестация учащихся основной школы  в 2016-2017 учебном году.</w:t>
      </w:r>
    </w:p>
    <w:p w:rsidR="00886FA6" w:rsidRPr="00CC5A7B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 xml:space="preserve">Цель: </w:t>
      </w:r>
      <w:r w:rsidRPr="00CC5A7B">
        <w:rPr>
          <w:rFonts w:ascii="Times New Roman" w:hAnsi="Times New Roman"/>
          <w:sz w:val="28"/>
          <w:szCs w:val="28"/>
        </w:rPr>
        <w:t xml:space="preserve">подвести итоги </w:t>
      </w:r>
      <w:r>
        <w:rPr>
          <w:rFonts w:ascii="Times New Roman" w:hAnsi="Times New Roman"/>
          <w:sz w:val="28"/>
          <w:szCs w:val="28"/>
        </w:rPr>
        <w:t>аттестации учащихся 9-х классов  в 2016-2017 учебном году</w:t>
      </w:r>
      <w:r w:rsidRPr="00CC5A7B">
        <w:rPr>
          <w:rFonts w:ascii="Times New Roman" w:hAnsi="Times New Roman"/>
          <w:sz w:val="28"/>
          <w:szCs w:val="28"/>
        </w:rPr>
        <w:t xml:space="preserve"> </w:t>
      </w:r>
    </w:p>
    <w:p w:rsidR="00886FA6" w:rsidRDefault="00886FA6" w:rsidP="000E14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C5A7B">
        <w:rPr>
          <w:rFonts w:ascii="Times New Roman" w:hAnsi="Times New Roman"/>
          <w:b/>
          <w:sz w:val="28"/>
          <w:szCs w:val="28"/>
        </w:rPr>
        <w:t>Задачи:</w:t>
      </w:r>
    </w:p>
    <w:p w:rsidR="00886FA6" w:rsidRPr="00E86FB1" w:rsidRDefault="00886FA6" w:rsidP="000E1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Pr="0063448F">
        <w:rPr>
          <w:rFonts w:ascii="Times New Roman" w:hAnsi="Times New Roman"/>
          <w:sz w:val="28"/>
          <w:szCs w:val="28"/>
        </w:rPr>
        <w:t xml:space="preserve">Познакомить с выполнением  решений педагогического совета № </w:t>
      </w:r>
      <w:r>
        <w:rPr>
          <w:rFonts w:ascii="Times New Roman" w:hAnsi="Times New Roman"/>
          <w:sz w:val="28"/>
          <w:szCs w:val="28"/>
        </w:rPr>
        <w:t>7</w:t>
      </w:r>
      <w:r w:rsidRPr="0063448F">
        <w:rPr>
          <w:rFonts w:ascii="Times New Roman" w:hAnsi="Times New Roman"/>
          <w:sz w:val="28"/>
          <w:szCs w:val="28"/>
        </w:rPr>
        <w:t>;</w:t>
      </w:r>
    </w:p>
    <w:p w:rsidR="00886FA6" w:rsidRPr="00497F28" w:rsidRDefault="00886FA6" w:rsidP="000E14BC">
      <w:pPr>
        <w:spacing w:after="0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  <w:r w:rsidRPr="00E86FB1">
        <w:rPr>
          <w:rFonts w:ascii="Times New Roman" w:hAnsi="Times New Roman"/>
          <w:sz w:val="28"/>
          <w:szCs w:val="28"/>
        </w:rPr>
        <w:t>2. Рассмот</w:t>
      </w:r>
      <w:r>
        <w:rPr>
          <w:rFonts w:ascii="Times New Roman" w:hAnsi="Times New Roman"/>
          <w:sz w:val="28"/>
          <w:szCs w:val="28"/>
        </w:rPr>
        <w:t>реть вопрос итоговой аттестации учащихся 9-х классов в 2016-2017 учебном году.</w:t>
      </w:r>
    </w:p>
    <w:p w:rsidR="00886FA6" w:rsidRPr="000E14BC" w:rsidRDefault="00AF38E6" w:rsidP="00AF38E6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Основная функция методических советов</w:t>
      </w:r>
      <w:r w:rsidR="00886FA6" w:rsidRPr="00AF38E6">
        <w:rPr>
          <w:rFonts w:ascii="Times New Roman" w:hAnsi="Times New Roman"/>
          <w:b/>
          <w:i/>
          <w:sz w:val="28"/>
          <w:szCs w:val="28"/>
        </w:rPr>
        <w:t>:</w:t>
      </w:r>
      <w:r w:rsidR="00886FA6" w:rsidRPr="000E14BC">
        <w:rPr>
          <w:rFonts w:ascii="Times New Roman" w:hAnsi="Times New Roman"/>
          <w:sz w:val="28"/>
          <w:szCs w:val="28"/>
        </w:rPr>
        <w:t xml:space="preserve"> повышение научно-методического уровня педагогической деятельности каждого учителя. </w:t>
      </w:r>
    </w:p>
    <w:p w:rsidR="00886FA6" w:rsidRPr="00403141" w:rsidRDefault="00886FA6" w:rsidP="00886FA6">
      <w:pPr>
        <w:pStyle w:val="aa"/>
        <w:tabs>
          <w:tab w:val="left" w:pos="284"/>
        </w:tabs>
        <w:spacing w:line="276" w:lineRule="auto"/>
        <w:rPr>
          <w:b/>
          <w:sz w:val="28"/>
          <w:szCs w:val="28"/>
          <w:lang w:val="kk-KZ"/>
        </w:rPr>
      </w:pPr>
      <w:r w:rsidRPr="00AF38E6">
        <w:rPr>
          <w:b/>
          <w:i/>
          <w:sz w:val="28"/>
          <w:szCs w:val="28"/>
        </w:rPr>
        <w:t xml:space="preserve"> </w:t>
      </w:r>
      <w:r w:rsidR="00AF38E6">
        <w:rPr>
          <w:b/>
          <w:i/>
          <w:sz w:val="28"/>
          <w:szCs w:val="28"/>
        </w:rPr>
        <w:tab/>
      </w:r>
      <w:r w:rsidRPr="00AF38E6">
        <w:rPr>
          <w:b/>
          <w:i/>
          <w:sz w:val="28"/>
          <w:szCs w:val="28"/>
        </w:rPr>
        <w:t>Цель работы МС</w:t>
      </w:r>
      <w:r w:rsidRPr="00AF38E6">
        <w:rPr>
          <w:sz w:val="28"/>
          <w:szCs w:val="28"/>
        </w:rPr>
        <w:t>:</w:t>
      </w:r>
      <w:r w:rsidRPr="00403141">
        <w:rPr>
          <w:b/>
          <w:sz w:val="28"/>
          <w:szCs w:val="28"/>
        </w:rPr>
        <w:t xml:space="preserve"> </w:t>
      </w:r>
      <w:r w:rsidRPr="00403141">
        <w:rPr>
          <w:sz w:val="28"/>
          <w:szCs w:val="28"/>
        </w:rPr>
        <w:t xml:space="preserve">Совершенствование системы методической работы в </w:t>
      </w:r>
      <w:r>
        <w:rPr>
          <w:sz w:val="28"/>
          <w:szCs w:val="28"/>
          <w:lang w:val="kk-KZ"/>
        </w:rPr>
        <w:t>средней школе села Кырык кудык.</w:t>
      </w:r>
    </w:p>
    <w:p w:rsidR="00886FA6" w:rsidRPr="00AF38E6" w:rsidRDefault="00AF38E6" w:rsidP="00886FA6">
      <w:pPr>
        <w:pStyle w:val="aa"/>
        <w:tabs>
          <w:tab w:val="left" w:pos="1680"/>
        </w:tabs>
        <w:spacing w:line="276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="00886FA6" w:rsidRPr="00AF38E6">
        <w:rPr>
          <w:b/>
          <w:i/>
          <w:sz w:val="28"/>
          <w:szCs w:val="28"/>
        </w:rPr>
        <w:t>Задачи:</w:t>
      </w:r>
    </w:p>
    <w:p w:rsidR="00886FA6" w:rsidRPr="00403141" w:rsidRDefault="00886FA6" w:rsidP="00886FA6">
      <w:pPr>
        <w:pStyle w:val="aa"/>
        <w:spacing w:line="276" w:lineRule="auto"/>
        <w:rPr>
          <w:sz w:val="28"/>
          <w:szCs w:val="28"/>
        </w:rPr>
      </w:pPr>
      <w:r w:rsidRPr="00403141">
        <w:rPr>
          <w:sz w:val="28"/>
          <w:szCs w:val="28"/>
        </w:rPr>
        <w:t>1) обеспечивать рост уровня профессиональной компетентности учителей в едином социокультурном пространстве школы;</w:t>
      </w:r>
    </w:p>
    <w:p w:rsidR="00886FA6" w:rsidRPr="00403141" w:rsidRDefault="00886FA6" w:rsidP="00886FA6">
      <w:pPr>
        <w:pStyle w:val="aa"/>
        <w:spacing w:line="276" w:lineRule="auto"/>
        <w:rPr>
          <w:sz w:val="28"/>
          <w:szCs w:val="28"/>
        </w:rPr>
      </w:pPr>
      <w:r w:rsidRPr="00403141">
        <w:rPr>
          <w:sz w:val="28"/>
          <w:szCs w:val="28"/>
        </w:rPr>
        <w:t>2) создавать условия для подготовки педагогических кадров к реализации инновационных образовательных технологий;</w:t>
      </w:r>
    </w:p>
    <w:p w:rsidR="00886FA6" w:rsidRPr="00403141" w:rsidRDefault="00886FA6" w:rsidP="00886FA6">
      <w:pPr>
        <w:spacing w:after="0"/>
        <w:rPr>
          <w:rFonts w:ascii="Times New Roman" w:hAnsi="Times New Roman"/>
          <w:sz w:val="28"/>
          <w:szCs w:val="28"/>
        </w:rPr>
      </w:pPr>
      <w:r w:rsidRPr="00403141">
        <w:rPr>
          <w:rFonts w:ascii="Times New Roman" w:hAnsi="Times New Roman"/>
          <w:sz w:val="28"/>
          <w:szCs w:val="28"/>
        </w:rPr>
        <w:t>3) определять и формулировать приоритетные педагогические проблемы, способствовать консолидации творческих усилий всего педагогического коллектива для их успешного разрешения;</w:t>
      </w:r>
    </w:p>
    <w:p w:rsidR="006709D3" w:rsidRPr="000E14BC" w:rsidRDefault="00886FA6" w:rsidP="000E14BC">
      <w:pPr>
        <w:spacing w:after="0"/>
        <w:rPr>
          <w:rFonts w:ascii="Times New Roman" w:hAnsi="Times New Roman"/>
          <w:sz w:val="28"/>
          <w:szCs w:val="28"/>
        </w:rPr>
      </w:pPr>
      <w:r w:rsidRPr="00403141">
        <w:rPr>
          <w:rFonts w:ascii="Times New Roman" w:hAnsi="Times New Roman"/>
          <w:sz w:val="28"/>
          <w:szCs w:val="28"/>
        </w:rPr>
        <w:t>4) способствовать формированию педагогического самосознания учителя как педагога-организатора учебно-воспитательного процесса, строящего педагогическое общение на гуманистических принципах сотрудничества</w:t>
      </w:r>
      <w:r w:rsidR="000E14BC">
        <w:rPr>
          <w:rFonts w:ascii="Times New Roman" w:hAnsi="Times New Roman"/>
          <w:sz w:val="28"/>
          <w:szCs w:val="28"/>
        </w:rPr>
        <w:t>.</w:t>
      </w:r>
    </w:p>
    <w:p w:rsidR="000E14BC" w:rsidRDefault="00886FA6" w:rsidP="00F8002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848B4">
        <w:rPr>
          <w:rFonts w:ascii="Times New Roman" w:hAnsi="Times New Roman"/>
          <w:sz w:val="28"/>
          <w:szCs w:val="28"/>
        </w:rPr>
        <w:t xml:space="preserve">Структура методической службы соответствует потребностям педагогов в совершенствовании профессионального мастерства. </w:t>
      </w:r>
    </w:p>
    <w:p w:rsidR="00886FA6" w:rsidRPr="008848B4" w:rsidRDefault="00886FA6" w:rsidP="000E14BC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48B4">
        <w:rPr>
          <w:rFonts w:ascii="Times New Roman" w:hAnsi="Times New Roman"/>
          <w:sz w:val="28"/>
          <w:szCs w:val="28"/>
        </w:rPr>
        <w:t>Методические объединения работают по темам, соответствующим методической теме школы:</w:t>
      </w:r>
    </w:p>
    <w:p w:rsidR="00886FA6" w:rsidRPr="008848B4" w:rsidRDefault="00886FA6" w:rsidP="00FB76A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848B4">
        <w:rPr>
          <w:rFonts w:ascii="Times New Roman" w:hAnsi="Times New Roman"/>
          <w:sz w:val="28"/>
          <w:szCs w:val="28"/>
        </w:rPr>
        <w:t xml:space="preserve">ШМО учителей </w:t>
      </w:r>
      <w:r>
        <w:rPr>
          <w:rFonts w:ascii="Times New Roman" w:hAnsi="Times New Roman"/>
          <w:sz w:val="28"/>
          <w:szCs w:val="28"/>
        </w:rPr>
        <w:t>гуманитарного цикла.</w:t>
      </w:r>
    </w:p>
    <w:p w:rsidR="00886FA6" w:rsidRPr="00AF38E6" w:rsidRDefault="00886FA6" w:rsidP="00886FA6">
      <w:pPr>
        <w:shd w:val="clear" w:color="auto" w:fill="FFFFFF"/>
        <w:tabs>
          <w:tab w:val="left" w:pos="4817"/>
          <w:tab w:val="left" w:pos="5875"/>
          <w:tab w:val="left" w:pos="7214"/>
        </w:tabs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Тема «</w:t>
      </w:r>
      <w:r w:rsidR="00AF38E6" w:rsidRPr="00AF38E6">
        <w:rPr>
          <w:rFonts w:ascii="Times New Roman" w:hAnsi="Times New Roman"/>
          <w:b/>
          <w:i/>
          <w:sz w:val="28"/>
          <w:szCs w:val="28"/>
          <w:lang w:val="kk-KZ"/>
        </w:rPr>
        <w:t>Формирование учебно-позна</w:t>
      </w:r>
      <w:r w:rsidRPr="00AF38E6">
        <w:rPr>
          <w:rFonts w:ascii="Times New Roman" w:hAnsi="Times New Roman"/>
          <w:b/>
          <w:i/>
          <w:sz w:val="28"/>
          <w:szCs w:val="28"/>
          <w:lang w:val="kk-KZ"/>
        </w:rPr>
        <w:t>вательных и творческих способностей учащихся на уроках гуманитарного цикла</w:t>
      </w:r>
      <w:r w:rsidRPr="00AF38E6">
        <w:rPr>
          <w:rFonts w:ascii="Times New Roman" w:hAnsi="Times New Roman"/>
          <w:b/>
          <w:bCs/>
          <w:i/>
          <w:sz w:val="28"/>
          <w:szCs w:val="28"/>
          <w:lang w:eastAsia="ar-SA"/>
        </w:rPr>
        <w:t>»</w:t>
      </w:r>
    </w:p>
    <w:p w:rsidR="00886FA6" w:rsidRPr="008848B4" w:rsidRDefault="00886FA6" w:rsidP="00FB76AF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D0588">
        <w:rPr>
          <w:rFonts w:ascii="Times New Roman" w:hAnsi="Times New Roman"/>
          <w:bCs/>
          <w:sz w:val="28"/>
          <w:szCs w:val="28"/>
          <w:lang w:eastAsia="ar-SA"/>
        </w:rPr>
        <w:t xml:space="preserve">ШМО </w:t>
      </w:r>
      <w:r w:rsidRPr="008848B4">
        <w:rPr>
          <w:rFonts w:ascii="Times New Roman" w:hAnsi="Times New Roman"/>
          <w:sz w:val="28"/>
          <w:szCs w:val="28"/>
        </w:rPr>
        <w:t xml:space="preserve">учителей </w:t>
      </w:r>
      <w:r>
        <w:rPr>
          <w:rFonts w:ascii="Times New Roman" w:hAnsi="Times New Roman"/>
          <w:sz w:val="28"/>
          <w:szCs w:val="28"/>
        </w:rPr>
        <w:t>политехнического цикла.</w:t>
      </w:r>
    </w:p>
    <w:p w:rsidR="00886FA6" w:rsidRPr="00AF38E6" w:rsidRDefault="00886FA6" w:rsidP="00886FA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AF38E6">
        <w:rPr>
          <w:rFonts w:ascii="Times New Roman" w:hAnsi="Times New Roman"/>
          <w:b/>
          <w:bCs/>
          <w:i/>
          <w:sz w:val="28"/>
          <w:szCs w:val="28"/>
          <w:lang w:eastAsia="ar-SA"/>
        </w:rPr>
        <w:t>Тема «</w:t>
      </w:r>
      <w:r w:rsidR="00AF38E6" w:rsidRPr="00AF38E6">
        <w:rPr>
          <w:rFonts w:ascii="Times New Roman" w:hAnsi="Times New Roman"/>
          <w:b/>
          <w:i/>
          <w:sz w:val="28"/>
          <w:szCs w:val="28"/>
          <w:lang w:val="kk-KZ"/>
        </w:rPr>
        <w:t>Формирование учебно-позна</w:t>
      </w:r>
      <w:r w:rsidRPr="00AF38E6">
        <w:rPr>
          <w:rFonts w:ascii="Times New Roman" w:hAnsi="Times New Roman"/>
          <w:b/>
          <w:i/>
          <w:sz w:val="28"/>
          <w:szCs w:val="28"/>
          <w:lang w:val="kk-KZ"/>
        </w:rPr>
        <w:t>вательных и творческих способностей учащихся на уроках политехнического цикла»</w:t>
      </w:r>
    </w:p>
    <w:p w:rsidR="00886FA6" w:rsidRPr="008848B4" w:rsidRDefault="00886FA6" w:rsidP="00FB76AF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Cs/>
          <w:sz w:val="28"/>
          <w:szCs w:val="28"/>
          <w:lang w:eastAsia="ar-SA"/>
        </w:rPr>
      </w:pPr>
      <w:r w:rsidRPr="008848B4">
        <w:rPr>
          <w:rFonts w:ascii="Times New Roman" w:hAnsi="Times New Roman"/>
          <w:bCs/>
          <w:sz w:val="28"/>
          <w:szCs w:val="28"/>
          <w:lang w:eastAsia="ar-SA"/>
        </w:rPr>
        <w:t xml:space="preserve"> ШМО учителей </w:t>
      </w:r>
      <w:r>
        <w:rPr>
          <w:rFonts w:ascii="Times New Roman" w:hAnsi="Times New Roman"/>
          <w:bCs/>
          <w:sz w:val="28"/>
          <w:szCs w:val="28"/>
          <w:lang w:eastAsia="ar-SA"/>
        </w:rPr>
        <w:t>начальных классов</w:t>
      </w:r>
    </w:p>
    <w:p w:rsidR="00886FA6" w:rsidRPr="00AF38E6" w:rsidRDefault="00886FA6" w:rsidP="00886FA6">
      <w:pPr>
        <w:shd w:val="clear" w:color="auto" w:fill="FFFFFF"/>
        <w:tabs>
          <w:tab w:val="left" w:pos="4817"/>
          <w:tab w:val="left" w:pos="5875"/>
          <w:tab w:val="left" w:pos="7214"/>
        </w:tabs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AF38E6">
        <w:rPr>
          <w:rFonts w:ascii="Times New Roman" w:hAnsi="Times New Roman"/>
          <w:b/>
          <w:bCs/>
          <w:i/>
          <w:sz w:val="28"/>
          <w:szCs w:val="28"/>
          <w:lang w:eastAsia="ar-SA"/>
        </w:rPr>
        <w:t>Тема «</w:t>
      </w:r>
      <w:r w:rsidR="00AF38E6" w:rsidRPr="00AF38E6">
        <w:rPr>
          <w:rFonts w:ascii="Times New Roman" w:hAnsi="Times New Roman"/>
          <w:b/>
          <w:i/>
          <w:sz w:val="28"/>
          <w:szCs w:val="28"/>
          <w:lang w:val="kk-KZ"/>
        </w:rPr>
        <w:t>Формирование учебно-позна</w:t>
      </w:r>
      <w:r w:rsidRPr="00AF38E6">
        <w:rPr>
          <w:rFonts w:ascii="Times New Roman" w:hAnsi="Times New Roman"/>
          <w:b/>
          <w:i/>
          <w:sz w:val="28"/>
          <w:szCs w:val="28"/>
          <w:lang w:val="kk-KZ"/>
        </w:rPr>
        <w:t>вательных и творческих способностей учащихся на уроках в начальной школе</w:t>
      </w:r>
      <w:r w:rsidRPr="00AF38E6">
        <w:rPr>
          <w:rFonts w:ascii="Times New Roman" w:hAnsi="Times New Roman"/>
          <w:b/>
          <w:bCs/>
          <w:i/>
          <w:sz w:val="28"/>
          <w:szCs w:val="28"/>
          <w:lang w:eastAsia="ar-SA"/>
        </w:rPr>
        <w:t>»</w:t>
      </w:r>
    </w:p>
    <w:p w:rsidR="00886FA6" w:rsidRPr="008848B4" w:rsidRDefault="00886FA6" w:rsidP="00FB76AF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Cs/>
          <w:sz w:val="28"/>
          <w:szCs w:val="28"/>
          <w:lang w:eastAsia="ar-SA"/>
        </w:rPr>
      </w:pPr>
      <w:r w:rsidRPr="008848B4">
        <w:rPr>
          <w:rFonts w:ascii="Times New Roman" w:hAnsi="Times New Roman"/>
          <w:bCs/>
          <w:sz w:val="28"/>
          <w:szCs w:val="28"/>
          <w:lang w:eastAsia="ar-SA"/>
        </w:rPr>
        <w:t xml:space="preserve"> ШМО </w:t>
      </w:r>
      <w:r>
        <w:rPr>
          <w:rFonts w:ascii="Times New Roman" w:hAnsi="Times New Roman"/>
          <w:bCs/>
          <w:sz w:val="28"/>
          <w:szCs w:val="28"/>
          <w:lang w:eastAsia="ar-SA"/>
        </w:rPr>
        <w:t>классных руководителей</w:t>
      </w:r>
    </w:p>
    <w:p w:rsidR="00343405" w:rsidRPr="00AF38E6" w:rsidRDefault="00886FA6" w:rsidP="00AF38E6">
      <w:pPr>
        <w:shd w:val="clear" w:color="auto" w:fill="FFFFFF"/>
        <w:tabs>
          <w:tab w:val="left" w:pos="4817"/>
          <w:tab w:val="left" w:pos="5875"/>
          <w:tab w:val="left" w:pos="7214"/>
        </w:tabs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bCs/>
          <w:i/>
          <w:sz w:val="28"/>
          <w:szCs w:val="28"/>
          <w:lang w:eastAsia="ar-SA"/>
        </w:rPr>
        <w:t>Тема</w:t>
      </w:r>
      <w:r w:rsidRPr="00AF38E6">
        <w:rPr>
          <w:rFonts w:ascii="Times New Roman" w:hAnsi="Times New Roman"/>
          <w:b/>
          <w:i/>
          <w:sz w:val="28"/>
          <w:szCs w:val="28"/>
        </w:rPr>
        <w:t xml:space="preserve"> «Формирование профессиональной компетенции классного руководителя в воспитательной системе»</w:t>
      </w:r>
    </w:p>
    <w:p w:rsidR="00343405" w:rsidRDefault="00343405" w:rsidP="00343405">
      <w:pPr>
        <w:tabs>
          <w:tab w:val="left" w:pos="540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Большая роль в этом плане отводилась заседаниям методических объединений учителей, на которых преподаватели обменивались опытом своей работы, результатами применения новых методов и технологий обучения. Все это способствовало профессиональному росту педагогов и положительно повлияло на результативность обучения учащихся.</w:t>
      </w:r>
    </w:p>
    <w:p w:rsidR="00343405" w:rsidRDefault="00343405" w:rsidP="00343405">
      <w:pPr>
        <w:tabs>
          <w:tab w:val="left" w:pos="540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Проведен школьный конкурс «Лучший молодой  педагог - 201</w:t>
      </w:r>
      <w:r>
        <w:rPr>
          <w:rFonts w:ascii="Times New Roman" w:hAnsi="Times New Roman"/>
          <w:bCs/>
          <w:sz w:val="28"/>
          <w:szCs w:val="28"/>
          <w:lang w:val="kk-KZ"/>
        </w:rPr>
        <w:t>7</w:t>
      </w:r>
      <w:r>
        <w:rPr>
          <w:rFonts w:ascii="Times New Roman" w:hAnsi="Times New Roman"/>
          <w:bCs/>
          <w:sz w:val="28"/>
          <w:szCs w:val="28"/>
        </w:rPr>
        <w:t xml:space="preserve">». Победителем стала учитель </w:t>
      </w:r>
      <w:r>
        <w:rPr>
          <w:rFonts w:ascii="Times New Roman" w:hAnsi="Times New Roman"/>
          <w:bCs/>
          <w:sz w:val="28"/>
          <w:szCs w:val="28"/>
          <w:lang w:val="kk-KZ"/>
        </w:rPr>
        <w:t>начального класса Маденова А.Н</w:t>
      </w:r>
    </w:p>
    <w:p w:rsidR="00343405" w:rsidRDefault="00343405" w:rsidP="00343405">
      <w:pPr>
        <w:tabs>
          <w:tab w:val="left" w:pos="540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Важным моментом деятельности школьных методических объединений в 201</w:t>
      </w:r>
      <w:r>
        <w:rPr>
          <w:rFonts w:ascii="Times New Roman" w:hAnsi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/>
          <w:bCs/>
          <w:sz w:val="28"/>
          <w:szCs w:val="28"/>
        </w:rPr>
        <w:t>-201</w:t>
      </w:r>
      <w:r>
        <w:rPr>
          <w:rFonts w:ascii="Times New Roman" w:hAnsi="Times New Roman"/>
          <w:bCs/>
          <w:sz w:val="28"/>
          <w:szCs w:val="28"/>
          <w:lang w:val="kk-KZ"/>
        </w:rPr>
        <w:t>7</w:t>
      </w:r>
      <w:r>
        <w:rPr>
          <w:rFonts w:ascii="Times New Roman" w:hAnsi="Times New Roman"/>
          <w:bCs/>
          <w:sz w:val="28"/>
          <w:szCs w:val="28"/>
        </w:rPr>
        <w:t xml:space="preserve"> учебном году явилась разработка и проведение  семинаров по плану городского отдела образования.</w:t>
      </w:r>
    </w:p>
    <w:p w:rsidR="00343405" w:rsidRDefault="00343405" w:rsidP="00343405">
      <w:pPr>
        <w:tabs>
          <w:tab w:val="left" w:pos="540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февраль </w:t>
      </w:r>
      <w:r>
        <w:rPr>
          <w:rFonts w:ascii="Times New Roman" w:hAnsi="Times New Roman"/>
          <w:bCs/>
          <w:sz w:val="28"/>
          <w:szCs w:val="28"/>
        </w:rPr>
        <w:t xml:space="preserve">-месяце в школе состоялся семинар учителей </w:t>
      </w:r>
      <w:r>
        <w:rPr>
          <w:rFonts w:ascii="Times New Roman" w:hAnsi="Times New Roman"/>
          <w:bCs/>
          <w:sz w:val="28"/>
          <w:szCs w:val="28"/>
          <w:lang w:val="kk-KZ"/>
        </w:rPr>
        <w:t>технологии</w:t>
      </w:r>
      <w:r>
        <w:rPr>
          <w:rFonts w:ascii="Times New Roman" w:hAnsi="Times New Roman"/>
          <w:bCs/>
          <w:sz w:val="28"/>
          <w:szCs w:val="28"/>
        </w:rPr>
        <w:t xml:space="preserve">, в ходе которого были даны открытые уроки и мероприятия </w:t>
      </w:r>
      <w:proofErr w:type="gramStart"/>
      <w:r>
        <w:rPr>
          <w:rFonts w:ascii="Times New Roman" w:hAnsi="Times New Roman"/>
          <w:bCs/>
          <w:sz w:val="28"/>
          <w:szCs w:val="28"/>
        </w:rPr>
        <w:t>учителями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Қайдар</w:t>
      </w:r>
      <w:proofErr w:type="gramEnd"/>
      <w:r>
        <w:rPr>
          <w:rFonts w:ascii="Times New Roman" w:hAnsi="Times New Roman"/>
          <w:bCs/>
          <w:sz w:val="28"/>
          <w:szCs w:val="28"/>
          <w:lang w:val="kk-KZ"/>
        </w:rPr>
        <w:t xml:space="preserve"> Ж.,  Зейне А. </w:t>
      </w:r>
      <w:r>
        <w:rPr>
          <w:rFonts w:ascii="Times New Roman" w:hAnsi="Times New Roman"/>
          <w:sz w:val="28"/>
          <w:szCs w:val="28"/>
        </w:rPr>
        <w:t>Семинар отмечен хорошей организацией, участниками семинара была дана высокая  оценка.</w:t>
      </w:r>
    </w:p>
    <w:p w:rsidR="00343405" w:rsidRDefault="00343405" w:rsidP="00343405">
      <w:pPr>
        <w:tabs>
          <w:tab w:val="left" w:pos="540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марте </w:t>
      </w:r>
      <w:r>
        <w:rPr>
          <w:rFonts w:ascii="Times New Roman" w:hAnsi="Times New Roman"/>
          <w:bCs/>
          <w:sz w:val="28"/>
          <w:szCs w:val="28"/>
        </w:rPr>
        <w:t xml:space="preserve">-месяце успешно прошел </w:t>
      </w:r>
      <w:proofErr w:type="gramStart"/>
      <w:r>
        <w:rPr>
          <w:rFonts w:ascii="Times New Roman" w:hAnsi="Times New Roman"/>
          <w:bCs/>
          <w:sz w:val="28"/>
          <w:szCs w:val="28"/>
        </w:rPr>
        <w:t>городской  семинар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библиотекарей</w:t>
      </w:r>
      <w:r>
        <w:rPr>
          <w:rFonts w:ascii="Times New Roman" w:hAnsi="Times New Roman"/>
          <w:bCs/>
          <w:sz w:val="28"/>
          <w:szCs w:val="28"/>
        </w:rPr>
        <w:t xml:space="preserve">. Открытое  </w:t>
      </w:r>
      <w:r>
        <w:rPr>
          <w:rFonts w:ascii="Times New Roman" w:hAnsi="Times New Roman"/>
          <w:bCs/>
          <w:sz w:val="28"/>
          <w:szCs w:val="28"/>
          <w:lang w:val="kk-KZ"/>
        </w:rPr>
        <w:t>внеклассное  мероприятие Имадил С.  прошло успешно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Отмечена большая подготовка, высокая активность учащихся. </w:t>
      </w:r>
    </w:p>
    <w:p w:rsidR="00343405" w:rsidRPr="00343405" w:rsidRDefault="00343405" w:rsidP="00343405">
      <w:pPr>
        <w:tabs>
          <w:tab w:val="left" w:pos="540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мае-месяце в средней школе села Кырык кудык стартовала военно-спортивная игра «Зарница» в рамках городского семинара старших вожатых. </w:t>
      </w:r>
    </w:p>
    <w:p w:rsidR="00886FA6" w:rsidRPr="000E14BC" w:rsidRDefault="00886FA6" w:rsidP="00AF38E6">
      <w:pPr>
        <w:pStyle w:val="af6"/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D40B7">
        <w:rPr>
          <w:rFonts w:ascii="Times New Roman" w:hAnsi="Times New Roman"/>
          <w:sz w:val="28"/>
          <w:szCs w:val="28"/>
        </w:rPr>
        <w:t xml:space="preserve">Традиционными видами работы методических объединений являются предметно-методические декады. </w:t>
      </w:r>
      <w:r w:rsidR="000E14BC">
        <w:rPr>
          <w:rFonts w:ascii="Times New Roman" w:hAnsi="Times New Roman"/>
          <w:sz w:val="28"/>
          <w:szCs w:val="28"/>
        </w:rPr>
        <w:tab/>
      </w:r>
      <w:r w:rsidRPr="000E14BC">
        <w:rPr>
          <w:rFonts w:ascii="Times New Roman" w:hAnsi="Times New Roman"/>
          <w:sz w:val="28"/>
          <w:szCs w:val="28"/>
        </w:rPr>
        <w:br/>
      </w:r>
      <w:r w:rsidRPr="00AF38E6">
        <w:rPr>
          <w:rFonts w:ascii="Times New Roman" w:hAnsi="Times New Roman"/>
          <w:b/>
          <w:i/>
          <w:sz w:val="28"/>
          <w:szCs w:val="28"/>
        </w:rPr>
        <w:t>Цель</w:t>
      </w:r>
      <w:r w:rsidRPr="00AF38E6">
        <w:rPr>
          <w:rFonts w:ascii="Times New Roman" w:hAnsi="Times New Roman"/>
          <w:i/>
          <w:sz w:val="28"/>
          <w:szCs w:val="28"/>
        </w:rPr>
        <w:t xml:space="preserve"> </w:t>
      </w:r>
      <w:r w:rsidRPr="00AF38E6">
        <w:rPr>
          <w:rFonts w:ascii="Times New Roman" w:hAnsi="Times New Roman"/>
          <w:b/>
          <w:i/>
          <w:sz w:val="28"/>
          <w:szCs w:val="28"/>
        </w:rPr>
        <w:t>проведения предметных декад</w:t>
      </w:r>
      <w:r w:rsidRPr="000E14BC">
        <w:rPr>
          <w:rFonts w:ascii="Times New Roman" w:hAnsi="Times New Roman"/>
          <w:sz w:val="28"/>
          <w:szCs w:val="28"/>
        </w:rPr>
        <w:t>: создание интеллектуальной среды, позволяющей определить уровень владения учениками следующими компетентностями:</w:t>
      </w:r>
    </w:p>
    <w:p w:rsidR="00886FA6" w:rsidRPr="002D40B7" w:rsidRDefault="00886FA6" w:rsidP="00FB76AF">
      <w:pPr>
        <w:pStyle w:val="af6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D40B7">
        <w:rPr>
          <w:rFonts w:ascii="Times New Roman" w:hAnsi="Times New Roman"/>
          <w:sz w:val="28"/>
          <w:szCs w:val="28"/>
        </w:rPr>
        <w:t>информационной: умение работать со справочниками в поисках необходимых знаний;</w:t>
      </w:r>
    </w:p>
    <w:p w:rsidR="00886FA6" w:rsidRPr="002D40B7" w:rsidRDefault="00886FA6" w:rsidP="00FB76AF">
      <w:pPr>
        <w:pStyle w:val="af6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D40B7">
        <w:rPr>
          <w:rFonts w:ascii="Times New Roman" w:hAnsi="Times New Roman"/>
          <w:sz w:val="28"/>
          <w:szCs w:val="28"/>
        </w:rPr>
        <w:t xml:space="preserve"> познавательной: творческое решение практических задач;</w:t>
      </w:r>
    </w:p>
    <w:p w:rsidR="00886FA6" w:rsidRPr="002D40B7" w:rsidRDefault="00886FA6" w:rsidP="00FB76AF">
      <w:pPr>
        <w:pStyle w:val="af6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D40B7">
        <w:rPr>
          <w:rFonts w:ascii="Times New Roman" w:hAnsi="Times New Roman"/>
          <w:sz w:val="28"/>
          <w:szCs w:val="28"/>
        </w:rPr>
        <w:t>коммуникативной: владение монологической и диалоговой речью, умение вступать в речевое общение, участвовать в диалоге;</w:t>
      </w:r>
    </w:p>
    <w:p w:rsidR="00F80025" w:rsidRPr="00F80025" w:rsidRDefault="00886FA6" w:rsidP="00FB76AF">
      <w:pPr>
        <w:pStyle w:val="af6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D40B7">
        <w:rPr>
          <w:rFonts w:ascii="Times New Roman" w:hAnsi="Times New Roman"/>
          <w:sz w:val="28"/>
          <w:szCs w:val="28"/>
        </w:rPr>
        <w:t>рефлексивной: владение умениями совместной деятельности, объективное оценивание своего вклада в решение общих задач коллектива,  владение навыками контроля и оценки своей деятельности.</w:t>
      </w:r>
    </w:p>
    <w:p w:rsidR="00480027" w:rsidRPr="00480027" w:rsidRDefault="00886FA6" w:rsidP="00480027">
      <w:pPr>
        <w:pStyle w:val="af6"/>
        <w:spacing w:after="0"/>
        <w:ind w:left="-142" w:firstLine="502"/>
        <w:jc w:val="both"/>
        <w:rPr>
          <w:rFonts w:ascii="Times New Roman" w:hAnsi="Times New Roman"/>
          <w:sz w:val="28"/>
          <w:szCs w:val="28"/>
        </w:rPr>
      </w:pPr>
      <w:r w:rsidRPr="002D40B7">
        <w:rPr>
          <w:rFonts w:ascii="Times New Roman" w:hAnsi="Times New Roman"/>
          <w:sz w:val="28"/>
          <w:szCs w:val="28"/>
        </w:rPr>
        <w:t xml:space="preserve">Одним из направлений повышения квалификации педагога является </w:t>
      </w:r>
      <w:r w:rsidR="00480027">
        <w:rPr>
          <w:rFonts w:ascii="Times New Roman" w:hAnsi="Times New Roman"/>
          <w:sz w:val="28"/>
          <w:szCs w:val="28"/>
        </w:rPr>
        <w:t>участие в различных конкурсах, олимпиадах.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2971"/>
        <w:gridCol w:w="3576"/>
        <w:gridCol w:w="2393"/>
      </w:tblGrid>
      <w:tr w:rsidR="00480027" w:rsidTr="005B19F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Конкурсы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Результаты</w:t>
            </w:r>
          </w:p>
        </w:tc>
      </w:tr>
      <w:tr w:rsidR="00480027" w:rsidTr="005B19F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Зейне Алтын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 конкурс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сочинений 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Ахыт Айнур 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480027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Грамота ОО г.Степногорска  </w:t>
            </w:r>
          </w:p>
          <w:p w:rsidR="00480027" w:rsidRDefault="00480027" w:rsidP="00480027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</w:tr>
      <w:tr w:rsidR="00480027" w:rsidTr="005B19F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Зейне Алтын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«Абай» оқуы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Ержан Аягоз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Грамота ОО г.Степногорска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</w:tr>
      <w:tr w:rsidR="00480027" w:rsidTr="005B19F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Гусак Ксения Михайловна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 конкурс сочинений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Монахова Ульяна 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Грамота ОО г.Степногорска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</w:tr>
      <w:tr w:rsidR="00480027" w:rsidTr="005B19F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Маденова Айгерим  Нурлановна 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городском конкурс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  авторских программ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Грамота </w:t>
            </w:r>
            <w:r>
              <w:rPr>
                <w:rFonts w:ascii="Times New Roman" w:hAnsi="Times New Roman"/>
                <w:sz w:val="28"/>
                <w:szCs w:val="28"/>
              </w:rPr>
              <w:t>ОО г.Степногорска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место</w:t>
            </w:r>
          </w:p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027" w:rsidTr="005B19F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Аминова Карлыгаш Нуртазановна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Участие в республиканском конкурсе сочинений на тему</w:t>
            </w:r>
            <w:r>
              <w:rPr>
                <w:rFonts w:ascii="Times New Roman" w:hAnsi="Times New Roman"/>
                <w:sz w:val="28"/>
                <w:szCs w:val="28"/>
              </w:rPr>
              <w:t>: «Я и мой Казахстан в 2025 году» на русском языке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благодарность</w:t>
            </w:r>
          </w:p>
        </w:tc>
      </w:tr>
      <w:tr w:rsidR="00480027" w:rsidTr="005B19FE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Зейне Алтан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Участие в республиканском конкурсе сочинений на тему</w:t>
            </w:r>
            <w:r>
              <w:rPr>
                <w:rFonts w:ascii="Times New Roman" w:hAnsi="Times New Roman"/>
                <w:sz w:val="28"/>
                <w:szCs w:val="28"/>
              </w:rPr>
              <w:t>: «Я и мой Казахстан в 2025 году» на казахском языке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027" w:rsidRDefault="00480027" w:rsidP="005B19FE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благодарность</w:t>
            </w:r>
          </w:p>
        </w:tc>
      </w:tr>
    </w:tbl>
    <w:p w:rsidR="00480027" w:rsidRPr="00480027" w:rsidRDefault="00480027" w:rsidP="0048002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B19FE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7984">
        <w:rPr>
          <w:rFonts w:ascii="Times New Roman" w:hAnsi="Times New Roman"/>
          <w:sz w:val="28"/>
          <w:szCs w:val="28"/>
        </w:rPr>
        <w:t xml:space="preserve">Одним из положительных факторов развития профессионального мастерства педагога является организация создания команды развития, состоящих из </w:t>
      </w:r>
      <w:r>
        <w:rPr>
          <w:rFonts w:ascii="Times New Roman" w:hAnsi="Times New Roman"/>
          <w:sz w:val="28"/>
          <w:szCs w:val="28"/>
        </w:rPr>
        <w:t>6</w:t>
      </w:r>
      <w:r w:rsidRPr="00F87984">
        <w:rPr>
          <w:rFonts w:ascii="Times New Roman" w:hAnsi="Times New Roman"/>
          <w:sz w:val="28"/>
          <w:szCs w:val="28"/>
        </w:rPr>
        <w:t xml:space="preserve"> педагогов, включающих директора, заместителей, учителей, прошедших уровневые курсы.  Командой развития составлен план развития школы на 201</w:t>
      </w:r>
      <w:r>
        <w:rPr>
          <w:rFonts w:ascii="Times New Roman" w:hAnsi="Times New Roman"/>
          <w:sz w:val="28"/>
          <w:szCs w:val="28"/>
        </w:rPr>
        <w:t>6</w:t>
      </w:r>
      <w:r w:rsidRPr="00F87984">
        <w:rPr>
          <w:rFonts w:ascii="Times New Roman" w:hAnsi="Times New Roman"/>
          <w:sz w:val="28"/>
          <w:szCs w:val="28"/>
        </w:rPr>
        <w:t xml:space="preserve"> -201</w:t>
      </w:r>
      <w:r>
        <w:rPr>
          <w:rFonts w:ascii="Times New Roman" w:hAnsi="Times New Roman"/>
          <w:sz w:val="28"/>
          <w:szCs w:val="28"/>
        </w:rPr>
        <w:t>7</w:t>
      </w:r>
      <w:r w:rsidRPr="00F87984">
        <w:rPr>
          <w:rFonts w:ascii="Times New Roman" w:hAnsi="Times New Roman"/>
          <w:sz w:val="28"/>
          <w:szCs w:val="28"/>
        </w:rPr>
        <w:t xml:space="preserve"> учебный год. </w:t>
      </w:r>
    </w:p>
    <w:p w:rsidR="00886FA6" w:rsidRPr="00F87984" w:rsidRDefault="00886FA6" w:rsidP="00886FA6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7984">
        <w:rPr>
          <w:rFonts w:ascii="Times New Roman" w:hAnsi="Times New Roman"/>
          <w:bCs/>
          <w:sz w:val="28"/>
          <w:szCs w:val="28"/>
        </w:rPr>
        <w:t xml:space="preserve">Работа в команде развития показывает положительную динамику по следующим  показателям: </w:t>
      </w:r>
    </w:p>
    <w:p w:rsidR="00886FA6" w:rsidRPr="00F87984" w:rsidRDefault="00886FA6" w:rsidP="00FB76AF">
      <w:pPr>
        <w:pStyle w:val="af6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87984">
        <w:rPr>
          <w:rFonts w:ascii="Times New Roman" w:hAnsi="Times New Roman"/>
          <w:bCs/>
          <w:sz w:val="28"/>
          <w:szCs w:val="28"/>
        </w:rPr>
        <w:t>готовность педагогов к саморазвитию;</w:t>
      </w:r>
    </w:p>
    <w:p w:rsidR="00886FA6" w:rsidRPr="00F87984" w:rsidRDefault="00886FA6" w:rsidP="00FB76AF">
      <w:pPr>
        <w:pStyle w:val="af6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87984">
        <w:rPr>
          <w:rFonts w:ascii="Times New Roman" w:hAnsi="Times New Roman"/>
          <w:bCs/>
          <w:sz w:val="28"/>
          <w:szCs w:val="28"/>
        </w:rPr>
        <w:t xml:space="preserve">рост профессионализма учителей </w:t>
      </w:r>
      <w:proofErr w:type="gramStart"/>
      <w:r w:rsidRPr="00F87984">
        <w:rPr>
          <w:rFonts w:ascii="Times New Roman" w:hAnsi="Times New Roman"/>
          <w:bCs/>
          <w:sz w:val="28"/>
          <w:szCs w:val="28"/>
        </w:rPr>
        <w:t xml:space="preserve">через </w:t>
      </w:r>
      <w:r>
        <w:rPr>
          <w:rFonts w:ascii="Times New Roman" w:hAnsi="Times New Roman"/>
          <w:bCs/>
          <w:sz w:val="28"/>
          <w:szCs w:val="28"/>
        </w:rPr>
        <w:t>мастер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- классы</w:t>
      </w:r>
      <w:r w:rsidRPr="00F87984">
        <w:rPr>
          <w:rFonts w:ascii="Times New Roman" w:hAnsi="Times New Roman"/>
          <w:bCs/>
          <w:sz w:val="28"/>
          <w:szCs w:val="28"/>
        </w:rPr>
        <w:t>;</w:t>
      </w:r>
    </w:p>
    <w:p w:rsidR="00886FA6" w:rsidRPr="00F80025" w:rsidRDefault="00886FA6" w:rsidP="00FB76AF">
      <w:pPr>
        <w:pStyle w:val="af6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87984">
        <w:rPr>
          <w:rFonts w:ascii="Times New Roman" w:hAnsi="Times New Roman"/>
          <w:bCs/>
          <w:sz w:val="28"/>
          <w:szCs w:val="28"/>
        </w:rPr>
        <w:t>вовлечение всех участников педагогического  процесса в обучение;</w:t>
      </w:r>
    </w:p>
    <w:p w:rsidR="00886FA6" w:rsidRPr="00AF38E6" w:rsidRDefault="00886FA6" w:rsidP="00480027">
      <w:pPr>
        <w:pStyle w:val="afa"/>
        <w:jc w:val="both"/>
        <w:rPr>
          <w:rFonts w:ascii="Times New Roman" w:hAnsi="Times New Roman"/>
          <w:b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Тема:</w:t>
      </w:r>
      <w:r w:rsidR="00AF38E6" w:rsidRPr="00AF38E6">
        <w:rPr>
          <w:rFonts w:ascii="Times New Roman" w:hAnsi="Times New Roman"/>
          <w:b/>
          <w:i/>
          <w:sz w:val="28"/>
          <w:szCs w:val="28"/>
        </w:rPr>
        <w:t xml:space="preserve"> П</w:t>
      </w:r>
      <w:r w:rsidRPr="00AF38E6">
        <w:rPr>
          <w:rFonts w:ascii="Times New Roman" w:hAnsi="Times New Roman"/>
          <w:b/>
          <w:i/>
          <w:sz w:val="28"/>
          <w:szCs w:val="28"/>
        </w:rPr>
        <w:t>овышение мотивации и качества знаний учащихся через внедрение в педагогическую практику Программы 7 модулей.</w:t>
      </w:r>
    </w:p>
    <w:p w:rsidR="00886FA6" w:rsidRPr="00F87984" w:rsidRDefault="00886FA6" w:rsidP="00480027">
      <w:pPr>
        <w:pStyle w:val="afa"/>
        <w:jc w:val="both"/>
        <w:rPr>
          <w:rFonts w:ascii="Times New Roman" w:hAnsi="Times New Roman"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Цель</w:t>
      </w:r>
      <w:r w:rsidRPr="00AF38E6">
        <w:rPr>
          <w:rFonts w:ascii="Times New Roman" w:hAnsi="Times New Roman"/>
          <w:i/>
          <w:sz w:val="28"/>
          <w:szCs w:val="28"/>
        </w:rPr>
        <w:t>:</w:t>
      </w:r>
      <w:r w:rsidRPr="00F87984">
        <w:rPr>
          <w:rFonts w:ascii="Times New Roman" w:hAnsi="Times New Roman"/>
          <w:sz w:val="28"/>
          <w:szCs w:val="28"/>
        </w:rPr>
        <w:t xml:space="preserve"> обмен опытом в применении новых подходов в обучении, повышение профессионального уровня.</w:t>
      </w:r>
    </w:p>
    <w:p w:rsidR="00F80025" w:rsidRDefault="00886FA6" w:rsidP="00480027">
      <w:pPr>
        <w:pStyle w:val="afa"/>
        <w:jc w:val="both"/>
        <w:rPr>
          <w:rFonts w:ascii="Times New Roman" w:hAnsi="Times New Roman"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Ожидаемы</w:t>
      </w:r>
      <w:r w:rsidR="00480027" w:rsidRPr="00AF38E6">
        <w:rPr>
          <w:rFonts w:ascii="Times New Roman" w:hAnsi="Times New Roman"/>
          <w:b/>
          <w:i/>
          <w:sz w:val="28"/>
          <w:szCs w:val="28"/>
        </w:rPr>
        <w:t>е</w:t>
      </w:r>
      <w:r w:rsidRPr="00AF38E6">
        <w:rPr>
          <w:rFonts w:ascii="Times New Roman" w:hAnsi="Times New Roman"/>
          <w:b/>
          <w:i/>
          <w:sz w:val="28"/>
          <w:szCs w:val="28"/>
        </w:rPr>
        <w:t xml:space="preserve"> результаты</w:t>
      </w:r>
      <w:r w:rsidRPr="00AF38E6">
        <w:rPr>
          <w:rFonts w:ascii="Times New Roman" w:hAnsi="Times New Roman"/>
          <w:i/>
          <w:sz w:val="28"/>
          <w:szCs w:val="28"/>
        </w:rPr>
        <w:t>:</w:t>
      </w:r>
      <w:r w:rsidRPr="00F87984">
        <w:rPr>
          <w:rFonts w:ascii="Times New Roman" w:hAnsi="Times New Roman"/>
          <w:sz w:val="28"/>
          <w:szCs w:val="28"/>
        </w:rPr>
        <w:t xml:space="preserve"> учителя владеют навыками применения новых подходов в обучении и используют их в своей педагогической практике.</w:t>
      </w:r>
    </w:p>
    <w:p w:rsidR="00480027" w:rsidRDefault="00480027" w:rsidP="00480027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феврале –месяце 2017 года учитель русского языка и литературы Гусак К.М. провела открытый урок по </w:t>
      </w:r>
      <w:proofErr w:type="gramStart"/>
      <w:r>
        <w:rPr>
          <w:rFonts w:ascii="Times New Roman" w:hAnsi="Times New Roman"/>
          <w:sz w:val="28"/>
          <w:szCs w:val="28"/>
        </w:rPr>
        <w:t>литературе  в</w:t>
      </w:r>
      <w:proofErr w:type="gramEnd"/>
      <w:r>
        <w:rPr>
          <w:rFonts w:ascii="Times New Roman" w:hAnsi="Times New Roman"/>
          <w:sz w:val="28"/>
          <w:szCs w:val="28"/>
        </w:rPr>
        <w:t xml:space="preserve"> 6 классе в рамках городского семинара сертифицированных педагогов на базе школы № 3. Коллеги оценили урок педагога на «отлично».</w:t>
      </w:r>
    </w:p>
    <w:p w:rsidR="00886FA6" w:rsidRPr="00886FA6" w:rsidRDefault="00886FA6" w:rsidP="00E200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D40B7">
        <w:rPr>
          <w:rFonts w:ascii="Times New Roman" w:hAnsi="Times New Roman"/>
          <w:sz w:val="28"/>
          <w:szCs w:val="28"/>
        </w:rPr>
        <w:t>Одним из важных качеств личности педагога, работающего в школе инновационного типа, должно быть наличие педагогического творчества. Для создания единой образовательной среды, позволяющей развивать и обучать учащихся, повышать интерес к изучаемому предмету и предоставить условия для внедрения идей семи модулей педагогическим коллективом использу</w:t>
      </w:r>
      <w:r w:rsidR="00E200D8">
        <w:rPr>
          <w:rFonts w:ascii="Times New Roman" w:hAnsi="Times New Roman"/>
          <w:sz w:val="28"/>
          <w:szCs w:val="28"/>
        </w:rPr>
        <w:t xml:space="preserve">ются образовательные технологии. </w:t>
      </w:r>
      <w:r w:rsidRPr="00886FA6">
        <w:rPr>
          <w:rFonts w:ascii="Times New Roman" w:hAnsi="Times New Roman"/>
          <w:sz w:val="28"/>
          <w:szCs w:val="28"/>
        </w:rPr>
        <w:t xml:space="preserve"> Каждый учитель в школе в своей педагогической деятельности опирается на применение определенных элементов определенных технологий: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2014"/>
        <w:gridCol w:w="2969"/>
        <w:gridCol w:w="1359"/>
        <w:gridCol w:w="3089"/>
      </w:tblGrid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pStyle w:val="af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D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pStyle w:val="af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D04"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969" w:type="dxa"/>
          </w:tcPr>
          <w:p w:rsidR="00886FA6" w:rsidRPr="00413D04" w:rsidRDefault="00886FA6" w:rsidP="00F466C2">
            <w:pPr>
              <w:pStyle w:val="af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D04">
              <w:rPr>
                <w:rFonts w:ascii="Times New Roman" w:hAnsi="Times New Roman"/>
                <w:b/>
                <w:sz w:val="24"/>
                <w:szCs w:val="24"/>
              </w:rPr>
              <w:t>Название технологии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pStyle w:val="af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D04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  <w:p w:rsidR="00886FA6" w:rsidRPr="00413D04" w:rsidRDefault="00886FA6" w:rsidP="00F466C2">
            <w:pPr>
              <w:pStyle w:val="af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D04">
              <w:rPr>
                <w:rFonts w:ascii="Times New Roman" w:hAnsi="Times New Roman"/>
                <w:b/>
                <w:sz w:val="24"/>
                <w:szCs w:val="24"/>
              </w:rPr>
              <w:t>внедрения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pStyle w:val="af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D04">
              <w:rPr>
                <w:rFonts w:ascii="Times New Roman" w:hAnsi="Times New Roman"/>
                <w:b/>
                <w:sz w:val="24"/>
                <w:szCs w:val="24"/>
              </w:rPr>
              <w:t>Результат внедрения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Ахметвалиева Т.В.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Элементы здоровьесберегающих технологий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Применение программы уровневых курсов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2014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Высокий %качества знаний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Призовые места в проектах разного уровня и типа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Айгисова С.Е.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Личностно-ориентированное обучение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Игровые технологии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015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 xml:space="preserve">Высокий % качества знаний 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Аминова К.Н.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Элементы</w:t>
            </w:r>
            <w:r w:rsidRPr="00413D04">
              <w:rPr>
                <w:rFonts w:ascii="Times New Roman" w:hAnsi="Times New Roman"/>
                <w:sz w:val="24"/>
                <w:szCs w:val="24"/>
              </w:rPr>
              <w:t xml:space="preserve"> критического мышления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Личностно-ориентированное обучение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Призовые места в проектах разного уровня и типа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D04">
              <w:rPr>
                <w:rFonts w:ascii="Times New Roman" w:hAnsi="Times New Roman"/>
                <w:sz w:val="24"/>
                <w:szCs w:val="24"/>
              </w:rPr>
              <w:t>Абетова</w:t>
            </w:r>
            <w:proofErr w:type="spellEnd"/>
            <w:r w:rsidRPr="00413D04">
              <w:rPr>
                <w:rFonts w:ascii="Times New Roman" w:hAnsi="Times New Roman"/>
                <w:sz w:val="24"/>
                <w:szCs w:val="24"/>
              </w:rPr>
              <w:t xml:space="preserve"> К.К.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Элементы здоровьесберегающих технологий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Высокий %качества знаний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Призовые места в конкурсах разного уровня и типа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D04">
              <w:rPr>
                <w:rFonts w:ascii="Times New Roman" w:hAnsi="Times New Roman"/>
                <w:sz w:val="24"/>
                <w:szCs w:val="24"/>
              </w:rPr>
              <w:t>Бекболат</w:t>
            </w:r>
            <w:proofErr w:type="spellEnd"/>
            <w:r w:rsidRPr="00413D04">
              <w:rPr>
                <w:rFonts w:ascii="Times New Roman" w:hAnsi="Times New Roman"/>
                <w:sz w:val="24"/>
                <w:szCs w:val="24"/>
              </w:rPr>
              <w:t xml:space="preserve"> Н.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Технология критического мышления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Игровые технологии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Бекмагамбетов А.А.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Технология критического мышления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Применение программы уровневых курсов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Гусак К.К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Элементы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t xml:space="preserve"> критического мышления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Применение программы уровневых курсов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ИКТ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2012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2014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D04">
              <w:rPr>
                <w:rFonts w:ascii="Times New Roman" w:hAnsi="Times New Roman"/>
                <w:sz w:val="24"/>
                <w:szCs w:val="24"/>
              </w:rPr>
              <w:t>ЗейнеАлтан</w:t>
            </w:r>
            <w:proofErr w:type="spellEnd"/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Элементы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t>критического мышления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Проектная деятельность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 xml:space="preserve">Высокая мотивация учащихся к изучению предметов 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Призовые места в конкурсах разного уровня и типа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D04">
              <w:rPr>
                <w:rFonts w:ascii="Times New Roman" w:hAnsi="Times New Roman"/>
                <w:sz w:val="24"/>
                <w:szCs w:val="24"/>
              </w:rPr>
              <w:t>ЗейнеАсылбек</w:t>
            </w:r>
            <w:proofErr w:type="spellEnd"/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Элементы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t>критического мышления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Элементы игровых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D04">
              <w:rPr>
                <w:rFonts w:ascii="Times New Roman" w:hAnsi="Times New Roman"/>
                <w:sz w:val="24"/>
                <w:szCs w:val="24"/>
              </w:rPr>
              <w:t>Калкина</w:t>
            </w:r>
            <w:proofErr w:type="spellEnd"/>
            <w:r w:rsidRPr="00413D04">
              <w:rPr>
                <w:rFonts w:ascii="Times New Roman" w:hAnsi="Times New Roman"/>
                <w:sz w:val="24"/>
                <w:szCs w:val="24"/>
              </w:rPr>
              <w:t xml:space="preserve"> А.К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 xml:space="preserve">Элементы здоровьесберегающих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lastRenderedPageBreak/>
              <w:t>технологий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Элементы игровых технологий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lastRenderedPageBreak/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Высокая мотивация учащихся к изучению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lastRenderedPageBreak/>
              <w:t>предмета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Маденова А.Н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Технология критического мышления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2014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предмета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Маденова К.А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Элементы 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t>критического мышления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Игровые технологии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Высокий % качества знаний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предмета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Машан С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Өзін-өзі тану жаңашаландырылған әдіе тәсілдерді қолдану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Применение программы уровневых курсов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Мүтән Е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Элементы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t>критического мышления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Қайдар Ж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ИКТ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eastAsia="Calibri" w:hAnsi="Times New Roman"/>
                <w:sz w:val="24"/>
                <w:szCs w:val="24"/>
              </w:rPr>
              <w:t>Элементы проектных технологий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Призовые места в конкурсах разного уровня и типа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Нугуманова Р.Ж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7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Дифференцированное обучение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2011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Ербол Е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8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Элементы игровых технологий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Высокая мотивация учащихся к изучению предметов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Болат К</w:t>
            </w:r>
          </w:p>
        </w:tc>
        <w:tc>
          <w:tcPr>
            <w:tcW w:w="296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Элементы игровых технологий</w:t>
            </w:r>
          </w:p>
          <w:p w:rsidR="00886FA6" w:rsidRPr="00413D04" w:rsidRDefault="00886FA6" w:rsidP="00F466C2">
            <w:p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Повышение мотивации к обучению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Умирзаг С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8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Элементы игровых технологий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Повышение мотивации к обучению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Жавай А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5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Элементы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t>критического мышления</w:t>
            </w:r>
          </w:p>
          <w:p w:rsidR="00886FA6" w:rsidRPr="00413D04" w:rsidRDefault="00886FA6" w:rsidP="00F466C2">
            <w:pPr>
              <w:pStyle w:val="af6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2015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Активное участие школьников в проектах разного уровня и типа</w:t>
            </w:r>
          </w:p>
        </w:tc>
      </w:tr>
      <w:tr w:rsidR="00886FA6" w:rsidRPr="00EF7922" w:rsidTr="00F466C2">
        <w:tc>
          <w:tcPr>
            <w:tcW w:w="458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014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Темирбек Е</w:t>
            </w:r>
          </w:p>
        </w:tc>
        <w:tc>
          <w:tcPr>
            <w:tcW w:w="2969" w:type="dxa"/>
          </w:tcPr>
          <w:p w:rsidR="00886FA6" w:rsidRPr="00413D04" w:rsidRDefault="00886FA6" w:rsidP="00FB76AF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 xml:space="preserve">Элементы здоровьесберегающих </w:t>
            </w:r>
            <w:r w:rsidRPr="00413D04">
              <w:rPr>
                <w:rFonts w:ascii="Times New Roman" w:hAnsi="Times New Roman"/>
                <w:sz w:val="24"/>
                <w:szCs w:val="24"/>
              </w:rPr>
              <w:lastRenderedPageBreak/>
              <w:t>технологий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ИКТ</w:t>
            </w:r>
          </w:p>
          <w:p w:rsidR="00886FA6" w:rsidRPr="00413D04" w:rsidRDefault="00886FA6" w:rsidP="00FB76AF">
            <w:pPr>
              <w:pStyle w:val="af6"/>
              <w:numPr>
                <w:ilvl w:val="0"/>
                <w:numId w:val="16"/>
              </w:numPr>
              <w:spacing w:after="0" w:line="240" w:lineRule="auto"/>
              <w:ind w:left="168" w:hanging="142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Применение программы уровневых курсов</w:t>
            </w:r>
          </w:p>
        </w:tc>
        <w:tc>
          <w:tcPr>
            <w:tcW w:w="135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t>201</w:t>
            </w: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D04">
              <w:rPr>
                <w:rFonts w:ascii="Times New Roman" w:hAnsi="Times New Roman"/>
                <w:sz w:val="24"/>
                <w:szCs w:val="24"/>
                <w:lang w:val="kk-KZ"/>
              </w:rPr>
              <w:t>2016</w:t>
            </w:r>
          </w:p>
        </w:tc>
        <w:tc>
          <w:tcPr>
            <w:tcW w:w="3089" w:type="dxa"/>
          </w:tcPr>
          <w:p w:rsidR="00886FA6" w:rsidRPr="00413D04" w:rsidRDefault="00886FA6" w:rsidP="00F466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D0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Повышение мотивации к обучению</w:t>
            </w:r>
          </w:p>
        </w:tc>
      </w:tr>
    </w:tbl>
    <w:p w:rsidR="00886FA6" w:rsidRPr="00497F28" w:rsidRDefault="00886FA6" w:rsidP="00886FA6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  <w:highlight w:val="cyan"/>
        </w:rPr>
      </w:pPr>
    </w:p>
    <w:p w:rsidR="00886FA6" w:rsidRPr="00205652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5652">
        <w:rPr>
          <w:rFonts w:ascii="Times New Roman" w:hAnsi="Times New Roman"/>
          <w:sz w:val="28"/>
          <w:szCs w:val="28"/>
        </w:rPr>
        <w:t>Использование вышеназванных технологий рассматривается педагогами как ключевое условие повышения качества образования, снижения нагрузки учащихся, более эффективного использования учебного времени.</w:t>
      </w:r>
    </w:p>
    <w:p w:rsidR="00886FA6" w:rsidRPr="00AF38E6" w:rsidRDefault="00886FA6" w:rsidP="00886FA6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Выводы:</w:t>
      </w:r>
    </w:p>
    <w:p w:rsidR="00886FA6" w:rsidRPr="00205652" w:rsidRDefault="00886FA6" w:rsidP="00886FA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5652">
        <w:rPr>
          <w:rFonts w:ascii="Times New Roman" w:hAnsi="Times New Roman"/>
          <w:sz w:val="28"/>
          <w:szCs w:val="28"/>
        </w:rPr>
        <w:t>Научно-методическая работа направлена на совершенствование профессионально-педагогической деятельности педагогов с целью эффективного организационно-педагогического и психологического обеспечения целостного образовательного процесса. Приоритетные направления связаны с внедрением прогрессивных педагогических подходов: компетентностного, проблемного, развивающего; личностно-ориентированного обучения; информационных технологий</w:t>
      </w:r>
      <w:r w:rsidR="006709D3">
        <w:rPr>
          <w:rFonts w:ascii="Times New Roman" w:hAnsi="Times New Roman"/>
          <w:sz w:val="28"/>
          <w:szCs w:val="28"/>
        </w:rPr>
        <w:t>.</w:t>
      </w:r>
    </w:p>
    <w:p w:rsidR="00464E36" w:rsidRDefault="00464E36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4FCE" w:rsidRPr="00D34FCE" w:rsidRDefault="00D34FCE" w:rsidP="00C132D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66C2" w:rsidRPr="00564E5D" w:rsidRDefault="0096472D" w:rsidP="00F466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="00F466C2">
        <w:rPr>
          <w:rFonts w:ascii="Times New Roman" w:hAnsi="Times New Roman" w:cs="Times New Roman"/>
          <w:b/>
          <w:sz w:val="28"/>
          <w:szCs w:val="28"/>
        </w:rPr>
        <w:t>.</w:t>
      </w:r>
      <w:r w:rsidR="00757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6C2" w:rsidRPr="00564E5D">
        <w:rPr>
          <w:rFonts w:ascii="Times New Roman" w:hAnsi="Times New Roman" w:cs="Times New Roman"/>
          <w:b/>
          <w:sz w:val="28"/>
          <w:szCs w:val="28"/>
        </w:rPr>
        <w:t>Оценка знаний обучающихся</w:t>
      </w:r>
    </w:p>
    <w:p w:rsidR="00F466C2" w:rsidRPr="00564E5D" w:rsidRDefault="00F466C2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64E5D">
        <w:rPr>
          <w:rFonts w:ascii="Times New Roman" w:hAnsi="Times New Roman" w:cs="Times New Roman"/>
          <w:color w:val="000000"/>
          <w:sz w:val="28"/>
          <w:szCs w:val="28"/>
        </w:rPr>
        <w:t xml:space="preserve">В ГУ </w:t>
      </w:r>
      <w:r w:rsidRPr="00564E5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Средняя школа села Кырык кудык</w:t>
      </w:r>
      <w:r w:rsidRPr="00564E5D">
        <w:rPr>
          <w:rFonts w:ascii="Times New Roman" w:hAnsi="Times New Roman" w:cs="Times New Roman"/>
          <w:sz w:val="28"/>
          <w:szCs w:val="28"/>
        </w:rPr>
        <w:t>» отдела образования города Степногорска оценка знаний обучающ</w:t>
      </w:r>
      <w:r>
        <w:rPr>
          <w:rFonts w:ascii="Times New Roman" w:hAnsi="Times New Roman" w:cs="Times New Roman"/>
          <w:sz w:val="28"/>
          <w:szCs w:val="28"/>
        </w:rPr>
        <w:t xml:space="preserve">ихся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564E5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564E5D">
        <w:rPr>
          <w:rFonts w:ascii="Times New Roman" w:hAnsi="Times New Roman" w:cs="Times New Roman"/>
          <w:sz w:val="28"/>
          <w:szCs w:val="28"/>
        </w:rPr>
        <w:t>Типовыми правилами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564E5D">
        <w:rPr>
          <w:rFonts w:ascii="Times New Roman" w:hAnsi="Times New Roman" w:cs="Times New Roman"/>
          <w:sz w:val="28"/>
          <w:szCs w:val="28"/>
        </w:rPr>
        <w:t>утвержденными приказом МОН РК № 125 от 18 марта 2008 года с изменениями от 28.06.2013 года №241).</w:t>
      </w:r>
    </w:p>
    <w:p w:rsidR="00F466C2" w:rsidRPr="00564E5D" w:rsidRDefault="00F466C2" w:rsidP="00F466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66C2" w:rsidRPr="00757D8D" w:rsidRDefault="00F466C2" w:rsidP="00757D8D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64E5D">
        <w:rPr>
          <w:rFonts w:ascii="Times New Roman" w:hAnsi="Times New Roman" w:cs="Times New Roman"/>
          <w:b/>
          <w:i/>
          <w:sz w:val="28"/>
          <w:szCs w:val="28"/>
        </w:rPr>
        <w:t xml:space="preserve">Сравнительные качественные и количественные показатели успеваемости и качество знаний обучающихся </w:t>
      </w:r>
      <w:r w:rsidRPr="00564E5D">
        <w:rPr>
          <w:rFonts w:ascii="Times New Roman" w:hAnsi="Times New Roman" w:cs="Times New Roman"/>
          <w:b/>
          <w:i/>
          <w:sz w:val="28"/>
          <w:szCs w:val="28"/>
          <w:lang w:val="kk-KZ"/>
        </w:rPr>
        <w:t>за три года</w:t>
      </w:r>
    </w:p>
    <w:tbl>
      <w:tblPr>
        <w:tblW w:w="9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4"/>
        <w:gridCol w:w="1101"/>
        <w:gridCol w:w="1276"/>
        <w:gridCol w:w="1345"/>
        <w:gridCol w:w="1652"/>
        <w:gridCol w:w="1748"/>
        <w:gridCol w:w="1134"/>
      </w:tblGrid>
      <w:tr w:rsidR="00F466C2" w:rsidRPr="0046561B" w:rsidTr="00F466C2">
        <w:trPr>
          <w:trHeight w:val="557"/>
          <w:jc w:val="center"/>
        </w:trPr>
        <w:tc>
          <w:tcPr>
            <w:tcW w:w="1454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561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01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561B">
              <w:rPr>
                <w:rFonts w:ascii="Times New Roman" w:hAnsi="Times New Roman" w:cs="Times New Roman"/>
              </w:rPr>
              <w:t>Всего учащихся</w:t>
            </w:r>
          </w:p>
        </w:tc>
        <w:tc>
          <w:tcPr>
            <w:tcW w:w="1276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561B">
              <w:rPr>
                <w:rFonts w:ascii="Times New Roman" w:hAnsi="Times New Roman" w:cs="Times New Roman"/>
              </w:rPr>
              <w:t>Отличники</w:t>
            </w:r>
          </w:p>
        </w:tc>
        <w:tc>
          <w:tcPr>
            <w:tcW w:w="1345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561B">
              <w:rPr>
                <w:rFonts w:ascii="Times New Roman" w:hAnsi="Times New Roman" w:cs="Times New Roman"/>
              </w:rPr>
              <w:t>Хорошисты</w:t>
            </w:r>
          </w:p>
        </w:tc>
        <w:tc>
          <w:tcPr>
            <w:tcW w:w="1652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561B">
              <w:rPr>
                <w:rFonts w:ascii="Times New Roman" w:hAnsi="Times New Roman" w:cs="Times New Roman"/>
              </w:rPr>
              <w:t>Неуспевающие</w:t>
            </w:r>
          </w:p>
        </w:tc>
        <w:tc>
          <w:tcPr>
            <w:tcW w:w="1748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61B"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</w:p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561B">
              <w:rPr>
                <w:rFonts w:ascii="Times New Roman" w:hAnsi="Times New Roman" w:cs="Times New Roman"/>
              </w:rPr>
              <w:t>успеваемости</w:t>
            </w:r>
          </w:p>
        </w:tc>
        <w:tc>
          <w:tcPr>
            <w:tcW w:w="1134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61B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Pr="0046561B">
              <w:rPr>
                <w:rFonts w:ascii="Times New Roman" w:hAnsi="Times New Roman" w:cs="Times New Roman"/>
              </w:rPr>
              <w:t>качества</w:t>
            </w:r>
          </w:p>
        </w:tc>
      </w:tr>
      <w:tr w:rsidR="00F466C2" w:rsidRPr="0046561B" w:rsidTr="00F466C2">
        <w:trPr>
          <w:trHeight w:val="267"/>
          <w:jc w:val="center"/>
        </w:trPr>
        <w:tc>
          <w:tcPr>
            <w:tcW w:w="1454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2014-2015</w:t>
            </w:r>
          </w:p>
        </w:tc>
        <w:tc>
          <w:tcPr>
            <w:tcW w:w="1101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1276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345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652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48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</w:tr>
      <w:tr w:rsidR="00F466C2" w:rsidRPr="0046561B" w:rsidTr="00F466C2">
        <w:trPr>
          <w:jc w:val="center"/>
        </w:trPr>
        <w:tc>
          <w:tcPr>
            <w:tcW w:w="1454" w:type="dxa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1101" w:type="dxa"/>
          </w:tcPr>
          <w:p w:rsidR="00F466C2" w:rsidRPr="0046561B" w:rsidRDefault="00F466C2" w:rsidP="00D34F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1276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345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652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48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56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</w:tr>
      <w:tr w:rsidR="00F466C2" w:rsidRPr="00402C32" w:rsidTr="00F466C2">
        <w:trPr>
          <w:jc w:val="center"/>
        </w:trPr>
        <w:tc>
          <w:tcPr>
            <w:tcW w:w="1454" w:type="dxa"/>
          </w:tcPr>
          <w:p w:rsidR="00F466C2" w:rsidRPr="00374628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28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  <w:p w:rsidR="00F466C2" w:rsidRPr="00374628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1" w:type="dxa"/>
          </w:tcPr>
          <w:p w:rsidR="00F466C2" w:rsidRPr="00374628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:rsidR="00F466C2" w:rsidRPr="00374628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45" w:type="dxa"/>
          </w:tcPr>
          <w:p w:rsidR="00F466C2" w:rsidRPr="00374628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52" w:type="dxa"/>
          </w:tcPr>
          <w:p w:rsidR="00F466C2" w:rsidRPr="00374628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8" w:type="dxa"/>
          </w:tcPr>
          <w:p w:rsidR="00F466C2" w:rsidRPr="00374628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F466C2" w:rsidRPr="0046561B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F466C2" w:rsidRPr="00402C32" w:rsidRDefault="00F466C2" w:rsidP="00F466C2">
      <w:pPr>
        <w:widowControl w:val="0"/>
        <w:shd w:val="clear" w:color="auto" w:fill="FFFFFF"/>
        <w:tabs>
          <w:tab w:val="left" w:pos="240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F466C2" w:rsidRPr="00402C32" w:rsidRDefault="00F466C2" w:rsidP="00F466C2">
      <w:pPr>
        <w:widowControl w:val="0"/>
        <w:shd w:val="clear" w:color="auto" w:fill="FFFFFF"/>
        <w:tabs>
          <w:tab w:val="left" w:pos="240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85177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 w:eastAsia="kk-KZ"/>
        </w:rPr>
        <w:drawing>
          <wp:inline distT="0" distB="0" distL="0" distR="0">
            <wp:extent cx="5486400" cy="3200400"/>
            <wp:effectExtent l="0" t="0" r="0" b="0"/>
            <wp:docPr id="3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466C2" w:rsidRDefault="00F466C2" w:rsidP="00F466C2">
      <w:pPr>
        <w:widowControl w:val="0"/>
        <w:shd w:val="clear" w:color="auto" w:fill="FFFFFF"/>
        <w:tabs>
          <w:tab w:val="left" w:pos="240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466C2" w:rsidRDefault="00F466C2" w:rsidP="00F466C2">
      <w:pPr>
        <w:widowControl w:val="0"/>
        <w:shd w:val="clear" w:color="auto" w:fill="FFFFFF"/>
        <w:tabs>
          <w:tab w:val="left" w:pos="240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466C2" w:rsidRPr="0042659B" w:rsidRDefault="00F466C2" w:rsidP="00F466C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0972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Pr="00564E5D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анные таблицы свидетельствуют о снижении</w:t>
      </w:r>
      <w:r w:rsidRPr="00564E5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качества знаний учащихся.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Качество знаний на  конец текущего учебного года – 60</w:t>
      </w:r>
      <w:r w:rsidRPr="00564E5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%.</w:t>
      </w:r>
    </w:p>
    <w:p w:rsidR="00F466C2" w:rsidRPr="00564E5D" w:rsidRDefault="00F466C2" w:rsidP="00F466C2">
      <w:pPr>
        <w:widowControl w:val="0"/>
        <w:shd w:val="clear" w:color="auto" w:fill="FFFFFF"/>
        <w:tabs>
          <w:tab w:val="left" w:pos="240"/>
          <w:tab w:val="left" w:pos="426"/>
          <w:tab w:val="left" w:pos="1418"/>
          <w:tab w:val="left" w:pos="2694"/>
          <w:tab w:val="left" w:pos="3261"/>
          <w:tab w:val="left" w:pos="36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466C2" w:rsidRPr="00564E5D" w:rsidRDefault="00F466C2" w:rsidP="00F466C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64E5D">
        <w:rPr>
          <w:rFonts w:ascii="Times New Roman" w:hAnsi="Times New Roman" w:cs="Times New Roman"/>
          <w:sz w:val="28"/>
          <w:szCs w:val="28"/>
        </w:rPr>
        <w:t>Успевае</w:t>
      </w:r>
      <w:r>
        <w:rPr>
          <w:rFonts w:ascii="Times New Roman" w:hAnsi="Times New Roman" w:cs="Times New Roman"/>
          <w:sz w:val="28"/>
          <w:szCs w:val="28"/>
        </w:rPr>
        <w:t xml:space="preserve">мость обучающихся </w:t>
      </w:r>
      <w:r w:rsidRPr="00564E5D">
        <w:rPr>
          <w:rFonts w:ascii="Times New Roman" w:hAnsi="Times New Roman" w:cs="Times New Roman"/>
          <w:sz w:val="28"/>
          <w:szCs w:val="28"/>
        </w:rPr>
        <w:t xml:space="preserve">стабильна и соответствует 100%.  </w:t>
      </w:r>
    </w:p>
    <w:p w:rsidR="00F466C2" w:rsidRPr="00757D8D" w:rsidRDefault="00F466C2" w:rsidP="001F2D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66C2" w:rsidRPr="00757D8D" w:rsidRDefault="00F466C2" w:rsidP="00757D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D8D">
        <w:rPr>
          <w:rFonts w:ascii="Times New Roman" w:hAnsi="Times New Roman" w:cs="Times New Roman"/>
          <w:b/>
          <w:sz w:val="28"/>
          <w:szCs w:val="28"/>
        </w:rPr>
        <w:t>Сравнительные показатели качества знаний</w:t>
      </w:r>
      <w:r w:rsidR="001F2DEE" w:rsidRPr="00757D8D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757D8D" w:rsidRPr="00757D8D">
        <w:rPr>
          <w:rFonts w:ascii="Times New Roman" w:hAnsi="Times New Roman" w:cs="Times New Roman"/>
          <w:b/>
          <w:sz w:val="28"/>
          <w:szCs w:val="28"/>
        </w:rPr>
        <w:t>параллелям в сравнении за 3 года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9"/>
        <w:gridCol w:w="636"/>
        <w:gridCol w:w="636"/>
        <w:gridCol w:w="636"/>
        <w:gridCol w:w="636"/>
        <w:gridCol w:w="636"/>
        <w:gridCol w:w="636"/>
        <w:gridCol w:w="636"/>
        <w:gridCol w:w="636"/>
        <w:gridCol w:w="633"/>
      </w:tblGrid>
      <w:tr w:rsidR="00F466C2" w:rsidRPr="001A748B" w:rsidTr="001F2DEE">
        <w:trPr>
          <w:trHeight w:val="304"/>
          <w:jc w:val="center"/>
        </w:trPr>
        <w:tc>
          <w:tcPr>
            <w:tcW w:w="3639" w:type="dxa"/>
            <w:vMerge w:val="restart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5721" w:type="dxa"/>
            <w:gridSpan w:val="9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качество знаний (%) по параллелям</w:t>
            </w:r>
          </w:p>
        </w:tc>
      </w:tr>
      <w:tr w:rsidR="00F466C2" w:rsidRPr="001A748B" w:rsidTr="001F2DEE">
        <w:trPr>
          <w:trHeight w:val="304"/>
          <w:jc w:val="center"/>
        </w:trPr>
        <w:tc>
          <w:tcPr>
            <w:tcW w:w="3639" w:type="dxa"/>
            <w:vMerge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36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 </w:t>
            </w:r>
          </w:p>
        </w:tc>
        <w:tc>
          <w:tcPr>
            <w:tcW w:w="636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636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636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636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636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636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633" w:type="dxa"/>
            <w:shd w:val="clear" w:color="auto" w:fill="auto"/>
          </w:tcPr>
          <w:p w:rsidR="00F466C2" w:rsidRPr="00851777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1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 </w:t>
            </w:r>
          </w:p>
        </w:tc>
      </w:tr>
      <w:tr w:rsidR="00F466C2" w:rsidRPr="001A748B" w:rsidTr="001F2DEE">
        <w:trPr>
          <w:trHeight w:val="304"/>
          <w:jc w:val="center"/>
        </w:trPr>
        <w:tc>
          <w:tcPr>
            <w:tcW w:w="3639" w:type="dxa"/>
            <w:shd w:val="clear" w:color="auto" w:fill="auto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2014-2015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33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F466C2" w:rsidRPr="001A748B" w:rsidTr="001F2DEE">
        <w:trPr>
          <w:trHeight w:val="304"/>
          <w:jc w:val="center"/>
        </w:trPr>
        <w:tc>
          <w:tcPr>
            <w:tcW w:w="3639" w:type="dxa"/>
            <w:shd w:val="clear" w:color="auto" w:fill="auto"/>
          </w:tcPr>
          <w:p w:rsidR="00F466C2" w:rsidRPr="0046561B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6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633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F466C2" w:rsidRPr="001A748B" w:rsidTr="001F2DEE">
        <w:trPr>
          <w:trHeight w:val="304"/>
          <w:jc w:val="center"/>
        </w:trPr>
        <w:tc>
          <w:tcPr>
            <w:tcW w:w="3639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2016-2017 </w:t>
            </w:r>
          </w:p>
        </w:tc>
        <w:tc>
          <w:tcPr>
            <w:tcW w:w="636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36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636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6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6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636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6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36" w:type="dxa"/>
            <w:shd w:val="clear" w:color="auto" w:fill="auto"/>
          </w:tcPr>
          <w:p w:rsidR="00F466C2" w:rsidRPr="00374628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3" w:type="dxa"/>
            <w:shd w:val="clear" w:color="auto" w:fill="auto"/>
          </w:tcPr>
          <w:p w:rsidR="00F466C2" w:rsidRPr="001A748B" w:rsidRDefault="00F466C2" w:rsidP="00F466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</w:tbl>
    <w:p w:rsidR="00F466C2" w:rsidRPr="00DE3C34" w:rsidRDefault="00F466C2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C9D">
        <w:rPr>
          <w:rFonts w:ascii="Times New Roman" w:hAnsi="Times New Roman" w:cs="Times New Roman"/>
          <w:sz w:val="28"/>
          <w:szCs w:val="28"/>
        </w:rPr>
        <w:t xml:space="preserve">Сравнительный анализ качества знаний в разрезе ступеней образования показал, что остаётся проблемой снижение качества </w:t>
      </w:r>
      <w:proofErr w:type="gramStart"/>
      <w:r w:rsidRPr="000F0C9D">
        <w:rPr>
          <w:rFonts w:ascii="Times New Roman" w:hAnsi="Times New Roman" w:cs="Times New Roman"/>
          <w:sz w:val="28"/>
          <w:szCs w:val="28"/>
        </w:rPr>
        <w:t>знаний</w:t>
      </w:r>
      <w:proofErr w:type="gramEnd"/>
      <w:r w:rsidRPr="000F0C9D">
        <w:rPr>
          <w:rFonts w:ascii="Times New Roman" w:hAnsi="Times New Roman" w:cs="Times New Roman"/>
          <w:sz w:val="28"/>
          <w:szCs w:val="28"/>
        </w:rPr>
        <w:t xml:space="preserve"> обучающихся при переходе из начальной школы в основную.</w:t>
      </w:r>
      <w:r>
        <w:rPr>
          <w:rFonts w:ascii="Times New Roman" w:hAnsi="Times New Roman" w:cs="Times New Roman"/>
          <w:sz w:val="28"/>
          <w:szCs w:val="28"/>
        </w:rPr>
        <w:t xml:space="preserve"> Работа по преемственности обучения велась не целенаправленно. В будущем планируем усилить внутри школьный контроль за качеством преподавания в начальных классах, обеспечить психологическое сопровождение учебно-воспитательного процесса младших школьников. </w:t>
      </w:r>
      <w:r w:rsidRPr="00DE3C34">
        <w:rPr>
          <w:rFonts w:ascii="Times New Roman" w:hAnsi="Times New Roman" w:cs="Times New Roman"/>
          <w:sz w:val="28"/>
          <w:szCs w:val="28"/>
        </w:rPr>
        <w:t>Высокий показатель повышения качества знаний отмечается в 5-9 классах.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C34">
        <w:rPr>
          <w:rFonts w:ascii="Times New Roman" w:hAnsi="Times New Roman" w:cs="Times New Roman"/>
          <w:sz w:val="28"/>
          <w:szCs w:val="28"/>
        </w:rPr>
        <w:t>Причина данного повышения</w:t>
      </w:r>
      <w:r>
        <w:rPr>
          <w:rFonts w:ascii="Times New Roman" w:hAnsi="Times New Roman" w:cs="Times New Roman"/>
          <w:sz w:val="28"/>
          <w:szCs w:val="28"/>
        </w:rPr>
        <w:t xml:space="preserve"> объясняется в улучшении качественного состава педагогов в основной школе</w:t>
      </w:r>
      <w:r w:rsidRPr="00DE3C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Во втором полугодии на работу по совместительству приняты учителя, имеющих высшее образование, первую и вторую квалификационную категорию, большой стаж работы по соответствующим дисциплинам.</w:t>
      </w:r>
    </w:p>
    <w:p w:rsidR="00F466C2" w:rsidRDefault="00F466C2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31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педагогических советах обсуждались проблемы, влияющие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качество знаний школьников. Имеет место в нашей практике о</w:t>
      </w:r>
      <w:r w:rsidRPr="007B3134">
        <w:rPr>
          <w:rFonts w:ascii="Times New Roman" w:hAnsi="Times New Roman" w:cs="Times New Roman"/>
          <w:color w:val="000000" w:themeColor="text1"/>
          <w:sz w:val="28"/>
          <w:szCs w:val="28"/>
        </w:rPr>
        <w:t>тсутствие тесного взаимодействия классных руководителей и учителей-предметников, недостаточная аналитическая деятельность учителей-предметников, недостаток коррекционной работы, работы по прогнозированию результатов.</w:t>
      </w:r>
    </w:p>
    <w:p w:rsidR="00757D8D" w:rsidRDefault="00757D8D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2DEE" w:rsidRPr="00AF38E6" w:rsidRDefault="001F2DE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F38E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Мониторинг качества  и успеваемости в разрезе 1-4 классов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16"/>
        <w:gridCol w:w="2119"/>
        <w:gridCol w:w="1217"/>
        <w:gridCol w:w="1199"/>
        <w:gridCol w:w="1233"/>
        <w:gridCol w:w="1367"/>
        <w:gridCol w:w="1220"/>
      </w:tblGrid>
      <w:tr w:rsidR="001F2DEE" w:rsidTr="001F2DEE">
        <w:tc>
          <w:tcPr>
            <w:tcW w:w="1331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8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Каз.яз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Рус.яз</w:t>
            </w:r>
            <w:proofErr w:type="spellEnd"/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Матем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Познание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Литер чтение</w:t>
            </w:r>
          </w:p>
        </w:tc>
      </w:tr>
      <w:tr w:rsidR="001F2DEE" w:rsidTr="001F2DEE">
        <w:tc>
          <w:tcPr>
            <w:tcW w:w="1331" w:type="dxa"/>
            <w:vMerge w:val="restart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2014-2015</w:t>
            </w:r>
          </w:p>
        </w:tc>
        <w:tc>
          <w:tcPr>
            <w:tcW w:w="1828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Успеваемость%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</w:tr>
      <w:tr w:rsidR="001F2DEE" w:rsidTr="001F2DEE">
        <w:tc>
          <w:tcPr>
            <w:tcW w:w="1331" w:type="dxa"/>
            <w:vMerge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8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Качество%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72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87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73</w:t>
            </w:r>
          </w:p>
        </w:tc>
      </w:tr>
      <w:tr w:rsidR="001F2DEE" w:rsidTr="001F2DEE">
        <w:tc>
          <w:tcPr>
            <w:tcW w:w="1331" w:type="dxa"/>
            <w:vMerge w:val="restart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2015-2016</w:t>
            </w:r>
          </w:p>
        </w:tc>
        <w:tc>
          <w:tcPr>
            <w:tcW w:w="1828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Успеваемость%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</w:tr>
      <w:tr w:rsidR="001F2DEE" w:rsidTr="001F2DEE">
        <w:tc>
          <w:tcPr>
            <w:tcW w:w="1331" w:type="dxa"/>
            <w:vMerge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8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Качество%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81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69</w:t>
            </w:r>
          </w:p>
        </w:tc>
      </w:tr>
      <w:tr w:rsidR="001F2DEE" w:rsidTr="001F2DEE">
        <w:tc>
          <w:tcPr>
            <w:tcW w:w="1331" w:type="dxa"/>
            <w:vMerge w:val="restart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2016-2017</w:t>
            </w:r>
          </w:p>
        </w:tc>
        <w:tc>
          <w:tcPr>
            <w:tcW w:w="1828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успеваемость %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</w:tr>
      <w:tr w:rsidR="001F2DEE" w:rsidTr="001F2DEE">
        <w:tc>
          <w:tcPr>
            <w:tcW w:w="1331" w:type="dxa"/>
            <w:vMerge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8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Качество%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1282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85</w:t>
            </w:r>
          </w:p>
        </w:tc>
        <w:tc>
          <w:tcPr>
            <w:tcW w:w="1283" w:type="dxa"/>
          </w:tcPr>
          <w:p w:rsidR="001F2DEE" w:rsidRDefault="001F2DEE" w:rsidP="00F466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77</w:t>
            </w:r>
          </w:p>
        </w:tc>
      </w:tr>
    </w:tbl>
    <w:p w:rsidR="001F2DEE" w:rsidRDefault="001F2DE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2DEE" w:rsidRPr="00AF38E6" w:rsidRDefault="001F2DEE" w:rsidP="001F2D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F38E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Мониторинг качества  и успеваемости в разрезе 5-9 классов</w:t>
      </w:r>
    </w:p>
    <w:tbl>
      <w:tblPr>
        <w:tblStyle w:val="a4"/>
        <w:tblW w:w="9599" w:type="dxa"/>
        <w:tblLayout w:type="fixed"/>
        <w:tblLook w:val="04A0" w:firstRow="1" w:lastRow="0" w:firstColumn="1" w:lastColumn="0" w:noHBand="0" w:noVBand="1"/>
      </w:tblPr>
      <w:tblGrid>
        <w:gridCol w:w="854"/>
        <w:gridCol w:w="1522"/>
        <w:gridCol w:w="709"/>
        <w:gridCol w:w="709"/>
        <w:gridCol w:w="850"/>
        <w:gridCol w:w="993"/>
        <w:gridCol w:w="992"/>
        <w:gridCol w:w="850"/>
        <w:gridCol w:w="1276"/>
        <w:gridCol w:w="844"/>
      </w:tblGrid>
      <w:tr w:rsidR="00F35E60" w:rsidRPr="00F35E60" w:rsidTr="00F35E60">
        <w:tc>
          <w:tcPr>
            <w:tcW w:w="854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22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35E60">
              <w:rPr>
                <w:color w:val="000000" w:themeColor="text1"/>
                <w:sz w:val="24"/>
                <w:szCs w:val="24"/>
              </w:rPr>
              <w:t>Каз</w:t>
            </w:r>
            <w:proofErr w:type="spellEnd"/>
            <w:r w:rsidRPr="00F35E60">
              <w:rPr>
                <w:color w:val="000000" w:themeColor="text1"/>
                <w:sz w:val="24"/>
                <w:szCs w:val="24"/>
              </w:rPr>
              <w:t>.</w:t>
            </w:r>
          </w:p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яз.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Рус.</w:t>
            </w:r>
          </w:p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</w:t>
            </w:r>
            <w:r w:rsidRPr="00F35E60">
              <w:rPr>
                <w:color w:val="000000" w:themeColor="text1"/>
                <w:sz w:val="24"/>
                <w:szCs w:val="24"/>
              </w:rPr>
              <w:t>з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35E60">
              <w:rPr>
                <w:color w:val="000000" w:themeColor="text1"/>
                <w:sz w:val="24"/>
                <w:szCs w:val="24"/>
              </w:rPr>
              <w:t>Матем</w:t>
            </w:r>
            <w:proofErr w:type="spellEnd"/>
            <w:r w:rsidRPr="00F35E60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Англ.яз.</w:t>
            </w:r>
          </w:p>
        </w:tc>
        <w:tc>
          <w:tcPr>
            <w:tcW w:w="992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850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1276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844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биология</w:t>
            </w:r>
          </w:p>
        </w:tc>
      </w:tr>
      <w:tr w:rsidR="00F35E60" w:rsidTr="00F35E60">
        <w:tc>
          <w:tcPr>
            <w:tcW w:w="854" w:type="dxa"/>
            <w:vMerge w:val="restart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2014-2015</w:t>
            </w:r>
          </w:p>
        </w:tc>
        <w:tc>
          <w:tcPr>
            <w:tcW w:w="1522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Успеваемость%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44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</w:tr>
      <w:tr w:rsidR="00F35E60" w:rsidTr="00F35E60">
        <w:tc>
          <w:tcPr>
            <w:tcW w:w="854" w:type="dxa"/>
            <w:vMerge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22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Качество%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73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993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992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1276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82</w:t>
            </w:r>
          </w:p>
        </w:tc>
        <w:tc>
          <w:tcPr>
            <w:tcW w:w="844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72</w:t>
            </w:r>
          </w:p>
        </w:tc>
      </w:tr>
      <w:tr w:rsidR="00F35E60" w:rsidTr="00F35E60">
        <w:tc>
          <w:tcPr>
            <w:tcW w:w="854" w:type="dxa"/>
            <w:vMerge w:val="restart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2015-2016</w:t>
            </w:r>
          </w:p>
        </w:tc>
        <w:tc>
          <w:tcPr>
            <w:tcW w:w="1522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Успеваемость%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44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</w:tr>
      <w:tr w:rsidR="00F35E60" w:rsidTr="00F35E60">
        <w:tc>
          <w:tcPr>
            <w:tcW w:w="854" w:type="dxa"/>
            <w:vMerge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22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Качество%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993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73</w:t>
            </w:r>
          </w:p>
        </w:tc>
        <w:tc>
          <w:tcPr>
            <w:tcW w:w="992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82</w:t>
            </w:r>
          </w:p>
        </w:tc>
        <w:tc>
          <w:tcPr>
            <w:tcW w:w="844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74</w:t>
            </w:r>
          </w:p>
        </w:tc>
      </w:tr>
      <w:tr w:rsidR="00F35E60" w:rsidTr="00F35E60">
        <w:tc>
          <w:tcPr>
            <w:tcW w:w="854" w:type="dxa"/>
            <w:vMerge w:val="restart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2016-2017</w:t>
            </w:r>
          </w:p>
        </w:tc>
        <w:tc>
          <w:tcPr>
            <w:tcW w:w="1522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</w:t>
            </w:r>
            <w:r w:rsidRPr="00F35E60">
              <w:rPr>
                <w:color w:val="000000" w:themeColor="text1"/>
                <w:sz w:val="24"/>
                <w:szCs w:val="24"/>
              </w:rPr>
              <w:t>спеваемость %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844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100</w:t>
            </w:r>
          </w:p>
        </w:tc>
      </w:tr>
      <w:tr w:rsidR="00F35E60" w:rsidTr="00F35E60">
        <w:tc>
          <w:tcPr>
            <w:tcW w:w="854" w:type="dxa"/>
            <w:vMerge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22" w:type="dxa"/>
          </w:tcPr>
          <w:p w:rsidR="00F35E60" w:rsidRPr="00F35E60" w:rsidRDefault="00F35E60" w:rsidP="00F35E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5E60">
              <w:rPr>
                <w:color w:val="000000" w:themeColor="text1"/>
                <w:sz w:val="24"/>
                <w:szCs w:val="24"/>
              </w:rPr>
              <w:t>Качество%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709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993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72</w:t>
            </w:r>
          </w:p>
        </w:tc>
        <w:tc>
          <w:tcPr>
            <w:tcW w:w="992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850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1276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85</w:t>
            </w:r>
          </w:p>
        </w:tc>
        <w:tc>
          <w:tcPr>
            <w:tcW w:w="844" w:type="dxa"/>
          </w:tcPr>
          <w:p w:rsidR="00F35E60" w:rsidRDefault="00F35E60" w:rsidP="00F35E60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77</w:t>
            </w:r>
          </w:p>
        </w:tc>
      </w:tr>
    </w:tbl>
    <w:p w:rsidR="00F35E60" w:rsidRDefault="00F35E60" w:rsidP="00EA43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6C2" w:rsidRPr="00495051" w:rsidRDefault="00F466C2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051">
        <w:rPr>
          <w:rFonts w:ascii="Times New Roman" w:hAnsi="Times New Roman" w:cs="Times New Roman"/>
          <w:sz w:val="28"/>
          <w:szCs w:val="28"/>
        </w:rPr>
        <w:lastRenderedPageBreak/>
        <w:t xml:space="preserve">В школе проводятся все традиционные формы и виды контроля знаний: </w:t>
      </w:r>
      <w:r>
        <w:rPr>
          <w:rFonts w:ascii="Times New Roman" w:hAnsi="Times New Roman" w:cs="Times New Roman"/>
          <w:sz w:val="28"/>
          <w:szCs w:val="28"/>
          <w:lang w:val="kk-KZ"/>
        </w:rPr>
        <w:t>вводный, текущий</w:t>
      </w:r>
      <w:r w:rsidRPr="00495051">
        <w:rPr>
          <w:rFonts w:ascii="Times New Roman" w:hAnsi="Times New Roman" w:cs="Times New Roman"/>
          <w:sz w:val="28"/>
          <w:szCs w:val="28"/>
          <w:lang w:val="kk-KZ"/>
        </w:rPr>
        <w:t xml:space="preserve">, годовой; тесты, контрольные работы, диктанты. </w:t>
      </w:r>
      <w:r w:rsidRPr="00495051">
        <w:rPr>
          <w:rFonts w:ascii="Times New Roman" w:hAnsi="Times New Roman" w:cs="Times New Roman"/>
          <w:sz w:val="28"/>
          <w:szCs w:val="28"/>
        </w:rPr>
        <w:t xml:space="preserve">Нормы проведения контрольных работ соответствуют требованиям ГОСО. Осуществляются проверки выполнения норм проведения контрольных работ, результаты которых отражаются в аналитических справках. </w:t>
      </w:r>
    </w:p>
    <w:p w:rsidR="00F466C2" w:rsidRPr="00495051" w:rsidRDefault="00F466C2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Система</w:t>
      </w:r>
      <w:r w:rsidRPr="00495051">
        <w:rPr>
          <w:rFonts w:ascii="Times New Roman" w:hAnsi="Times New Roman" w:cs="Times New Roman"/>
          <w:color w:val="000000"/>
          <w:sz w:val="28"/>
          <w:szCs w:val="28"/>
        </w:rPr>
        <w:t xml:space="preserve"> контроля знаний включает проведение мониторинговых срезов по предметам, проведение учителями-предметниками контрольных срезов по окончании учебной четверти, полугодия и учебного года.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5051">
        <w:rPr>
          <w:rFonts w:ascii="Times New Roman" w:hAnsi="Times New Roman" w:cs="Times New Roman"/>
          <w:sz w:val="28"/>
          <w:szCs w:val="28"/>
        </w:rPr>
        <w:t>Поэлементный анализ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051">
        <w:rPr>
          <w:rFonts w:ascii="Times New Roman" w:hAnsi="Times New Roman" w:cs="Times New Roman"/>
          <w:sz w:val="28"/>
          <w:szCs w:val="28"/>
        </w:rPr>
        <w:t>результатов контрольных срезов рассматриваются на заседаниях школьных методических объединений.</w:t>
      </w:r>
    </w:p>
    <w:p w:rsidR="00EA4329" w:rsidRDefault="00F466C2" w:rsidP="00EA4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051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образования и науки РК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05F5A">
        <w:rPr>
          <w:rFonts w:ascii="Times New Roman" w:hAnsi="Times New Roman" w:cs="Times New Roman"/>
          <w:sz w:val="28"/>
          <w:szCs w:val="28"/>
        </w:rPr>
        <w:t xml:space="preserve">«Типовых правил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образования» (утвержденных приказом МОН РК № 125 от 18 марта 2008 года с изменениями от 28.06.2013 года №241) </w:t>
      </w:r>
      <w:r w:rsidRPr="00495051">
        <w:rPr>
          <w:rFonts w:ascii="Times New Roman" w:hAnsi="Times New Roman" w:cs="Times New Roman"/>
          <w:sz w:val="28"/>
          <w:szCs w:val="28"/>
        </w:rPr>
        <w:t>определяется перечень предметов итоговой и промежуточной аттестации.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F38E6" w:rsidRDefault="00AF38E6" w:rsidP="00EA43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66C2" w:rsidRPr="00AF38E6" w:rsidRDefault="00F466C2" w:rsidP="00757D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38E6">
        <w:rPr>
          <w:rFonts w:ascii="Times New Roman" w:hAnsi="Times New Roman" w:cs="Times New Roman"/>
          <w:b/>
          <w:i/>
          <w:sz w:val="28"/>
          <w:szCs w:val="28"/>
        </w:rPr>
        <w:t>Показатели качества знаний по итогам года, результатов экзаменов  и итогов промежуточной аттестации обучающихся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1"/>
        <w:gridCol w:w="1843"/>
        <w:gridCol w:w="1701"/>
        <w:gridCol w:w="2126"/>
        <w:gridCol w:w="2463"/>
      </w:tblGrid>
      <w:tr w:rsidR="00F466C2" w:rsidRPr="005A6C6E" w:rsidTr="00F466C2">
        <w:trPr>
          <w:trHeight w:val="465"/>
          <w:jc w:val="center"/>
        </w:trPr>
        <w:tc>
          <w:tcPr>
            <w:tcW w:w="1331" w:type="dxa"/>
            <w:vAlign w:val="center"/>
          </w:tcPr>
          <w:p w:rsidR="00F466C2" w:rsidRPr="00EA4329" w:rsidRDefault="00F466C2" w:rsidP="00F466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eastAsia="Calibri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843" w:type="dxa"/>
            <w:vAlign w:val="center"/>
          </w:tcPr>
          <w:p w:rsidR="00F466C2" w:rsidRPr="00EA4329" w:rsidRDefault="00F466C2" w:rsidP="00F466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eastAsia="Calibri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701" w:type="dxa"/>
            <w:vAlign w:val="center"/>
          </w:tcPr>
          <w:p w:rsidR="00F466C2" w:rsidRPr="00EA4329" w:rsidRDefault="00F466C2" w:rsidP="00F466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eastAsia="Calibri" w:hAnsi="Times New Roman" w:cs="Times New Roman"/>
                <w:sz w:val="28"/>
                <w:szCs w:val="28"/>
              </w:rPr>
              <w:t>% качества на аттестации</w:t>
            </w:r>
          </w:p>
        </w:tc>
        <w:tc>
          <w:tcPr>
            <w:tcW w:w="2126" w:type="dxa"/>
            <w:vAlign w:val="center"/>
          </w:tcPr>
          <w:p w:rsidR="00F466C2" w:rsidRPr="00EA4329" w:rsidRDefault="00F466C2" w:rsidP="00F466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eastAsia="Calibri" w:hAnsi="Times New Roman" w:cs="Times New Roman"/>
                <w:sz w:val="28"/>
                <w:szCs w:val="28"/>
              </w:rPr>
              <w:t>% качества</w:t>
            </w:r>
          </w:p>
          <w:p w:rsidR="00F466C2" w:rsidRPr="00EA4329" w:rsidRDefault="00F466C2" w:rsidP="00F466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год  </w:t>
            </w:r>
          </w:p>
        </w:tc>
        <w:tc>
          <w:tcPr>
            <w:tcW w:w="2463" w:type="dxa"/>
            <w:vAlign w:val="center"/>
          </w:tcPr>
          <w:p w:rsidR="00F466C2" w:rsidRPr="00EA4329" w:rsidRDefault="00F466C2" w:rsidP="00F466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eastAsia="Calibri" w:hAnsi="Times New Roman" w:cs="Times New Roman"/>
                <w:sz w:val="28"/>
                <w:szCs w:val="28"/>
              </w:rPr>
              <w:t>% качества по итогам аттестации</w:t>
            </w:r>
          </w:p>
        </w:tc>
      </w:tr>
      <w:tr w:rsidR="00F466C2" w:rsidRPr="005A6C6E" w:rsidTr="00F466C2">
        <w:trPr>
          <w:jc w:val="center"/>
        </w:trPr>
        <w:tc>
          <w:tcPr>
            <w:tcW w:w="133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5 «А»</w:t>
            </w:r>
          </w:p>
        </w:tc>
        <w:tc>
          <w:tcPr>
            <w:tcW w:w="1843" w:type="dxa"/>
          </w:tcPr>
          <w:p w:rsidR="00F466C2" w:rsidRPr="005A6C6E" w:rsidRDefault="00F466C2" w:rsidP="00F466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</w:tc>
        <w:tc>
          <w:tcPr>
            <w:tcW w:w="170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2126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63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33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5 «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F466C2" w:rsidRPr="005A6C6E" w:rsidRDefault="00F466C2" w:rsidP="00F466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63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33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6 «А»</w:t>
            </w:r>
          </w:p>
        </w:tc>
        <w:tc>
          <w:tcPr>
            <w:tcW w:w="1843" w:type="dxa"/>
          </w:tcPr>
          <w:p w:rsidR="00F466C2" w:rsidRPr="005A6C6E" w:rsidRDefault="00F466C2" w:rsidP="00F466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 язык</w:t>
            </w:r>
          </w:p>
        </w:tc>
        <w:tc>
          <w:tcPr>
            <w:tcW w:w="170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63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33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6 «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F466C2" w:rsidRPr="005A6C6E" w:rsidRDefault="00F466C2" w:rsidP="00F466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50%</w:t>
            </w:r>
          </w:p>
        </w:tc>
        <w:tc>
          <w:tcPr>
            <w:tcW w:w="2463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50%</w:t>
            </w:r>
          </w:p>
        </w:tc>
      </w:tr>
      <w:tr w:rsidR="00F466C2" w:rsidRPr="005A6C6E" w:rsidTr="00F466C2">
        <w:trPr>
          <w:jc w:val="center"/>
        </w:trPr>
        <w:tc>
          <w:tcPr>
            <w:tcW w:w="133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1843" w:type="dxa"/>
          </w:tcPr>
          <w:p w:rsidR="00F466C2" w:rsidRPr="005A6C6E" w:rsidRDefault="00F466C2" w:rsidP="00F466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63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407C1C" w:rsidTr="00F466C2">
        <w:trPr>
          <w:jc w:val="center"/>
        </w:trPr>
        <w:tc>
          <w:tcPr>
            <w:tcW w:w="133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1843" w:type="dxa"/>
          </w:tcPr>
          <w:p w:rsidR="00F466C2" w:rsidRPr="005A6C6E" w:rsidRDefault="00F466C2" w:rsidP="00F466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2463" w:type="dxa"/>
          </w:tcPr>
          <w:p w:rsidR="00F466C2" w:rsidRPr="005A6C6E" w:rsidRDefault="00F466C2" w:rsidP="00F466C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F466C2" w:rsidRPr="001A748B" w:rsidRDefault="00F466C2" w:rsidP="00F46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6C2" w:rsidRPr="00F05F5A" w:rsidRDefault="00F466C2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5A">
        <w:rPr>
          <w:rFonts w:ascii="Times New Roman" w:hAnsi="Times New Roman" w:cs="Times New Roman"/>
          <w:sz w:val="28"/>
          <w:szCs w:val="28"/>
        </w:rPr>
        <w:t xml:space="preserve">Анализ результатов итоговой аттестации обучающихся 9-х классов проводится на основании результатов устных и письменных экзаменов. </w:t>
      </w:r>
    </w:p>
    <w:p w:rsidR="00F466C2" w:rsidRPr="00757D8D" w:rsidRDefault="00F466C2" w:rsidP="00F466C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F466C2" w:rsidRPr="00AF38E6" w:rsidRDefault="00F466C2" w:rsidP="00F466C2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AF38E6">
        <w:rPr>
          <w:rFonts w:ascii="Times New Roman" w:hAnsi="Times New Roman" w:cs="Times New Roman"/>
          <w:b/>
          <w:i/>
          <w:sz w:val="28"/>
          <w:szCs w:val="28"/>
        </w:rPr>
        <w:t>Показатели результатов итоговой аттестации</w:t>
      </w: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2268"/>
        <w:gridCol w:w="1855"/>
        <w:gridCol w:w="1832"/>
        <w:gridCol w:w="1694"/>
      </w:tblGrid>
      <w:tr w:rsidR="00F466C2" w:rsidRPr="005A6C6E" w:rsidTr="00F466C2">
        <w:trPr>
          <w:trHeight w:val="465"/>
          <w:jc w:val="center"/>
        </w:trPr>
        <w:tc>
          <w:tcPr>
            <w:tcW w:w="1413" w:type="dxa"/>
          </w:tcPr>
          <w:p w:rsidR="00F466C2" w:rsidRPr="00EA4329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268" w:type="dxa"/>
          </w:tcPr>
          <w:p w:rsidR="00F466C2" w:rsidRPr="00EA4329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855" w:type="dxa"/>
          </w:tcPr>
          <w:p w:rsidR="00F466C2" w:rsidRPr="00EA4329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hAnsi="Times New Roman" w:cs="Times New Roman"/>
                <w:sz w:val="28"/>
                <w:szCs w:val="28"/>
              </w:rPr>
              <w:t>% качества на аттестации</w:t>
            </w:r>
          </w:p>
        </w:tc>
        <w:tc>
          <w:tcPr>
            <w:tcW w:w="1832" w:type="dxa"/>
          </w:tcPr>
          <w:p w:rsidR="00F466C2" w:rsidRPr="00EA4329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hAnsi="Times New Roman" w:cs="Times New Roman"/>
                <w:sz w:val="28"/>
                <w:szCs w:val="28"/>
              </w:rPr>
              <w:t>% качества</w:t>
            </w:r>
          </w:p>
          <w:p w:rsidR="00F466C2" w:rsidRPr="00EA4329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hAnsi="Times New Roman" w:cs="Times New Roman"/>
                <w:sz w:val="28"/>
                <w:szCs w:val="28"/>
              </w:rPr>
              <w:t xml:space="preserve">за год  </w:t>
            </w:r>
          </w:p>
        </w:tc>
        <w:tc>
          <w:tcPr>
            <w:tcW w:w="1694" w:type="dxa"/>
          </w:tcPr>
          <w:p w:rsidR="00F466C2" w:rsidRPr="00EA4329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29">
              <w:rPr>
                <w:rFonts w:ascii="Times New Roman" w:hAnsi="Times New Roman" w:cs="Times New Roman"/>
                <w:sz w:val="28"/>
                <w:szCs w:val="28"/>
              </w:rPr>
              <w:t>% качества по итогам аттестации</w:t>
            </w:r>
          </w:p>
        </w:tc>
      </w:tr>
      <w:tr w:rsidR="00F466C2" w:rsidRPr="005A6C6E" w:rsidTr="00F466C2">
        <w:trPr>
          <w:jc w:val="center"/>
        </w:trPr>
        <w:tc>
          <w:tcPr>
            <w:tcW w:w="1413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2268" w:type="dxa"/>
          </w:tcPr>
          <w:p w:rsidR="00F466C2" w:rsidRPr="005A6C6E" w:rsidRDefault="00F466C2" w:rsidP="00F46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855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</w:tc>
        <w:tc>
          <w:tcPr>
            <w:tcW w:w="1832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94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413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«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F466C2" w:rsidRPr="005A6C6E" w:rsidRDefault="00F466C2" w:rsidP="00F46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1855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32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94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413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9«А»</w:t>
            </w:r>
          </w:p>
        </w:tc>
        <w:tc>
          <w:tcPr>
            <w:tcW w:w="2268" w:type="dxa"/>
          </w:tcPr>
          <w:p w:rsidR="00F466C2" w:rsidRPr="005A6C6E" w:rsidRDefault="00F466C2" w:rsidP="00F46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855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32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94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413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9«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F466C2" w:rsidRPr="005A6C6E" w:rsidRDefault="00F466C2" w:rsidP="00F46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55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32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94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413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9«А»</w:t>
            </w:r>
          </w:p>
        </w:tc>
        <w:tc>
          <w:tcPr>
            <w:tcW w:w="2268" w:type="dxa"/>
          </w:tcPr>
          <w:p w:rsidR="00F466C2" w:rsidRPr="005A6C6E" w:rsidRDefault="00F466C2" w:rsidP="00F46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 xml:space="preserve">Казахский язык </w:t>
            </w:r>
          </w:p>
        </w:tc>
        <w:tc>
          <w:tcPr>
            <w:tcW w:w="1855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32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94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413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9«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F466C2" w:rsidRPr="005A6C6E" w:rsidRDefault="00F466C2" w:rsidP="00F46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855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32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94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5A6C6E" w:rsidTr="00F466C2">
        <w:trPr>
          <w:jc w:val="center"/>
        </w:trPr>
        <w:tc>
          <w:tcPr>
            <w:tcW w:w="1413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9«А»</w:t>
            </w:r>
          </w:p>
        </w:tc>
        <w:tc>
          <w:tcPr>
            <w:tcW w:w="2268" w:type="dxa"/>
          </w:tcPr>
          <w:p w:rsidR="00F466C2" w:rsidRPr="005A6C6E" w:rsidRDefault="00EA4329" w:rsidP="00F466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1855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32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94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466C2" w:rsidRPr="00AC58FD" w:rsidTr="00F466C2">
        <w:trPr>
          <w:jc w:val="center"/>
        </w:trPr>
        <w:tc>
          <w:tcPr>
            <w:tcW w:w="1413" w:type="dxa"/>
          </w:tcPr>
          <w:p w:rsidR="00F466C2" w:rsidRPr="005A6C6E" w:rsidRDefault="00F466C2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9«</w:t>
            </w:r>
            <w:r w:rsidRPr="005A6C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F466C2" w:rsidRPr="005A6C6E" w:rsidRDefault="00F466C2" w:rsidP="00F46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6E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855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32" w:type="dxa"/>
          </w:tcPr>
          <w:p w:rsidR="00F466C2" w:rsidRPr="005A6C6E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94" w:type="dxa"/>
          </w:tcPr>
          <w:p w:rsidR="00F466C2" w:rsidRPr="00AC58FD" w:rsidRDefault="00EA4329" w:rsidP="00F466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="00F466C2" w:rsidRPr="005A6C6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EA4329" w:rsidRDefault="00F466C2" w:rsidP="00757D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6DC6">
        <w:rPr>
          <w:rFonts w:ascii="Times New Roman" w:hAnsi="Times New Roman" w:cs="Times New Roman"/>
          <w:sz w:val="28"/>
          <w:szCs w:val="28"/>
        </w:rPr>
        <w:t>Анализ качества знаний по результатам</w:t>
      </w:r>
      <w:r w:rsidR="00F35E60">
        <w:rPr>
          <w:rFonts w:ascii="Times New Roman" w:hAnsi="Times New Roman" w:cs="Times New Roman"/>
          <w:sz w:val="28"/>
          <w:szCs w:val="28"/>
        </w:rPr>
        <w:t xml:space="preserve"> </w:t>
      </w:r>
      <w:r w:rsidRPr="00B56DC6">
        <w:rPr>
          <w:rFonts w:ascii="Times New Roman" w:hAnsi="Times New Roman" w:cs="Times New Roman"/>
          <w:sz w:val="28"/>
          <w:szCs w:val="28"/>
        </w:rPr>
        <w:t>итоговой аттестации, положительная динамика результатов подтверждает, что п</w:t>
      </w:r>
      <w:r w:rsidRPr="00B56DC6">
        <w:rPr>
          <w:rFonts w:ascii="Times New Roman" w:hAnsi="Times New Roman" w:cs="Times New Roman"/>
          <w:color w:val="000000"/>
          <w:sz w:val="28"/>
          <w:szCs w:val="28"/>
          <w:lang w:bidi="he-IL"/>
        </w:rPr>
        <w:t>рограммно-методическое, кадровое и материально-техническое обеспечение по</w:t>
      </w:r>
      <w:r>
        <w:rPr>
          <w:rFonts w:ascii="Times New Roman" w:hAnsi="Times New Roman" w:cs="Times New Roman"/>
          <w:color w:val="000000"/>
          <w:sz w:val="28"/>
          <w:szCs w:val="28"/>
          <w:lang w:bidi="he-IL"/>
        </w:rPr>
        <w:t>зволяет реализовыва</w:t>
      </w:r>
      <w:r w:rsidRPr="00B56DC6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ть требования государственных образовательных стандартов, обязательный минимум содержания образования выполняется по всем предметам учебного плана. </w:t>
      </w: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F466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6C2" w:rsidRPr="00EA4329" w:rsidRDefault="0096472D" w:rsidP="00964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VII</w:t>
      </w:r>
      <w:r w:rsidR="00026C42">
        <w:rPr>
          <w:rFonts w:ascii="Times New Roman" w:hAnsi="Times New Roman" w:cs="Times New Roman"/>
          <w:b/>
          <w:sz w:val="28"/>
          <w:szCs w:val="28"/>
        </w:rPr>
        <w:t>.</w:t>
      </w:r>
      <w:r w:rsidR="00EA43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6C2" w:rsidRPr="00EA4329">
        <w:rPr>
          <w:rFonts w:ascii="Times New Roman" w:hAnsi="Times New Roman" w:cs="Times New Roman"/>
          <w:b/>
          <w:sz w:val="28"/>
          <w:lang w:val="kk-KZ"/>
        </w:rPr>
        <w:t>Воспитательная систем</w:t>
      </w:r>
      <w:r w:rsidR="00F466C2" w:rsidRPr="00EA4329">
        <w:rPr>
          <w:rFonts w:ascii="Times New Roman" w:hAnsi="Times New Roman" w:cs="Times New Roman"/>
          <w:b/>
          <w:sz w:val="28"/>
        </w:rPr>
        <w:t>а</w:t>
      </w:r>
      <w:r w:rsidR="00EA4329" w:rsidRPr="00EA4329">
        <w:rPr>
          <w:rFonts w:ascii="Times New Roman" w:hAnsi="Times New Roman" w:cs="Times New Roman"/>
          <w:sz w:val="28"/>
          <w:szCs w:val="28"/>
        </w:rPr>
        <w:t xml:space="preserve"> </w:t>
      </w:r>
      <w:r w:rsidR="00F466C2" w:rsidRPr="00EA4329">
        <w:rPr>
          <w:rFonts w:ascii="Times New Roman" w:hAnsi="Times New Roman" w:cs="Times New Roman"/>
          <w:b/>
          <w:sz w:val="28"/>
          <w:lang w:val="kk-KZ"/>
        </w:rPr>
        <w:t>ГУ «Средняя школа села Кырык кудык»</w:t>
      </w:r>
      <w:r w:rsidR="00EA43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329" w:rsidRPr="00EA4329" w:rsidRDefault="00F466C2" w:rsidP="00EA432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>Главная цель работы школы создание оптимальных условий для развития личности через разнообразные формы воспитательной деятельности. Весь духовный и социальный климат в школе должен воспитывать в духе широкой социальной коммуникабельности, интеллигентного и ответственного отношения к самому себе, окружающим людям и природе</w:t>
      </w:r>
      <w:r w:rsidR="00EA432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66C2" w:rsidRPr="00EA4329" w:rsidRDefault="00F466C2" w:rsidP="00F466C2">
      <w:pPr>
        <w:ind w:firstLine="900"/>
        <w:jc w:val="both"/>
        <w:rPr>
          <w:rFonts w:ascii="Times New Roman" w:hAnsi="Times New Roman" w:cs="Times New Roman"/>
          <w:bCs/>
          <w:iCs/>
          <w:color w:val="0D0D0D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A4329">
        <w:rPr>
          <w:rFonts w:ascii="Times New Roman" w:hAnsi="Times New Roman" w:cs="Times New Roman"/>
          <w:bCs/>
          <w:iCs/>
          <w:color w:val="0D0D0D"/>
          <w:sz w:val="28"/>
          <w:szCs w:val="28"/>
        </w:rPr>
        <w:t xml:space="preserve">оспитательная система </w:t>
      </w:r>
      <w:r w:rsidR="000C2EF4" w:rsidRPr="000C2EF4">
        <w:rPr>
          <w:rFonts w:ascii="Times New Roman" w:hAnsi="Times New Roman" w:cs="Times New Roman"/>
          <w:sz w:val="28"/>
          <w:lang w:val="kk-KZ"/>
        </w:rPr>
        <w:t>ГУ «Средняя школа села Кырык кудык»</w:t>
      </w:r>
      <w:r w:rsidRPr="00EA4329">
        <w:rPr>
          <w:rFonts w:ascii="Times New Roman" w:hAnsi="Times New Roman" w:cs="Times New Roman"/>
          <w:bCs/>
          <w:iCs/>
          <w:color w:val="0D0D0D"/>
          <w:sz w:val="28"/>
          <w:szCs w:val="28"/>
        </w:rPr>
        <w:t xml:space="preserve"> включает в себя три взаимосвязанных блока, способствующих удовлетворению разнообразных потребностей школьников и формированию ключевых компетентностей:</w:t>
      </w:r>
    </w:p>
    <w:p w:rsidR="00F466C2" w:rsidRPr="00EA4329" w:rsidRDefault="00D34FCE" w:rsidP="00F466C2">
      <w:pPr>
        <w:spacing w:before="30" w:after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>
          <v:group id="Group 789" o:spid="_x0000_s1145" style="width:510.95pt;height:336pt;mso-position-horizontal-relative:char;mso-position-vertical-relative:line" coordsize="8608,7629">
            <v:rect id="Rectangle 790" o:spid="_x0000_s1146" style="position:absolute;left:554;width:8054;height:762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64YMIA&#10;AADcAAAADwAAAGRycy9kb3ducmV2LnhtbESPQWvCQBSE74L/YXmCN92kSK0xG7EWofSmFbw+ss9s&#10;cPdtyG5j+u+7hUKPw8x8w5S70VkxUB9azwryZQaCuPa65UbB5fO4eAERIrJG65kUfFOAXTWdlFho&#10;/+ATDefYiAThUKACE2NXSBlqQw7D0nfEybv53mFMsm+k7vGR4M7Kpyx7lg5bTgsGOzoYqu/nL6dg&#10;fL2i9NbQDaXLPoZj/pYfrFLz2bjfgog0xv/wX/tdK9is1vB7Jh0BW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nrhgwgAAANwAAAAPAAAAAAAAAAAAAAAAAJgCAABkcnMvZG93&#10;bnJldi54bWxQSwUGAAAAAAQABAD1AAAAhwMAAAAA&#10;" filled="f" stroked="f">
              <v:stroke joinstyle="round"/>
            </v:rect>
            <v:line id="_s1170" o:spid="_x0000_s1147" style="position:absolute;flip:x;visibility:visible" from="1914,3815" to="2869,3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k2O8IAAADcAAAADwAAAGRycy9kb3ducmV2LnhtbERPS2vCQBC+F/wPywi91U1fotFV+qDg&#10;yRIV8ThkxyQ1Oxuz2xj/vXMo9PjxvefL3tWqozZUng08jhJQxLm3FRcGdtuvhwmoEJEt1p7JwJUC&#10;LBeDuzmm1l84o24TCyUhHFI0UMbYpFqHvCSHYeQbYuGOvnUYBbaFti1eJNzV+ilJxtphxdJQYkMf&#10;JeWnza+TkudvOtD7zySr/f6Ufa7PWfd6NuZ+2L/NQEXq47/4z72yBqYvslbOyBH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sk2O8IAAADcAAAADwAAAAAAAAAAAAAA&#10;AAChAgAAZHJzL2Rvd25yZXYueG1sUEsFBgAAAAAEAAQA+QAAAJADAAAAAA==&#10;" strokecolor="gray" strokeweight=".79mm">
              <v:stroke joinstyle="miter"/>
            </v:line>
            <v:roundrect id="Text Box 792" o:spid="_x0000_s1148" style="position:absolute;top:2908;width:1912;height:18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8nUsYA&#10;AADcAAAADwAAAGRycy9kb3ducmV2LnhtbESPQU8CMRSE7yb+h+aZeIOuBoisFGIgKCc3rnLg9myf&#10;3Q3b1822ssu/pyYkHicz801msRpcI07UhdqzgodxBoJYe1OzVfD1uR09gQgR2WDjmRScKcBqeXuz&#10;wNz4nj/oVEYrEoRDjgqqGNtcyqArchjGviVO3o/vHMYkOytNh32Cu0Y+ZtlMOqw5LVTY0roifSx/&#10;nQJrm1czKfb94b2YbvT3cV286VKp+7vh5RlEpCH+h6/tnVEwn8zh70w6AnJ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8nUsYAAADcAAAADwAAAAAAAAAAAAAAAACYAgAAZHJz&#10;L2Rvd25yZXYueG1sUEsFBgAAAAAEAAQA9QAAAIsDAAAAAA==&#10;" fillcolor="#bbe0e3" strokeweight=".26mm">
              <v:fill focusposition="1" focussize="" focus="100%" type="gradientRadial">
                <o:fill v:ext="view" type="gradientCenter"/>
              </v:fill>
              <v:shadow on="t" color="#339" opacity=".5" offset="-6pt,6pt"/>
              <v:textbox style="mso-next-textbox:#Text Box 792" inset="2.12mm,1.06mm,2.12mm,1.06mm">
                <w:txbxContent>
                  <w:p w:rsidR="00D34FCE" w:rsidRPr="004D3BC3" w:rsidRDefault="00D34FCE" w:rsidP="00F466C2">
                    <w:pPr>
                      <w:jc w:val="center"/>
                      <w:rPr>
                        <w:rFonts w:ascii="Monotype Corsiva" w:hAnsi="Monotype Corsiva"/>
                        <w:b/>
                        <w:bCs/>
                        <w:iCs/>
                        <w:color w:val="000080"/>
                        <w:sz w:val="24"/>
                      </w:rPr>
                    </w:pPr>
                    <w:r w:rsidRPr="004D3BC3">
                      <w:rPr>
                        <w:rFonts w:ascii="Monotype Corsiva" w:hAnsi="Monotype Corsiva"/>
                        <w:b/>
                        <w:bCs/>
                        <w:iCs/>
                        <w:color w:val="000080"/>
                        <w:sz w:val="24"/>
                      </w:rPr>
                      <w:t xml:space="preserve">воспитательная работа </w:t>
                    </w:r>
                  </w:p>
                  <w:p w:rsidR="00D34FCE" w:rsidRPr="004D3BC3" w:rsidRDefault="00D34FCE" w:rsidP="00F466C2">
                    <w:pPr>
                      <w:jc w:val="center"/>
                      <w:rPr>
                        <w:rFonts w:ascii="Monotype Corsiva" w:hAnsi="Monotype Corsiva"/>
                        <w:b/>
                        <w:i/>
                        <w:sz w:val="28"/>
                        <w:szCs w:val="28"/>
                      </w:rPr>
                    </w:pPr>
                    <w:r w:rsidRPr="004D3BC3">
                      <w:rPr>
                        <w:rFonts w:ascii="Monotype Corsiva" w:hAnsi="Monotype Corsiva"/>
                        <w:b/>
                        <w:bCs/>
                        <w:iCs/>
                        <w:color w:val="000080"/>
                        <w:sz w:val="24"/>
                      </w:rPr>
                      <w:t>в процессе обучения</w:t>
                    </w:r>
                  </w:p>
                </w:txbxContent>
              </v:textbox>
            </v:roundrect>
            <v:line id="_s1172" o:spid="_x0000_s1149" style="position:absolute;visibility:visible" from="3827,4721" to="3827,5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U/28IAAADcAAAADwAAAGRycy9kb3ducmV2LnhtbERPy2rCQBTdC/7DcIXuzIyFVptmFJEK&#10;0l3jgy4vmdskmLkTMmMS+/WdRcHl4byzzWgb0VPna8caFokCQVw4U3Op4XTcz1cgfEA22DgmDXfy&#10;sFlPJxmmxg38RX0eShFD2KeooQqhTaX0RUUWfeJa4sj9uM5iiLArpelwiOG2kc9KvUqLNceGClva&#10;VVRc85vVcP41n31ef5QXd+biux/U6rJUWj/Nxu07iEBjeIj/3Qej4e0lzo9n4hGQ6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pU/28IAAADcAAAADwAAAAAAAAAAAAAA&#10;AAChAgAAZHJzL2Rvd25yZXYueG1sUEsFBgAAAAAEAAQA+QAAAJADAAAAAA==&#10;" strokecolor="gray" strokeweight=".79mm">
              <v:stroke joinstyle="miter"/>
            </v:line>
            <v:roundrect id="Text Box 794" o:spid="_x0000_s1150" style="position:absolute;left:2869;top:5627;width:1912;height:18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C9icYA&#10;AADcAAAADwAAAGRycy9kb3ducmV2LnhtbESPQU8CMRSE7yb+h+aZcJMuBowsFGIgqCc3LnDg9myf&#10;3Q3b1822suu/tyYkHicz801muR5cIy7Uhdqzgsk4A0GsvanZKjjsd/dPIEJENth4JgU/FGC9ur1Z&#10;Ym58zx90KaMVCcIhRwVVjG0uZdAVOQxj3xIn78t3DmOSnZWmwz7BXSMfsuxROqw5LVTY0qYifS6/&#10;nQJrmxczLY796b2YbfXneVO86lKp0d3wvAARaYj/4Wv7zSiYzybwdyYd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C9icYAAADcAAAADwAAAAAAAAAAAAAAAACYAgAAZHJz&#10;L2Rvd25yZXYueG1sUEsFBgAAAAAEAAQA9QAAAIsDAAAAAA==&#10;" fillcolor="#bbe0e3" strokeweight=".26mm">
              <v:fill focusposition="1" focussize="" focus="100%" type="gradientRadial">
                <o:fill v:ext="view" type="gradientCenter"/>
              </v:fill>
              <v:shadow on="t" color="#339" opacity=".5" offset="-6pt,6pt"/>
              <v:textbox style="mso-next-textbox:#Text Box 794" inset="2.12mm,1.06mm,2.12mm,1.06mm">
                <w:txbxContent>
                  <w:p w:rsidR="00D34FCE" w:rsidRDefault="00D34FCE" w:rsidP="00F466C2">
                    <w:pPr>
                      <w:jc w:val="center"/>
                      <w:rPr>
                        <w:b/>
                        <w:i/>
                        <w:sz w:val="23"/>
                        <w:szCs w:val="28"/>
                      </w:rPr>
                    </w:pPr>
                    <w:r>
                      <w:rPr>
                        <w:b/>
                        <w:i/>
                        <w:sz w:val="23"/>
                        <w:szCs w:val="28"/>
                      </w:rPr>
                      <w:t>ГУ «</w:t>
                    </w:r>
                    <w:r>
                      <w:rPr>
                        <w:b/>
                        <w:i/>
                        <w:sz w:val="23"/>
                        <w:szCs w:val="28"/>
                        <w:lang w:val="kk-KZ"/>
                      </w:rPr>
                      <w:t>Средняя школа села Кырык кудык</w:t>
                    </w:r>
                    <w:r>
                      <w:rPr>
                        <w:b/>
                        <w:i/>
                        <w:sz w:val="23"/>
                        <w:szCs w:val="28"/>
                      </w:rPr>
                      <w:t>»</w:t>
                    </w:r>
                  </w:p>
                </w:txbxContent>
              </v:textbox>
            </v:roundrect>
            <v:line id="_s1174" o:spid="_x0000_s1151" style="position:absolute;visibility:visible" from="4783,3815" to="5738,3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sEN8UAAADcAAAADwAAAGRycy9kb3ducmV2LnhtbESPzWrDMBCE74G+g9hCbonUQJvUsRxK&#10;aSH0VueHHhdrY5taK2OptpOnrwKBHIeZ+YZJN6NtRE+drx1reJorEMSFMzWXGva7z9kKhA/IBhvH&#10;pOFMHjbZwyTFxLiBv6nPQykihH2CGqoQ2kRKX1Rk0c9dSxy9k+sshii7UpoOhwi3jVwo9SIt1hwX&#10;KmzpvaLiN/+zGg4X89Xn9Ud5dAcufvpBrY5LpfX0cXxbgwg0hnv41t4aDa/PC7ieiUdA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QsEN8UAAADcAAAADwAAAAAAAAAA&#10;AAAAAAChAgAAZHJzL2Rvd25yZXYueG1sUEsFBgAAAAAEAAQA+QAAAJMDAAAAAA==&#10;" strokecolor="gray" strokeweight=".79mm">
              <v:stroke joinstyle="miter"/>
            </v:line>
            <v:roundrect id="Text Box 796" o:spid="_x0000_s1152" style="position:absolute;left:5739;top:2908;width:1912;height:18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6GZccA&#10;AADcAAAADwAAAGRycy9kb3ducmV2LnhtbESPzU7DMBCE70h9B2uReqMOlKI21K2qIn5OjZq2B26L&#10;vThR43UUmya8PUZC4jiamW80y/XgGnGhLtSeFdxOMhDE2puarYLj4flmDiJEZIONZ1LwTQHWq9HV&#10;EnPje97TpYxWJAiHHBVUMba5lEFX5DBMfEucvE/fOYxJdlaaDvsEd428y7IH6bDmtFBhS9uK9Ln8&#10;cgqsbV7MfXHq33fF7El/nLfFqy6VGl8Pm0cQkYb4H/5rvxkFi9kUfs+k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uhmXHAAAA3AAAAA8AAAAAAAAAAAAAAAAAmAIAAGRy&#10;cy9kb3ducmV2LnhtbFBLBQYAAAAABAAEAPUAAACMAwAAAAA=&#10;" fillcolor="#bbe0e3" strokeweight=".26mm">
              <v:fill focusposition="1" focussize="" focus="100%" type="gradientRadial">
                <o:fill v:ext="view" type="gradientCenter"/>
              </v:fill>
              <v:shadow on="t" color="#339" opacity=".5" offset="-6pt,6pt"/>
              <v:textbox style="mso-next-textbox:#Text Box 796" inset="2.12mm,1.06mm,2.12mm,1.06mm">
                <w:txbxContent>
                  <w:p w:rsidR="00D34FCE" w:rsidRPr="004D3BC3" w:rsidRDefault="00D34FCE" w:rsidP="00F466C2">
                    <w:pPr>
                      <w:rPr>
                        <w:rFonts w:ascii="Monotype Corsiva" w:hAnsi="Monotype Corsiva"/>
                        <w:b/>
                        <w:bCs/>
                        <w:iCs/>
                        <w:color w:val="000080"/>
                        <w:sz w:val="16"/>
                      </w:rPr>
                    </w:pPr>
                  </w:p>
                  <w:p w:rsidR="00D34FCE" w:rsidRPr="004D3BC3" w:rsidRDefault="00D34FCE" w:rsidP="00F466C2">
                    <w:pPr>
                      <w:jc w:val="center"/>
                      <w:rPr>
                        <w:rFonts w:ascii="Monotype Corsiva" w:hAnsi="Monotype Corsiva"/>
                        <w:b/>
                        <w:bCs/>
                        <w:iCs/>
                        <w:color w:val="000000"/>
                        <w:sz w:val="28"/>
                        <w:shd w:val="clear" w:color="auto" w:fill="FFFFFF"/>
                      </w:rPr>
                    </w:pPr>
                    <w:r w:rsidRPr="004D3BC3">
                      <w:rPr>
                        <w:rFonts w:ascii="Monotype Corsiva" w:hAnsi="Monotype Corsiva"/>
                        <w:b/>
                        <w:bCs/>
                        <w:iCs/>
                        <w:color w:val="000080"/>
                        <w:sz w:val="28"/>
                      </w:rPr>
                      <w:t>внешкольная деятельность</w:t>
                    </w:r>
                  </w:p>
                  <w:p w:rsidR="00D34FCE" w:rsidRDefault="00D34FCE" w:rsidP="00F466C2">
                    <w:pPr>
                      <w:jc w:val="center"/>
                      <w:rPr>
                        <w:b/>
                        <w:i/>
                        <w:sz w:val="23"/>
                        <w:szCs w:val="28"/>
                      </w:rPr>
                    </w:pPr>
                  </w:p>
                  <w:p w:rsidR="00D34FCE" w:rsidRDefault="00D34FCE" w:rsidP="00F466C2">
                    <w:pPr>
                      <w:jc w:val="center"/>
                    </w:pPr>
                  </w:p>
                </w:txbxContent>
              </v:textbox>
            </v:roundrect>
            <v:line id="_s1176" o:spid="_x0000_s1153" style="position:absolute;flip:y;visibility:visible" from="3827,2002" to="3827,2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2q48QAAADcAAAADwAAAGRycy9kb3ducmV2LnhtbESPzWrCQBSF94LvMFyhO51oq2h0FLUU&#10;XLVERVxeMtckmrkTM9MY375TKHR5OD8fZ7FqTSkaql1hWcFwEIEgTq0uOFNwPHz0pyCcR9ZYWiYF&#10;T3KwWnY7C4y1fXBCzd5nIoywi1FB7n0VS+nSnAy6ga2Ig3extUEfZJ1JXeMjjJtSjqJoIg0WHAg5&#10;VrTNKb3tv02AvH7RmTbXaVLa0y15/7wnzfiu1EuvXc9BeGr9f/ivvdMKZuM3+D0TjoB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XarjxAAAANwAAAAPAAAAAAAAAAAA&#10;AAAAAKECAABkcnMvZG93bnJldi54bWxQSwUGAAAAAAQABAD5AAAAkgMAAAAA&#10;" strokecolor="gray" strokeweight=".79mm">
              <v:stroke joinstyle="miter"/>
            </v:line>
            <v:roundrect id="Text Box 798" o:spid="_x0000_s1154" style="position:absolute;left:2869;top:190;width:1912;height:18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7isYA&#10;AADcAAAADwAAAGRycy9kb3ducmV2LnhtbESPQUvDQBSE74L/YXmCN7NRjGjstkhF21OD0R56e+4+&#10;N6HZtyG7Num/7xYEj8PMfMPMFpPrxIGG0HpWcJvlIIi1Ny1bBV+fbzePIEJENth5JgVHCrCYX17M&#10;sDR+5A861NGKBOFQooImxr6UMuiGHIbM98TJ+/GDw5jkYKUZcExw18m7PH+QDltOCw32tGxI7+tf&#10;p8Da7t3cV9txt6mKV/29X1YrXSt1fTW9PIOINMX/8F97bRQ8FQWcz6QjIO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u7isYAAADcAAAADwAAAAAAAAAAAAAAAACYAgAAZHJz&#10;L2Rvd25yZXYueG1sUEsFBgAAAAAEAAQA9QAAAIsDAAAAAA==&#10;" fillcolor="white [3201]" strokecolor="#92cddc [1944]" strokeweight="1pt">
              <v:fill color2="#b6dde8 [1304]" focusposition="1" focussize="" focus="100%" type="gradient"/>
              <v:shadow on="t" color="#205867 [1608]" opacity=".5" offset="-6pt,6pt"/>
              <v:textbox style="mso-next-textbox:#Text Box 798" inset="2.12mm,1.06mm,2.12mm,1.06mm">
                <w:txbxContent>
                  <w:p w:rsidR="00D34FCE" w:rsidRPr="004D3BC3" w:rsidRDefault="00D34FCE" w:rsidP="00F466C2">
                    <w:pPr>
                      <w:jc w:val="center"/>
                      <w:rPr>
                        <w:rFonts w:ascii="Monotype Corsiva" w:hAnsi="Monotype Corsiva"/>
                        <w:b/>
                        <w:i/>
                        <w:sz w:val="23"/>
                        <w:szCs w:val="28"/>
                      </w:rPr>
                    </w:pPr>
                    <w:r>
                      <w:rPr>
                        <w:b/>
                        <w:i/>
                        <w:sz w:val="23"/>
                        <w:szCs w:val="28"/>
                      </w:rPr>
                      <w:t>ГУ «</w:t>
                    </w:r>
                    <w:r>
                      <w:rPr>
                        <w:b/>
                        <w:i/>
                        <w:sz w:val="23"/>
                        <w:szCs w:val="28"/>
                        <w:lang w:val="kk-KZ"/>
                      </w:rPr>
                      <w:t>Средняя школа села Кырык кудык</w:t>
                    </w:r>
                    <w:r>
                      <w:rPr>
                        <w:b/>
                        <w:i/>
                        <w:sz w:val="23"/>
                        <w:szCs w:val="28"/>
                      </w:rPr>
                      <w:t>»</w:t>
                    </w:r>
                  </w:p>
                </w:txbxContent>
              </v:textbox>
            </v:roundrect>
            <v:roundrect id="Text Box 799" o:spid="_x0000_s1155" style="position:absolute;left:2869;top:2908;width:1912;height:1811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dXZsYA&#10;AADcAAAADwAAAGRycy9kb3ducmV2LnhtbESPW2sCMRSE3wX/QzhC32rWQre6GsW2tAi+eMXXw+bs&#10;RTcnS5Lqtr++KRR8HGbmG2a26EwjruR8bVnBaJiAIM6trrlUcNh/PI5B+ICssbFMCr7Jw2Le780w&#10;0/bGW7ruQikihH2GCqoQ2kxKn1dk0A9tSxy9wjqDIUpXSu3wFuGmkU9JkkqDNceFClt6qyi/7L6M&#10;giOuV+tj+X5yxUtxsV368/m6OSv1MOiWUxCBunAP/7dXWsHkOYW/M/EI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bdXZsYAAADcAAAADwAAAAAAAAAAAAAAAACYAgAAZHJz&#10;L2Rvd25yZXYueG1sUEsFBgAAAAAEAAQA9QAAAIsDAAAAAA==&#10;" fillcolor="white [3201]" strokecolor="#92cddc [1944]" strokeweight="1pt">
              <v:fill color2="#b6dde8 [1304]" focusposition="1" focussize="" focus="100%" type="gradient"/>
              <v:shadow on="t" color="#205867 [1608]" opacity=".5" offset="-6pt,6pt"/>
              <v:textbox style="mso-next-textbox:#Text Box 799" inset="2.12mm,1.06mm,2.12mm,1.06mm">
                <w:txbxContent>
                  <w:p w:rsidR="00D34FCE" w:rsidRPr="004D3BC3" w:rsidRDefault="00D34FCE" w:rsidP="00F466C2">
                    <w:pPr>
                      <w:jc w:val="center"/>
                      <w:rPr>
                        <w:rFonts w:ascii="Monotype Corsiva" w:hAnsi="Monotype Corsiva"/>
                        <w:b/>
                        <w:i/>
                        <w:sz w:val="32"/>
                        <w:szCs w:val="28"/>
                      </w:rPr>
                    </w:pPr>
                    <w:r w:rsidRPr="004D3BC3">
                      <w:rPr>
                        <w:rFonts w:ascii="Monotype Corsiva" w:hAnsi="Monotype Corsiva"/>
                        <w:b/>
                        <w:bCs/>
                        <w:iCs/>
                        <w:color w:val="000080"/>
                        <w:sz w:val="28"/>
                      </w:rPr>
                      <w:t>внеурочная деятельность</w:t>
                    </w:r>
                  </w:p>
                </w:txbxContent>
              </v:textbox>
            </v:roundrect>
            <w10:anchorlock/>
          </v:group>
        </w:pict>
      </w:r>
    </w:p>
    <w:p w:rsidR="00F466C2" w:rsidRDefault="00F466C2" w:rsidP="00F466C2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</w:rPr>
      </w:pPr>
    </w:p>
    <w:p w:rsidR="0061629F" w:rsidRDefault="0061629F" w:rsidP="00F466C2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</w:rPr>
      </w:pPr>
    </w:p>
    <w:p w:rsidR="0061629F" w:rsidRDefault="0061629F" w:rsidP="00F466C2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</w:rPr>
      </w:pPr>
    </w:p>
    <w:p w:rsidR="0061629F" w:rsidRDefault="0061629F" w:rsidP="00F466C2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</w:rPr>
      </w:pPr>
    </w:p>
    <w:p w:rsidR="0061629F" w:rsidRDefault="0061629F" w:rsidP="00F466C2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</w:rPr>
      </w:pPr>
    </w:p>
    <w:p w:rsidR="0061629F" w:rsidRDefault="0061629F" w:rsidP="0061629F">
      <w:pPr>
        <w:spacing w:before="30" w:after="3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61629F">
      <w:pPr>
        <w:spacing w:before="30" w:after="3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4FCE" w:rsidRDefault="00D34FCE" w:rsidP="0061629F">
      <w:pPr>
        <w:spacing w:before="30" w:after="3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1629F" w:rsidRPr="00026C42" w:rsidRDefault="0061629F" w:rsidP="0061629F">
      <w:pPr>
        <w:spacing w:before="100" w:beforeAutospacing="1" w:after="100" w:afterAutospacing="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Кадровый состав воспитательного блока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663"/>
        <w:gridCol w:w="1930"/>
        <w:gridCol w:w="2310"/>
        <w:gridCol w:w="2050"/>
        <w:gridCol w:w="2511"/>
      </w:tblGrid>
      <w:tr w:rsidR="0061629F" w:rsidRPr="00E80E27" w:rsidTr="00D34FCE">
        <w:trPr>
          <w:trHeight w:val="827"/>
        </w:trPr>
        <w:tc>
          <w:tcPr>
            <w:tcW w:w="663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0C2EF4">
              <w:rPr>
                <w:sz w:val="24"/>
              </w:rPr>
              <w:t>№ п/п</w:t>
            </w:r>
          </w:p>
        </w:tc>
        <w:tc>
          <w:tcPr>
            <w:tcW w:w="1930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0C2EF4">
              <w:rPr>
                <w:sz w:val="24"/>
              </w:rPr>
              <w:t>Ф.И.О.</w:t>
            </w:r>
          </w:p>
        </w:tc>
        <w:tc>
          <w:tcPr>
            <w:tcW w:w="2310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0C2EF4">
              <w:rPr>
                <w:sz w:val="24"/>
              </w:rPr>
              <w:t>Должность</w:t>
            </w:r>
          </w:p>
        </w:tc>
        <w:tc>
          <w:tcPr>
            <w:tcW w:w="2050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0C2EF4">
              <w:rPr>
                <w:sz w:val="24"/>
              </w:rPr>
              <w:t>Предмет преподавания</w:t>
            </w:r>
          </w:p>
        </w:tc>
        <w:tc>
          <w:tcPr>
            <w:tcW w:w="2511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0C2EF4">
              <w:rPr>
                <w:sz w:val="24"/>
              </w:rPr>
              <w:t>Категория, стаж работы в занимаемой должности</w:t>
            </w:r>
          </w:p>
        </w:tc>
      </w:tr>
      <w:tr w:rsidR="0061629F" w:rsidRPr="00E80E27" w:rsidTr="00D34FCE">
        <w:trPr>
          <w:trHeight w:val="1090"/>
        </w:trPr>
        <w:tc>
          <w:tcPr>
            <w:tcW w:w="663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rPr>
                <w:sz w:val="24"/>
              </w:rPr>
            </w:pPr>
            <w:r w:rsidRPr="000C2EF4">
              <w:rPr>
                <w:sz w:val="24"/>
              </w:rPr>
              <w:t>1</w:t>
            </w:r>
          </w:p>
        </w:tc>
        <w:tc>
          <w:tcPr>
            <w:tcW w:w="1930" w:type="dxa"/>
            <w:hideMark/>
          </w:tcPr>
          <w:p w:rsidR="0061629F" w:rsidRPr="000C2EF4" w:rsidRDefault="0061629F" w:rsidP="009577A3">
            <w:pPr>
              <w:rPr>
                <w:sz w:val="24"/>
                <w:lang w:val="kk-KZ"/>
              </w:rPr>
            </w:pPr>
            <w:r w:rsidRPr="000C2EF4">
              <w:rPr>
                <w:sz w:val="24"/>
                <w:lang w:val="kk-KZ"/>
              </w:rPr>
              <w:t>Бекмагамбетов Азат Амангельдиевич</w:t>
            </w:r>
          </w:p>
        </w:tc>
        <w:tc>
          <w:tcPr>
            <w:tcW w:w="2310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rPr>
                <w:sz w:val="24"/>
              </w:rPr>
            </w:pPr>
            <w:r w:rsidRPr="000C2EF4">
              <w:rPr>
                <w:sz w:val="24"/>
              </w:rPr>
              <w:t>Заместитель директора по воспитательной работе</w:t>
            </w:r>
          </w:p>
        </w:tc>
        <w:tc>
          <w:tcPr>
            <w:tcW w:w="2050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rPr>
                <w:sz w:val="24"/>
                <w:lang w:val="kk-KZ"/>
              </w:rPr>
            </w:pPr>
            <w:r w:rsidRPr="000C2EF4">
              <w:rPr>
                <w:sz w:val="24"/>
                <w:lang w:val="kk-KZ"/>
              </w:rPr>
              <w:t>Информатика</w:t>
            </w:r>
          </w:p>
        </w:tc>
        <w:tc>
          <w:tcPr>
            <w:tcW w:w="2511" w:type="dxa"/>
            <w:hideMark/>
          </w:tcPr>
          <w:p w:rsidR="0061629F" w:rsidRPr="000C2EF4" w:rsidRDefault="0061629F" w:rsidP="009577A3">
            <w:pPr>
              <w:spacing w:before="100" w:beforeAutospacing="1" w:after="100" w:afterAutospacing="1"/>
              <w:rPr>
                <w:sz w:val="24"/>
                <w:lang w:val="kk-KZ"/>
              </w:rPr>
            </w:pPr>
            <w:r w:rsidRPr="000C2EF4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 w:rsidRPr="000C2EF4">
              <w:rPr>
                <w:sz w:val="24"/>
              </w:rPr>
              <w:t>категория,</w:t>
            </w:r>
            <w:r w:rsidR="00D34FCE">
              <w:rPr>
                <w:sz w:val="24"/>
                <w:lang w:val="kk-KZ"/>
              </w:rPr>
              <w:t xml:space="preserve"> 10</w:t>
            </w:r>
            <w:r w:rsidRPr="000C2EF4">
              <w:rPr>
                <w:sz w:val="24"/>
                <w:lang w:val="kk-KZ"/>
              </w:rPr>
              <w:t xml:space="preserve"> месяцев</w:t>
            </w:r>
          </w:p>
        </w:tc>
      </w:tr>
      <w:tr w:rsidR="0061629F" w:rsidRPr="00E80E27" w:rsidTr="00D34FCE">
        <w:trPr>
          <w:trHeight w:val="554"/>
        </w:trPr>
        <w:tc>
          <w:tcPr>
            <w:tcW w:w="663" w:type="dxa"/>
          </w:tcPr>
          <w:p w:rsidR="0061629F" w:rsidRPr="000C2EF4" w:rsidRDefault="0061629F" w:rsidP="009577A3">
            <w:pPr>
              <w:rPr>
                <w:sz w:val="24"/>
                <w:lang w:val="kk-KZ"/>
              </w:rPr>
            </w:pPr>
            <w:r w:rsidRPr="000C2EF4">
              <w:rPr>
                <w:sz w:val="24"/>
                <w:lang w:val="kk-KZ"/>
              </w:rPr>
              <w:t>2</w:t>
            </w:r>
          </w:p>
        </w:tc>
        <w:tc>
          <w:tcPr>
            <w:tcW w:w="1930" w:type="dxa"/>
            <w:hideMark/>
          </w:tcPr>
          <w:p w:rsidR="0061629F" w:rsidRPr="000C2EF4" w:rsidRDefault="0061629F" w:rsidP="009577A3">
            <w:pPr>
              <w:rPr>
                <w:sz w:val="24"/>
                <w:lang w:val="kk-KZ"/>
              </w:rPr>
            </w:pPr>
            <w:r w:rsidRPr="000C2EF4">
              <w:rPr>
                <w:sz w:val="24"/>
                <w:lang w:val="kk-KZ"/>
              </w:rPr>
              <w:t>Машан Света</w:t>
            </w:r>
          </w:p>
        </w:tc>
        <w:tc>
          <w:tcPr>
            <w:tcW w:w="2310" w:type="dxa"/>
            <w:hideMark/>
          </w:tcPr>
          <w:p w:rsidR="0061629F" w:rsidRPr="000C2EF4" w:rsidRDefault="0061629F" w:rsidP="009577A3">
            <w:pPr>
              <w:rPr>
                <w:sz w:val="24"/>
              </w:rPr>
            </w:pPr>
            <w:r w:rsidRPr="000C2EF4">
              <w:rPr>
                <w:sz w:val="24"/>
                <w:lang w:val="kk-KZ"/>
              </w:rPr>
              <w:t>Педагог - п</w:t>
            </w:r>
            <w:proofErr w:type="spellStart"/>
            <w:r w:rsidRPr="000C2EF4">
              <w:rPr>
                <w:sz w:val="24"/>
              </w:rPr>
              <w:t>сихолог</w:t>
            </w:r>
            <w:proofErr w:type="spellEnd"/>
          </w:p>
        </w:tc>
        <w:tc>
          <w:tcPr>
            <w:tcW w:w="2050" w:type="dxa"/>
            <w:hideMark/>
          </w:tcPr>
          <w:p w:rsidR="0061629F" w:rsidRPr="000C2EF4" w:rsidRDefault="0061629F" w:rsidP="009577A3">
            <w:pPr>
              <w:rPr>
                <w:sz w:val="24"/>
                <w:lang w:val="kk-KZ"/>
              </w:rPr>
            </w:pPr>
            <w:r w:rsidRPr="000C2EF4">
              <w:rPr>
                <w:sz w:val="24"/>
                <w:lang w:val="kk-KZ"/>
              </w:rPr>
              <w:t>Самопознание</w:t>
            </w:r>
          </w:p>
        </w:tc>
        <w:tc>
          <w:tcPr>
            <w:tcW w:w="2511" w:type="dxa"/>
            <w:hideMark/>
          </w:tcPr>
          <w:p w:rsidR="0061629F" w:rsidRPr="000C2EF4" w:rsidRDefault="0061629F" w:rsidP="009577A3">
            <w:pPr>
              <w:rPr>
                <w:sz w:val="24"/>
                <w:lang w:val="kk-KZ"/>
              </w:rPr>
            </w:pPr>
            <w:r w:rsidRPr="000C2EF4">
              <w:rPr>
                <w:sz w:val="24"/>
                <w:lang w:val="kk-KZ"/>
              </w:rPr>
              <w:t>2 категория, 1,5 года</w:t>
            </w:r>
          </w:p>
        </w:tc>
      </w:tr>
      <w:tr w:rsidR="0061629F" w:rsidRPr="00E80E27" w:rsidTr="00D34FCE">
        <w:trPr>
          <w:trHeight w:val="992"/>
        </w:trPr>
        <w:tc>
          <w:tcPr>
            <w:tcW w:w="663" w:type="dxa"/>
          </w:tcPr>
          <w:p w:rsidR="0061629F" w:rsidRPr="000C2EF4" w:rsidRDefault="0061629F" w:rsidP="009577A3">
            <w:pPr>
              <w:rPr>
                <w:sz w:val="24"/>
                <w:lang w:val="kk-KZ"/>
              </w:rPr>
            </w:pPr>
            <w:r w:rsidRPr="000C2EF4">
              <w:rPr>
                <w:sz w:val="24"/>
                <w:lang w:val="kk-KZ"/>
              </w:rPr>
              <w:t>3</w:t>
            </w:r>
          </w:p>
        </w:tc>
        <w:tc>
          <w:tcPr>
            <w:tcW w:w="1930" w:type="dxa"/>
            <w:hideMark/>
          </w:tcPr>
          <w:p w:rsidR="0061629F" w:rsidRPr="00D34FCE" w:rsidRDefault="00D34FCE" w:rsidP="009577A3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Турумбетов Е.А</w:t>
            </w:r>
          </w:p>
        </w:tc>
        <w:tc>
          <w:tcPr>
            <w:tcW w:w="2310" w:type="dxa"/>
            <w:hideMark/>
          </w:tcPr>
          <w:p w:rsidR="0061629F" w:rsidRPr="000C2EF4" w:rsidRDefault="0061629F" w:rsidP="009577A3">
            <w:pPr>
              <w:rPr>
                <w:sz w:val="24"/>
              </w:rPr>
            </w:pPr>
            <w:r w:rsidRPr="000C2EF4">
              <w:rPr>
                <w:sz w:val="24"/>
              </w:rPr>
              <w:t>Старший лейтенант полиции, инспектор ОДН</w:t>
            </w:r>
          </w:p>
        </w:tc>
        <w:tc>
          <w:tcPr>
            <w:tcW w:w="2050" w:type="dxa"/>
            <w:hideMark/>
          </w:tcPr>
          <w:p w:rsidR="0061629F" w:rsidRPr="000C2EF4" w:rsidRDefault="0061629F" w:rsidP="009577A3">
            <w:pPr>
              <w:rPr>
                <w:sz w:val="24"/>
              </w:rPr>
            </w:pPr>
            <w:r w:rsidRPr="000C2EF4">
              <w:rPr>
                <w:sz w:val="24"/>
              </w:rPr>
              <w:t> </w:t>
            </w:r>
          </w:p>
        </w:tc>
        <w:tc>
          <w:tcPr>
            <w:tcW w:w="2511" w:type="dxa"/>
            <w:hideMark/>
          </w:tcPr>
          <w:p w:rsidR="0061629F" w:rsidRPr="000C2EF4" w:rsidRDefault="0061629F" w:rsidP="009577A3">
            <w:pPr>
              <w:rPr>
                <w:sz w:val="24"/>
              </w:rPr>
            </w:pPr>
            <w:r w:rsidRPr="000C2EF4">
              <w:rPr>
                <w:sz w:val="24"/>
              </w:rPr>
              <w:t>8 лет</w:t>
            </w:r>
          </w:p>
        </w:tc>
      </w:tr>
    </w:tbl>
    <w:p w:rsidR="0061629F" w:rsidRDefault="0061629F" w:rsidP="0061629F">
      <w:pPr>
        <w:pStyle w:val="a8"/>
        <w:ind w:left="0" w:firstLine="708"/>
        <w:jc w:val="both"/>
        <w:rPr>
          <w:bCs/>
          <w:iCs/>
          <w:color w:val="0D0D0D"/>
          <w:sz w:val="28"/>
          <w:szCs w:val="28"/>
          <w:shd w:val="clear" w:color="auto" w:fill="FFFFFF"/>
        </w:rPr>
      </w:pPr>
    </w:p>
    <w:p w:rsidR="0061629F" w:rsidRDefault="0061629F" w:rsidP="00151395">
      <w:pPr>
        <w:pStyle w:val="a8"/>
        <w:ind w:left="0"/>
        <w:jc w:val="both"/>
        <w:rPr>
          <w:bCs/>
          <w:iCs/>
          <w:color w:val="0D0D0D"/>
          <w:sz w:val="28"/>
          <w:szCs w:val="28"/>
          <w:shd w:val="clear" w:color="auto" w:fill="FFFFFF"/>
        </w:rPr>
      </w:pPr>
    </w:p>
    <w:p w:rsidR="00151395" w:rsidRPr="00151395" w:rsidRDefault="00151395" w:rsidP="00151395">
      <w:pPr>
        <w:spacing w:before="30" w:after="30"/>
        <w:ind w:firstLine="360"/>
        <w:jc w:val="both"/>
        <w:rPr>
          <w:rFonts w:ascii="Times New Roman" w:hAnsi="Times New Roman" w:cs="Times New Roman"/>
          <w:bCs/>
          <w:iCs/>
          <w:color w:val="0D0D0D"/>
          <w:sz w:val="28"/>
          <w:szCs w:val="28"/>
          <w:shd w:val="clear" w:color="auto" w:fill="FFFFFF"/>
        </w:rPr>
      </w:pPr>
      <w:r w:rsidRPr="00EA4329">
        <w:rPr>
          <w:rFonts w:ascii="Times New Roman" w:hAnsi="Times New Roman" w:cs="Times New Roman"/>
          <w:bCs/>
          <w:iCs/>
          <w:color w:val="0D0D0D"/>
          <w:sz w:val="28"/>
          <w:szCs w:val="28"/>
        </w:rPr>
        <w:t>Опираясь на коллективные пот</w:t>
      </w:r>
      <w:r>
        <w:rPr>
          <w:rFonts w:ascii="Times New Roman" w:hAnsi="Times New Roman" w:cs="Times New Roman"/>
          <w:bCs/>
          <w:iCs/>
          <w:color w:val="0D0D0D"/>
          <w:sz w:val="28"/>
          <w:szCs w:val="28"/>
        </w:rPr>
        <w:t>ребности учащихся школы</w:t>
      </w:r>
      <w:r w:rsidRPr="00EA4329">
        <w:rPr>
          <w:rFonts w:ascii="Times New Roman" w:hAnsi="Times New Roman" w:cs="Times New Roman"/>
          <w:bCs/>
          <w:iCs/>
          <w:color w:val="0D0D0D"/>
          <w:sz w:val="28"/>
          <w:szCs w:val="28"/>
        </w:rPr>
        <w:t>, их родителей и учителей, выявленных в процессе проведения разнообразных микроисследований, коллектив школы определил следующую системообразующую деятельнос</w:t>
      </w:r>
      <w:r>
        <w:rPr>
          <w:rFonts w:ascii="Times New Roman" w:hAnsi="Times New Roman" w:cs="Times New Roman"/>
          <w:bCs/>
          <w:iCs/>
          <w:color w:val="0D0D0D"/>
          <w:sz w:val="28"/>
          <w:szCs w:val="28"/>
        </w:rPr>
        <w:t>ть.</w:t>
      </w:r>
    </w:p>
    <w:p w:rsidR="00151395" w:rsidRDefault="00151395" w:rsidP="00F466C2">
      <w:pPr>
        <w:pStyle w:val="a8"/>
        <w:ind w:left="0" w:firstLine="708"/>
        <w:jc w:val="both"/>
        <w:rPr>
          <w:bCs/>
          <w:iCs/>
          <w:color w:val="0D0D0D"/>
          <w:sz w:val="28"/>
          <w:szCs w:val="28"/>
          <w:shd w:val="clear" w:color="auto" w:fill="FFFFFF"/>
        </w:rPr>
      </w:pPr>
    </w:p>
    <w:p w:rsidR="00F466C2" w:rsidRPr="00EA4329" w:rsidRDefault="00D34FCE" w:rsidP="00D34FCE">
      <w:pPr>
        <w:pStyle w:val="a8"/>
        <w:ind w:left="0" w:firstLine="708"/>
        <w:jc w:val="both"/>
        <w:rPr>
          <w:bCs/>
          <w:iCs/>
          <w:color w:val="0D0D0D"/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pict>
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<v:formulas>
              <v:f eqn="val #0"/>
              <v:f eqn="val #1"/>
              <v:f eqn="val #2"/>
              <v:f eqn="val width"/>
              <v:f eqn="val height"/>
              <v:f eqn="prod width 1 8"/>
              <v:f eqn="prod width 1 2"/>
              <v:f eqn="prod width 7 8"/>
              <v:f eqn="prod width 3 2"/>
              <v:f eqn="sum 0 0 @6"/>
              <v:f eqn="sum height 0 #2"/>
              <v:f eqn="prod @10 30573 4096"/>
              <v:f eqn="prod @11 2 1"/>
              <v:f eqn="sum height 0 @12"/>
              <v:f eqn="sum @11 #2 0"/>
              <v:f eqn="sum @11 height #1"/>
              <v:f eqn="sum height 0 #1"/>
              <v:f eqn="prod @16 1 2"/>
              <v:f eqn="sum @11 @17 0"/>
              <v:f eqn="sum @14 #1 height"/>
              <v:f eqn="sum #0 @5 0"/>
              <v:f eqn="sum width 0 @20"/>
              <v:f eqn="sum width 0 #0"/>
              <v:f eqn="sum @6 0 #0"/>
              <v:f eqn="ellipse @23 width @11"/>
              <v:f eqn="sum @24 height @11"/>
              <v:f eqn="sum @25 @11 @19"/>
              <v:f eqn="sum #2 @11 @19"/>
              <v:f eqn="prod @11 2391 32768"/>
              <v:f eqn="sum @6 0 @20"/>
              <v:f eqn="ellipse @29 width @11"/>
              <v:f eqn="sum #1 @30 @11"/>
              <v:f eqn="sum @25 #1 height"/>
              <v:f eqn="sum height @30 @14"/>
              <v:f eqn="sum @11 @14 0"/>
              <v:f eqn="sum height 0 @34"/>
              <v:f eqn="sum @35 @19 @11"/>
              <v:f eqn="sum @10 @15 @11"/>
              <v:f eqn="sum @35 @15 @11"/>
              <v:f eqn="sum @28 @14 @18"/>
              <v:f eqn="sum height 0 @39"/>
              <v:f eqn="sum @19 0 @18"/>
              <v:f eqn="prod @41 2 3"/>
              <v:f eqn="sum #1 0 @42"/>
              <v:f eqn="sum #2 0 @42"/>
              <v:f eqn="min @44 20925"/>
              <v:f eqn="prod width 3 8"/>
              <v:f eqn="sum @46 0 4"/>
            </v:formulas>
            <v:path o:extrusionok="f" o:connecttype="custom" o:connectlocs="@6,@1;@5,@40;@6,@4;@7,@40" o:connectangles="270,180,90,0" textboxrect="@0,@1,@22,@25"/>
            <v:handles>
              <v:h position="#0,bottomRight" xrange="@5,@47"/>
              <v:h position="center,#1" yrange="@10,@43"/>
              <v:h position="topLeft,#2" yrange="@27,@45"/>
            </v:handles>
            <o:complex v:ext="view"/>
          </v:shapetype>
          <v:shape id="AutoShape 800" o:spid="_x0000_s1156" type="#_x0000_t107" style="position:absolute;left:0;text-align:left;margin-left:6.15pt;margin-top:13.65pt;width:457.8pt;height:97.3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" fillcolor="white [3201]" strokecolor="#92cddc [1944]" strokeweight="1pt">
            <v:fill color2="#b6dde8 [1304]" rotate="t" focusposition="1" focussize="" focus="100%" type="gradient"/>
            <v:shadow on="t" type="perspective" color="#205867 [1608]" opacity=".5" offset="1pt" offset2="-3pt"/>
            <v:textbox style="mso-next-textbox:#AutoShape 800">
              <w:txbxContent>
                <w:p w:rsidR="00D34FCE" w:rsidRDefault="00D34FCE" w:rsidP="00F466C2">
                  <w:pPr>
                    <w:jc w:val="center"/>
                    <w:rPr>
                      <w:b/>
                      <w:caps/>
                      <w:color w:val="CC6600"/>
                    </w:rPr>
                  </w:pPr>
                </w:p>
                <w:p w:rsidR="00D34FCE" w:rsidRPr="006A2ECE" w:rsidRDefault="00D34FCE" w:rsidP="00F466C2">
                  <w:pPr>
                    <w:jc w:val="center"/>
                    <w:rPr>
                      <w:b/>
                      <w:caps/>
                      <w:color w:val="CC6600"/>
                      <w:lang w:val="kk-KZ"/>
                    </w:rPr>
                  </w:pPr>
                  <w:r w:rsidRPr="00BC0A12">
                    <w:rPr>
                      <w:b/>
                      <w:caps/>
                      <w:color w:val="CC6600"/>
                    </w:rPr>
                    <w:t xml:space="preserve">КОМПОНЕНТЫ ВОСПИТАТЕЛЬНОЙ СИСТЕМЫ </w:t>
                  </w:r>
                  <w:r>
                    <w:rPr>
                      <w:b/>
                      <w:caps/>
                      <w:color w:val="CC6600"/>
                      <w:lang w:val="kk-KZ"/>
                    </w:rPr>
                    <w:t>СШ с.Кырык Кудык</w:t>
                  </w:r>
                </w:p>
                <w:p w:rsidR="00D34FCE" w:rsidRPr="00575902" w:rsidRDefault="00D34FCE" w:rsidP="00F466C2">
                  <w:pPr>
                    <w:rPr>
                      <w:b/>
                      <w:caps/>
                      <w:sz w:val="16"/>
                      <w:szCs w:val="16"/>
                    </w:rPr>
                  </w:pPr>
                </w:p>
                <w:p w:rsidR="00D34FCE" w:rsidRPr="00575902" w:rsidRDefault="00D34FCE" w:rsidP="00F466C2">
                  <w:pPr>
                    <w:jc w:val="both"/>
                    <w:rPr>
                      <w:b/>
                      <w:caps/>
                      <w:color w:val="CC6600"/>
                    </w:rPr>
                  </w:pPr>
                </w:p>
              </w:txbxContent>
            </v:textbox>
          </v:shape>
        </w:pict>
      </w:r>
    </w:p>
    <w:p w:rsidR="00F466C2" w:rsidRPr="00EA4329" w:rsidRDefault="00F466C2" w:rsidP="00D34FCE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D0D0D"/>
          <w:shd w:val="clear" w:color="auto" w:fill="FFFFFF"/>
        </w:rPr>
      </w:pPr>
    </w:p>
    <w:p w:rsidR="00F466C2" w:rsidRPr="00EA4329" w:rsidRDefault="00F466C2" w:rsidP="00D34FCE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  <w:sz w:val="27"/>
          <w:szCs w:val="27"/>
          <w:shd w:val="clear" w:color="auto" w:fill="FFFFFF"/>
        </w:rPr>
      </w:pPr>
    </w:p>
    <w:p w:rsidR="00F466C2" w:rsidRPr="00EA4329" w:rsidRDefault="00F466C2" w:rsidP="00D34FCE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  <w:sz w:val="27"/>
          <w:szCs w:val="27"/>
          <w:shd w:val="clear" w:color="auto" w:fill="FFFFFF"/>
        </w:rPr>
      </w:pPr>
    </w:p>
    <w:p w:rsidR="00F466C2" w:rsidRDefault="00F466C2" w:rsidP="00D34FCE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  <w:sz w:val="27"/>
          <w:szCs w:val="27"/>
          <w:shd w:val="clear" w:color="auto" w:fill="FFFFFF"/>
        </w:rPr>
      </w:pPr>
    </w:p>
    <w:p w:rsidR="000C2EF4" w:rsidRDefault="00C81AEE" w:rsidP="00D34FCE">
      <w:pPr>
        <w:spacing w:before="30" w:after="30"/>
        <w:jc w:val="both"/>
        <w:rPr>
          <w:rFonts w:ascii="Times New Roman" w:hAnsi="Times New Roman" w:cs="Times New Roman"/>
          <w:b/>
          <w:bCs/>
          <w:iCs/>
          <w:color w:val="00008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noProof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AutoShape 816" o:spid="_x0000_s1172" type="#_x0000_t84" style="position:absolute;left:0;text-align:left;margin-left:-36.65pt;margin-top:17.35pt;width:511.4pt;height:48.7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AutoShape 816">
              <w:txbxContent>
                <w:p w:rsidR="00D34FCE" w:rsidRPr="00BC0A12" w:rsidRDefault="00D34FCE" w:rsidP="00F466C2">
                  <w:pPr>
                    <w:jc w:val="center"/>
                    <w:rPr>
                      <w:b/>
                      <w:i/>
                    </w:rPr>
                  </w:pPr>
                  <w:r w:rsidRPr="00BC0A12">
                    <w:rPr>
                      <w:b/>
                      <w:i/>
                    </w:rPr>
                    <w:t>Цель:</w:t>
                  </w:r>
                  <w:r w:rsidRPr="00BC0A12">
                    <w:rPr>
                      <w:b/>
                      <w:i/>
                      <w:lang w:val="kk-KZ"/>
                    </w:rPr>
                    <w:t xml:space="preserve"> социализация личности учащегося посредством формирования ключевых компетентностей</w:t>
                  </w:r>
                </w:p>
              </w:txbxContent>
            </v:textbox>
          </v:shape>
        </w:pict>
      </w:r>
    </w:p>
    <w:p w:rsidR="000C2EF4" w:rsidRDefault="000C2EF4" w:rsidP="00D34FCE">
      <w:pPr>
        <w:jc w:val="both"/>
        <w:rPr>
          <w:rFonts w:ascii="Times New Roman" w:hAnsi="Times New Roman" w:cs="Times New Roman"/>
        </w:rPr>
      </w:pPr>
    </w:p>
    <w:p w:rsidR="00F466C2" w:rsidRPr="00EA4329" w:rsidRDefault="00F466C2" w:rsidP="00D34FCE">
      <w:pPr>
        <w:jc w:val="both"/>
        <w:rPr>
          <w:rFonts w:ascii="Times New Roman" w:hAnsi="Times New Roman" w:cs="Times New Roman"/>
        </w:rPr>
      </w:pPr>
    </w:p>
    <w:p w:rsidR="00F466C2" w:rsidRPr="00EA4329" w:rsidRDefault="00C81AE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803" o:spid="_x0000_s1159" type="#_x0000_t62" style="position:absolute;left:0;text-align:left;margin-left:354.45pt;margin-top:6pt;width:121.5pt;height:32.2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" adj="-9858,23311" fillcolor="white [3201]" strokecolor="red" strokeweight="2.25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03">
              <w:txbxContent>
                <w:p w:rsidR="00D34FCE" w:rsidRPr="00BC0A12" w:rsidRDefault="00D34FCE" w:rsidP="00F466C2">
                  <w:pPr>
                    <w:jc w:val="center"/>
                    <w:rPr>
                      <w:b/>
                      <w:szCs w:val="18"/>
                    </w:rPr>
                  </w:pPr>
                  <w:r w:rsidRPr="00BC0A12">
                    <w:rPr>
                      <w:b/>
                      <w:szCs w:val="18"/>
                    </w:rPr>
                    <w:t>Саморазвитие</w:t>
                  </w: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Pr="00BC0A12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</w:txbxContent>
            </v:textbox>
          </v:shape>
        </w:pict>
      </w:r>
      <w:r w:rsidR="00D34FCE">
        <w:rPr>
          <w:rFonts w:ascii="Times New Roman" w:hAnsi="Times New Roman" w:cs="Times New Roman"/>
          <w:noProof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AutoShape 801" o:spid="_x0000_s1157" type="#_x0000_t69" style="position:absolute;left:0;text-align:left;margin-left:163.3pt;margin-top:17.15pt;width:129.85pt;height:16.5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" fillcolor="#c0504d [3205]" strokecolor="#f2f2f2 [3041]" strokeweight="3pt">
            <v:shadow on="t" type="perspective" color="#622423 [1605]" opacity=".5" offset="1pt" offset2="-1pt"/>
            <v:textbox style="mso-next-textbox:#AutoShape 801">
              <w:txbxContent>
                <w:p w:rsidR="00D34FCE" w:rsidRPr="00925E4E" w:rsidRDefault="00D34FCE" w:rsidP="00F466C2"/>
              </w:txbxContent>
            </v:textbox>
          </v:shape>
        </w:pict>
      </w:r>
      <w:r w:rsidR="00D34FCE">
        <w:rPr>
          <w:rFonts w:ascii="Times New Roman" w:hAnsi="Times New Roman" w:cs="Times New Roman"/>
          <w:noProof/>
        </w:rPr>
        <w:pict>
          <v:shape id="AutoShape 802" o:spid="_x0000_s1158" type="#_x0000_t62" style="position:absolute;left:0;text-align:left;margin-left:-29.2pt;margin-top:1.4pt;width:148.9pt;height:40.5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" adj="26735,20615" fillcolor="white [3201]" strokecolor="red" strokeweight="2.25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02">
              <w:txbxContent>
                <w:p w:rsidR="00D34FCE" w:rsidRPr="0061629F" w:rsidRDefault="00D34FCE" w:rsidP="0061629F">
                  <w:pPr>
                    <w:jc w:val="center"/>
                    <w:rPr>
                      <w:b/>
                      <w:szCs w:val="18"/>
                    </w:rPr>
                  </w:pPr>
                  <w:proofErr w:type="spellStart"/>
                  <w:r>
                    <w:rPr>
                      <w:b/>
                      <w:szCs w:val="18"/>
                    </w:rPr>
                    <w:t>Дополнительноеобразование</w:t>
                  </w:r>
                  <w:proofErr w:type="spellEnd"/>
                </w:p>
              </w:txbxContent>
            </v:textbox>
          </v:shape>
        </w:pict>
      </w:r>
    </w:p>
    <w:p w:rsidR="00F466C2" w:rsidRPr="00EA4329" w:rsidRDefault="00F466C2" w:rsidP="00D34FCE">
      <w:pPr>
        <w:jc w:val="both"/>
        <w:rPr>
          <w:rFonts w:ascii="Times New Roman" w:hAnsi="Times New Roman" w:cs="Times New Roman"/>
        </w:rPr>
      </w:pPr>
    </w:p>
    <w:p w:rsidR="00F466C2" w:rsidRDefault="00F466C2" w:rsidP="00D34FCE">
      <w:pPr>
        <w:jc w:val="both"/>
        <w:rPr>
          <w:rFonts w:ascii="Times New Roman" w:hAnsi="Times New Roman" w:cs="Times New Roman"/>
        </w:rPr>
      </w:pPr>
    </w:p>
    <w:p w:rsidR="000C2EF4" w:rsidRPr="00EA4329" w:rsidRDefault="00D34FC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AutoShape 804" o:spid="_x0000_s1160" type="#_x0000_t69" style="position:absolute;left:0;text-align:left;margin-left:156.35pt;margin-top:.2pt;width:146.8pt;height:20.6pt;flip:y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" adj="4441,5535" fillcolor="#c0504d [3205]" strokecolor="#f2f2f2 [3041]" strokeweight="3pt">
            <v:shadow on="t" type="perspective" color="#622423 [1605]" opacity=".5" offset="1pt" offset2="-1pt"/>
          </v:shape>
        </w:pict>
      </w:r>
      <w:r>
        <w:rPr>
          <w:rFonts w:ascii="Times New Roman" w:hAnsi="Times New Roman" w:cs="Times New Roman"/>
          <w:noProof/>
        </w:rPr>
        <w:pict>
          <v:shape id="AutoShape 806" o:spid="_x0000_s1162" type="#_x0000_t62" style="position:absolute;left:0;text-align:left;margin-left:315.55pt;margin-top:.2pt;width:161.15pt;height:41.6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" adj="-1608,15551" fillcolor="white [3201]" strokecolor="red" strokeweight="3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06">
              <w:txbxContent>
                <w:p w:rsidR="00D34FCE" w:rsidRPr="00BC0A12" w:rsidRDefault="00D34FCE" w:rsidP="00F466C2">
                  <w:pPr>
                    <w:jc w:val="center"/>
                    <w:rPr>
                      <w:b/>
                      <w:szCs w:val="18"/>
                    </w:rPr>
                  </w:pPr>
                  <w:r w:rsidRPr="00BC0A12">
                    <w:rPr>
                      <w:b/>
                      <w:szCs w:val="18"/>
                    </w:rPr>
                    <w:t>Гражданственность</w:t>
                  </w: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Pr="00BC0A12" w:rsidRDefault="00D34FCE" w:rsidP="00F466C2">
                  <w:pPr>
                    <w:jc w:val="center"/>
                    <w:rPr>
                      <w:b/>
                      <w:i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AutoShape 805" o:spid="_x0000_s1161" type="#_x0000_t62" style="position:absolute;left:0;text-align:left;margin-left:-46.55pt;margin-top:.2pt;width:166.25pt;height:41.6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" adj="27037,14201" fillcolor="white [3201]" strokecolor="red" strokeweight="3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05">
              <w:txbxContent>
                <w:p w:rsidR="00D34FCE" w:rsidRPr="00BC0A12" w:rsidRDefault="00D34FCE" w:rsidP="00F466C2">
                  <w:pPr>
                    <w:jc w:val="center"/>
                    <w:rPr>
                      <w:b/>
                      <w:szCs w:val="18"/>
                    </w:rPr>
                  </w:pPr>
                  <w:r w:rsidRPr="00BC0A12">
                    <w:rPr>
                      <w:b/>
                      <w:szCs w:val="18"/>
                    </w:rPr>
                    <w:t>Самообразование</w:t>
                  </w: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Pr="00BC0A12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</w:txbxContent>
            </v:textbox>
          </v:shape>
        </w:pict>
      </w:r>
    </w:p>
    <w:p w:rsidR="00F466C2" w:rsidRPr="00EA4329" w:rsidRDefault="00D34FC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AutoShape 807" o:spid="_x0000_s1163" type="#_x0000_t69" style="position:absolute;left:0;text-align:left;margin-left:157.25pt;margin-top:23.25pt;width:149.7pt;height:39pt;flip:y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" adj="4441,5535" fillcolor="#c0504d [3205]" strokecolor="#f2f2f2 [3041]" strokeweight="3pt">
            <v:shadow on="t" type="perspective" color="#622423 [1605]" opacity=".5" offset="1pt" offset2="-1pt"/>
          </v:shape>
        </w:pict>
      </w:r>
    </w:p>
    <w:p w:rsidR="00F466C2" w:rsidRPr="00EA4329" w:rsidRDefault="00D34FC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AutoShape 809" o:spid="_x0000_s1165" type="#_x0000_t62" style="position:absolute;left:0;text-align:left;margin-left:343.85pt;margin-top:15.6pt;width:132.85pt;height:22.1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" adj="-6544,3714" fillcolor="white [3201]" strokecolor="red" strokeweight="3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09">
              <w:txbxContent>
                <w:p w:rsidR="00D34FCE" w:rsidRPr="00AA3AC2" w:rsidRDefault="00D34FCE" w:rsidP="00F466C2">
                  <w:pPr>
                    <w:jc w:val="center"/>
                    <w:rPr>
                      <w:b/>
                      <w:szCs w:val="18"/>
                    </w:rPr>
                  </w:pPr>
                  <w:r w:rsidRPr="00AA3AC2">
                    <w:rPr>
                      <w:b/>
                      <w:szCs w:val="18"/>
                    </w:rPr>
                    <w:t>Здоровый образ жизни</w:t>
                  </w:r>
                </w:p>
                <w:p w:rsidR="00D34FCE" w:rsidRPr="00AA3AC2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Pr="00AA3AC2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  <w:r w:rsidRPr="00AA3AC2">
                    <w:rPr>
                      <w:i/>
                      <w:szCs w:val="16"/>
                    </w:rPr>
                    <w:t>жизни; пропаганда ЗОЖ</w:t>
                  </w:r>
                </w:p>
              </w:txbxContent>
            </v:textbox>
          </v:shape>
        </w:pict>
      </w:r>
    </w:p>
    <w:p w:rsidR="000C2EF4" w:rsidRPr="00EA4329" w:rsidRDefault="00D34FC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AutoShape 808" o:spid="_x0000_s1164" type="#_x0000_t62" style="position:absolute;left:0;text-align:left;margin-left:-31.5pt;margin-top:1.35pt;width:160.95pt;height:42.2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" adj="25069,10211" fillcolor="white [3201]" strokecolor="red" strokeweight="3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08">
              <w:txbxContent>
                <w:p w:rsidR="00D34FCE" w:rsidRPr="00BC0A12" w:rsidRDefault="00D34FCE" w:rsidP="00F466C2">
                  <w:pPr>
                    <w:jc w:val="center"/>
                    <w:rPr>
                      <w:b/>
                      <w:szCs w:val="18"/>
                    </w:rPr>
                  </w:pPr>
                  <w:r w:rsidRPr="00BC0A12">
                    <w:rPr>
                      <w:b/>
                      <w:szCs w:val="18"/>
                    </w:rPr>
                    <w:t>Нравственность</w:t>
                  </w: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Pr="00BC0A12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</w:txbxContent>
            </v:textbox>
          </v:shape>
        </w:pict>
      </w:r>
    </w:p>
    <w:p w:rsidR="00F466C2" w:rsidRPr="00EA4329" w:rsidRDefault="00D34FC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AutoShape 812" o:spid="_x0000_s1168" type="#_x0000_t62" style="position:absolute;left:0;text-align:left;margin-left:339.45pt;margin-top:10.95pt;width:133.8pt;height:67.9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" adj="-3342,16956" fillcolor="white [3201]" strokecolor="red" strokeweight="3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12">
              <w:txbxContent>
                <w:p w:rsidR="00D34FCE" w:rsidRPr="00AA3AC2" w:rsidRDefault="00D34FCE" w:rsidP="00F466C2">
                  <w:pPr>
                    <w:jc w:val="center"/>
                    <w:rPr>
                      <w:b/>
                      <w:szCs w:val="18"/>
                    </w:rPr>
                  </w:pPr>
                  <w:proofErr w:type="spellStart"/>
                  <w:r w:rsidRPr="00AA3AC2">
                    <w:rPr>
                      <w:b/>
                      <w:szCs w:val="18"/>
                    </w:rPr>
                    <w:t>Профориентационная</w:t>
                  </w:r>
                  <w:proofErr w:type="spellEnd"/>
                  <w:r w:rsidRPr="00AA3AC2">
                    <w:rPr>
                      <w:b/>
                      <w:szCs w:val="18"/>
                    </w:rPr>
                    <w:t xml:space="preserve"> работа</w:t>
                  </w: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Pr="00AA3AC2" w:rsidRDefault="00D34FCE" w:rsidP="0061629F">
                  <w:pPr>
                    <w:rPr>
                      <w:i/>
                      <w:szCs w:val="16"/>
                    </w:rPr>
                  </w:pPr>
                </w:p>
              </w:txbxContent>
            </v:textbox>
          </v:shape>
        </w:pict>
      </w:r>
    </w:p>
    <w:p w:rsidR="00F466C2" w:rsidRPr="00EA4329" w:rsidRDefault="00D34FC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AutoShape 811" o:spid="_x0000_s1167" type="#_x0000_t62" style="position:absolute;left:0;text-align:left;margin-left:-29.2pt;margin-top:12.7pt;width:136.9pt;height:46.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" adj="29931,12612" fillcolor="white [3201]" strokecolor="red" strokeweight="3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11">
              <w:txbxContent>
                <w:p w:rsidR="00D34FCE" w:rsidRPr="00AA3AC2" w:rsidRDefault="00D34FCE" w:rsidP="00F466C2">
                  <w:pPr>
                    <w:jc w:val="center"/>
                    <w:rPr>
                      <w:b/>
                      <w:szCs w:val="18"/>
                    </w:rPr>
                  </w:pPr>
                  <w:r w:rsidRPr="00AA3AC2">
                    <w:rPr>
                      <w:b/>
                      <w:szCs w:val="18"/>
                    </w:rPr>
                    <w:t>Творческая деятельность</w:t>
                  </w:r>
                </w:p>
                <w:p w:rsidR="00D34FCE" w:rsidRPr="00AA3AC2" w:rsidRDefault="00D34FCE" w:rsidP="00F466C2">
                  <w:pPr>
                    <w:jc w:val="center"/>
                    <w:rPr>
                      <w:i/>
                      <w:sz w:val="8"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Pr="00AA3AC2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AutoShape 810" o:spid="_x0000_s1166" type="#_x0000_t69" style="position:absolute;left:0;text-align:left;margin-left:163.3pt;margin-top:20pt;width:154.25pt;height:39.2pt;flip:y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" adj="4441,5535" fillcolor="#c0504d [3205]" strokecolor="#f2f2f2 [3041]" strokeweight="3pt">
            <v:shadow on="t" type="perspective" color="#622423 [1605]" opacity=".5" offset="1pt" offset2="-1pt"/>
          </v:shape>
        </w:pict>
      </w:r>
    </w:p>
    <w:p w:rsidR="00F466C2" w:rsidRPr="00EA4329" w:rsidRDefault="00F466C2" w:rsidP="00D34FCE">
      <w:pPr>
        <w:jc w:val="both"/>
        <w:rPr>
          <w:rFonts w:ascii="Times New Roman" w:hAnsi="Times New Roman" w:cs="Times New Roman"/>
        </w:rPr>
      </w:pPr>
    </w:p>
    <w:p w:rsidR="00F466C2" w:rsidRPr="00EA4329" w:rsidRDefault="00F466C2" w:rsidP="00D34FCE">
      <w:pPr>
        <w:jc w:val="both"/>
        <w:rPr>
          <w:rFonts w:ascii="Times New Roman" w:hAnsi="Times New Roman" w:cs="Times New Roman"/>
        </w:rPr>
      </w:pPr>
    </w:p>
    <w:p w:rsidR="00F466C2" w:rsidRPr="00EA4329" w:rsidRDefault="00D34FC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AutoShape 815" o:spid="_x0000_s1171" type="#_x0000_t62" style="position:absolute;left:0;text-align:left;margin-left:381.4pt;margin-top:13.5pt;width:83.45pt;height:63.7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" adj="-17562,16840" fillcolor="white [3201]" strokecolor="red" strokeweight="3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15">
              <w:txbxContent>
                <w:p w:rsidR="00D34FCE" w:rsidRPr="00AA3AC2" w:rsidRDefault="00D34FCE" w:rsidP="00F466C2">
                  <w:pPr>
                    <w:jc w:val="center"/>
                    <w:rPr>
                      <w:b/>
                      <w:szCs w:val="18"/>
                    </w:rPr>
                  </w:pPr>
                  <w:r w:rsidRPr="00AA3AC2">
                    <w:rPr>
                      <w:b/>
                      <w:szCs w:val="18"/>
                    </w:rPr>
                    <w:t>Работа с семьей</w:t>
                  </w:r>
                </w:p>
                <w:p w:rsidR="00D34FCE" w:rsidRPr="00AA3AC2" w:rsidRDefault="00D34FCE" w:rsidP="00F466C2">
                  <w:pPr>
                    <w:jc w:val="center"/>
                    <w:rPr>
                      <w:b/>
                      <w:i/>
                      <w:sz w:val="24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Pr="00AA3AC2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  <w:r w:rsidRPr="00AA3AC2">
                    <w:rPr>
                      <w:i/>
                      <w:szCs w:val="16"/>
                    </w:rPr>
                    <w:t>учащихся</w:t>
                  </w:r>
                </w:p>
                <w:p w:rsidR="00D34FCE" w:rsidRPr="00AA3AC2" w:rsidRDefault="00D34FCE" w:rsidP="00F466C2">
                  <w:pPr>
                    <w:jc w:val="center"/>
                    <w:rPr>
                      <w:i/>
                      <w:szCs w:val="18"/>
                    </w:rPr>
                  </w:pPr>
                </w:p>
                <w:p w:rsidR="00D34FCE" w:rsidRDefault="00D34FCE" w:rsidP="00F466C2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D34FCE" w:rsidRDefault="00D34FCE" w:rsidP="00F466C2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D34FCE" w:rsidRDefault="00D34FCE" w:rsidP="00F466C2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D34FCE" w:rsidRDefault="00D34FCE" w:rsidP="00F466C2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D34FCE" w:rsidRDefault="00D34FCE" w:rsidP="00F466C2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D34FCE" w:rsidRDefault="00D34FCE" w:rsidP="00F466C2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D34FCE" w:rsidRDefault="00D34FCE" w:rsidP="00F466C2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D34FCE" w:rsidRPr="0087754F" w:rsidRDefault="00D34FCE" w:rsidP="00F466C2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AutoShape 814" o:spid="_x0000_s1170" type="#_x0000_t62" style="position:absolute;left:0;text-align:left;margin-left:-10.6pt;margin-top:8.25pt;width:140.05pt;height:86.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" adj="27592,14308" fillcolor="white [3201]" strokecolor="red" strokeweight="3pt">
            <v:fill color2="#e5b8b7 [1301]" focusposition="1" focussize="" focus="100%" type="gradient"/>
            <v:shadow on="t" type="perspective" color="#622423 [1605]" opacity=".5" offset="1pt" offset2="-3pt"/>
            <v:textbox style="mso-next-textbox:#AutoShape 814">
              <w:txbxContent>
                <w:p w:rsidR="00D34FCE" w:rsidRPr="00AA3AC2" w:rsidRDefault="00D34FCE" w:rsidP="00F466C2">
                  <w:pPr>
                    <w:jc w:val="center"/>
                    <w:rPr>
                      <w:b/>
                    </w:rPr>
                  </w:pPr>
                  <w:r w:rsidRPr="00AA3AC2">
                    <w:rPr>
                      <w:b/>
                    </w:rPr>
                    <w:t>Социально – педагогическое и психологическое сопровождение</w:t>
                  </w:r>
                </w:p>
                <w:p w:rsidR="00D34FCE" w:rsidRDefault="00D34FCE" w:rsidP="00F466C2">
                  <w:pPr>
                    <w:jc w:val="center"/>
                    <w:rPr>
                      <w:i/>
                      <w:szCs w:val="16"/>
                    </w:rPr>
                  </w:pPr>
                </w:p>
                <w:p w:rsidR="00D34FCE" w:rsidRDefault="00D34FCE" w:rsidP="00F466C2">
                  <w:pPr>
                    <w:jc w:val="center"/>
                    <w:rPr>
                      <w:i/>
                      <w:sz w:val="18"/>
                      <w:szCs w:val="16"/>
                    </w:rPr>
                  </w:pPr>
                </w:p>
                <w:p w:rsidR="00D34FCE" w:rsidRPr="00AA3AC2" w:rsidRDefault="00D34FCE" w:rsidP="00F466C2">
                  <w:pPr>
                    <w:jc w:val="center"/>
                    <w:rPr>
                      <w:i/>
                      <w:sz w:val="18"/>
                      <w:szCs w:val="16"/>
                    </w:rPr>
                  </w:pPr>
                </w:p>
              </w:txbxContent>
            </v:textbox>
          </v:shape>
        </w:pict>
      </w:r>
    </w:p>
    <w:p w:rsidR="00F466C2" w:rsidRPr="00EA4329" w:rsidRDefault="00D34FCE" w:rsidP="00D34F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AutoShape 813" o:spid="_x0000_s1169" type="#_x0000_t69" style="position:absolute;left:0;text-align:left;margin-left:163.3pt;margin-top:8.45pt;width:150.6pt;height:44.25pt;flip:y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" adj="4441,5535" fillcolor="#c0504d [3205]" strokecolor="#f2f2f2 [3041]" strokeweight="3pt">
            <v:shadow on="t" type="perspective" color="#622423 [1605]" opacity=".5" offset="1pt" offset2="-1pt"/>
          </v:shape>
        </w:pict>
      </w:r>
    </w:p>
    <w:p w:rsidR="00F466C2" w:rsidRPr="00EA4329" w:rsidRDefault="00F466C2" w:rsidP="00D34FCE">
      <w:pPr>
        <w:jc w:val="both"/>
        <w:rPr>
          <w:rFonts w:ascii="Times New Roman" w:hAnsi="Times New Roman" w:cs="Times New Roman"/>
        </w:rPr>
      </w:pPr>
    </w:p>
    <w:p w:rsidR="00F466C2" w:rsidRPr="00EA4329" w:rsidRDefault="00F466C2" w:rsidP="00D34FC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</w:rPr>
      </w:pPr>
    </w:p>
    <w:p w:rsidR="00C81AEE" w:rsidRDefault="00C81AEE" w:rsidP="00F466C2">
      <w:pPr>
        <w:ind w:firstLine="54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F466C2" w:rsidRPr="00026C42" w:rsidRDefault="00F466C2" w:rsidP="00F466C2">
      <w:pPr>
        <w:ind w:firstLine="54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26C42">
        <w:rPr>
          <w:rFonts w:ascii="Times New Roman" w:hAnsi="Times New Roman" w:cs="Times New Roman"/>
          <w:b/>
          <w:bCs/>
          <w:i/>
          <w:sz w:val="28"/>
          <w:szCs w:val="28"/>
        </w:rPr>
        <w:t>Создание условий для сохранения здоровья обучающихся</w:t>
      </w:r>
    </w:p>
    <w:p w:rsidR="00F466C2" w:rsidRPr="00EA4329" w:rsidRDefault="00F466C2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Вопросы обеспечения здоровья учащихся в учебно-воспитательном процессе  школы входят в число приоритетных. В Послании Президента страны нарду Казахстана Н.А.Назарбаев рассматривает здоровье как один из долгосрочных приоритетов. </w:t>
      </w:r>
    </w:p>
    <w:p w:rsidR="00F466C2" w:rsidRDefault="00F466C2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В школе осуществляется диагностическая работа: отслеживается состояние здоровья учащихся. Ежегодно дети проходят медосмотр, выявляются дети «группы риска», состоящие на диспансерном учете. В целях предупреждения заболеваний, вредных привычек осуществляется профилактическая работа, обеспечивающая максимально полный охват учащихся школы. На общешкольных родительских собраниях постоянно рассматриваются вопросы правильного питания, профилактики вредных привычек с демонстрацией видеофильмов.</w:t>
      </w: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1AEE" w:rsidRPr="00EA4329" w:rsidRDefault="00C81AEE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1395" w:rsidRDefault="00F466C2" w:rsidP="001513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lastRenderedPageBreak/>
        <w:t>В соответствии с концепцией педагог</w:t>
      </w:r>
      <w:r w:rsidR="00151395">
        <w:rPr>
          <w:rFonts w:ascii="Times New Roman" w:hAnsi="Times New Roman" w:cs="Times New Roman"/>
          <w:sz w:val="28"/>
          <w:szCs w:val="28"/>
        </w:rPr>
        <w:t>ической системы школы</w:t>
      </w:r>
      <w:r w:rsidRPr="00EA4329">
        <w:rPr>
          <w:rFonts w:ascii="Times New Roman" w:hAnsi="Times New Roman" w:cs="Times New Roman"/>
          <w:sz w:val="28"/>
          <w:szCs w:val="28"/>
        </w:rPr>
        <w:t xml:space="preserve"> выделены </w:t>
      </w:r>
      <w:proofErr w:type="gramStart"/>
      <w:r w:rsidRPr="00EA4329">
        <w:rPr>
          <w:rFonts w:ascii="Times New Roman" w:hAnsi="Times New Roman" w:cs="Times New Roman"/>
          <w:sz w:val="28"/>
          <w:szCs w:val="28"/>
        </w:rPr>
        <w:t>следующие  структурные</w:t>
      </w:r>
      <w:proofErr w:type="gramEnd"/>
      <w:r w:rsidRPr="00EA4329">
        <w:rPr>
          <w:rFonts w:ascii="Times New Roman" w:hAnsi="Times New Roman" w:cs="Times New Roman"/>
          <w:sz w:val="28"/>
          <w:szCs w:val="28"/>
        </w:rPr>
        <w:t xml:space="preserve"> блоки:</w:t>
      </w:r>
    </w:p>
    <w:p w:rsidR="00F466C2" w:rsidRPr="00151395" w:rsidRDefault="00D34FCE" w:rsidP="0015139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817" o:spid="_x0000_s1173" type="#_x0000_t84" style="position:absolute;left:0;text-align:left;margin-left:119.05pt;margin-top:11.8pt;width:206.15pt;height:106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" fillcolor="#94c8da" strokecolor="#4bacc6 [3208]" strokeweight="1pt">
            <v:fill color2="#4bacc6 [3208]"/>
            <v:shadow on="t" type="perspective" color="#205867 [1608]" offset="1pt" offset2="-3pt"/>
            <v:textbox style="mso-next-textbox:#AutoShape 817">
              <w:txbxContent>
                <w:p w:rsidR="00D34FCE" w:rsidRPr="0082207D" w:rsidRDefault="00D34FCE" w:rsidP="00F466C2">
                  <w:pPr>
                    <w:jc w:val="center"/>
                    <w:rPr>
                      <w:b/>
                      <w:color w:val="C00000"/>
                      <w:sz w:val="28"/>
                    </w:rPr>
                  </w:pPr>
                  <w:proofErr w:type="spellStart"/>
                  <w:r w:rsidRPr="0082207D">
                    <w:rPr>
                      <w:b/>
                      <w:color w:val="C00000"/>
                      <w:sz w:val="28"/>
                    </w:rPr>
                    <w:t>Здоровьесберегающая</w:t>
                  </w:r>
                  <w:proofErr w:type="spellEnd"/>
                  <w:r w:rsidRPr="0082207D">
                    <w:rPr>
                      <w:b/>
                      <w:color w:val="C00000"/>
                      <w:sz w:val="28"/>
                    </w:rPr>
                    <w:t xml:space="preserve"> инфраструктура</w:t>
                  </w:r>
                </w:p>
                <w:p w:rsidR="00D34FCE" w:rsidRPr="006A2ECE" w:rsidRDefault="00D34FCE" w:rsidP="00F466C2">
                  <w:pPr>
                    <w:jc w:val="center"/>
                    <w:rPr>
                      <w:b/>
                      <w:color w:val="C00000"/>
                      <w:sz w:val="28"/>
                      <w:lang w:val="kk-KZ"/>
                    </w:rPr>
                  </w:pPr>
                  <w:r>
                    <w:rPr>
                      <w:b/>
                      <w:color w:val="C00000"/>
                      <w:sz w:val="28"/>
                      <w:lang w:val="kk-KZ"/>
                    </w:rPr>
                    <w:t>СШ с.Кырык кудык</w:t>
                  </w:r>
                </w:p>
              </w:txbxContent>
            </v:textbox>
          </v:shape>
        </w:pict>
      </w:r>
    </w:p>
    <w:p w:rsidR="00F466C2" w:rsidRPr="00EA4329" w:rsidRDefault="00F466C2" w:rsidP="00F466C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F466C2" w:rsidRPr="00EA4329" w:rsidRDefault="00F466C2" w:rsidP="00F466C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6C2" w:rsidRPr="00EA4329" w:rsidRDefault="00D34FCE" w:rsidP="00151395">
      <w:pPr>
        <w:shd w:val="clear" w:color="auto" w:fill="FFFFFF"/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818" o:spid="_x0000_s1174" type="#_x0000_t84" style="position:absolute;margin-left:-40.65pt;margin-top:16.5pt;width:224.85pt;height:96.5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" fillcolor="#94c8da" strokecolor="#4bacc6 [3208]" strokeweight="1pt">
            <v:fill color2="#4bacc6 [3208]"/>
            <v:shadow on="t" type="perspective" color="#205867 [1608]" offset="1pt" offset2="-3pt"/>
            <v:textbox style="mso-next-textbox:#AutoShape 818">
              <w:txbxContent>
                <w:p w:rsidR="00D34FCE" w:rsidRPr="00B73304" w:rsidRDefault="00D34FCE" w:rsidP="00F466C2">
                  <w:pPr>
                    <w:jc w:val="center"/>
                    <w:rPr>
                      <w:b/>
                      <w:color w:val="008000"/>
                      <w:sz w:val="24"/>
                      <w:szCs w:val="24"/>
                    </w:rPr>
                  </w:pPr>
                </w:p>
                <w:p w:rsidR="00D34FCE" w:rsidRPr="00AA3AC2" w:rsidRDefault="00D34FCE" w:rsidP="00F466C2">
                  <w:pPr>
                    <w:jc w:val="center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Р</w:t>
                  </w:r>
                  <w:r w:rsidRPr="00AA3AC2">
                    <w:rPr>
                      <w:b/>
                      <w:color w:val="C00000"/>
                      <w:sz w:val="24"/>
                      <w:szCs w:val="24"/>
                    </w:rPr>
                    <w:t xml:space="preserve">ациональная организация </w:t>
                  </w:r>
                </w:p>
                <w:p w:rsidR="00D34FCE" w:rsidRPr="00AA3AC2" w:rsidRDefault="00D34FCE" w:rsidP="00F466C2">
                  <w:pPr>
                    <w:jc w:val="center"/>
                    <w:rPr>
                      <w:b/>
                      <w:color w:val="C00000"/>
                      <w:sz w:val="24"/>
                      <w:szCs w:val="24"/>
                    </w:rPr>
                  </w:pPr>
                  <w:r w:rsidRPr="00AA3AC2">
                    <w:rPr>
                      <w:b/>
                      <w:color w:val="C00000"/>
                      <w:sz w:val="24"/>
                      <w:szCs w:val="24"/>
                    </w:rPr>
                    <w:t>учебного процесса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819" o:spid="_x0000_s1175" type="#_x0000_t84" style="position:absolute;margin-left:267.45pt;margin-top:16.5pt;width:200.55pt;height:88.9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" fillcolor="#94c8da" strokecolor="#4bacc6 [3208]" strokeweight="1pt">
            <v:fill color2="#4bacc6 [3208]"/>
            <v:shadow on="t" type="perspective" color="#205867 [1608]" offset="1pt" offset2="-3pt"/>
            <v:textbox style="mso-next-textbox:#AutoShape 819">
              <w:txbxContent>
                <w:p w:rsidR="00D34FCE" w:rsidRPr="00AA3AC2" w:rsidRDefault="00D34FCE" w:rsidP="00F466C2">
                  <w:pPr>
                    <w:jc w:val="center"/>
                    <w:rPr>
                      <w:b/>
                      <w:color w:val="C00000"/>
                      <w:sz w:val="24"/>
                      <w:szCs w:val="24"/>
                    </w:rPr>
                  </w:pPr>
                </w:p>
                <w:p w:rsidR="00D34FCE" w:rsidRPr="00AA3AC2" w:rsidRDefault="00D34FCE" w:rsidP="00F466C2">
                  <w:pPr>
                    <w:jc w:val="center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О</w:t>
                  </w:r>
                  <w:r w:rsidRPr="00AA3AC2">
                    <w:rPr>
                      <w:b/>
                      <w:color w:val="C00000"/>
                      <w:sz w:val="24"/>
                      <w:szCs w:val="24"/>
                    </w:rPr>
                    <w:t>рганизация физкультурно-оздоровительной работы</w:t>
                  </w:r>
                </w:p>
              </w:txbxContent>
            </v:textbox>
          </v:shape>
        </w:pict>
      </w:r>
    </w:p>
    <w:p w:rsidR="00F466C2" w:rsidRPr="00EA4329" w:rsidRDefault="00F466C2" w:rsidP="00F466C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66C2" w:rsidRPr="00EA4329" w:rsidRDefault="00F466C2" w:rsidP="00F466C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66C2" w:rsidRPr="00EA4329" w:rsidRDefault="00D34FCE" w:rsidP="00151395">
      <w:pPr>
        <w:shd w:val="clear" w:color="auto" w:fill="FFFFFF"/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820" o:spid="_x0000_s1176" type="#_x0000_t84" style="position:absolute;margin-left:91.85pt;margin-top:15.1pt;width:245.3pt;height:83.9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" fillcolor="#94c8da" strokecolor="#4bacc6 [3208]" strokeweight="1pt">
            <v:fill color2="#4bacc6 [3208]"/>
            <v:shadow on="t" type="perspective" color="#205867 [1608]" offset="1pt" offset2="-3pt"/>
            <v:textbox style="mso-next-textbox:#AutoShape 820">
              <w:txbxContent>
                <w:p w:rsidR="00D34FCE" w:rsidRPr="00AA3AC2" w:rsidRDefault="00D34FCE" w:rsidP="00F466C2">
                  <w:pPr>
                    <w:jc w:val="center"/>
                    <w:rPr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b/>
                      <w:color w:val="C00000"/>
                      <w:sz w:val="24"/>
                      <w:szCs w:val="24"/>
                    </w:rPr>
                    <w:t>П</w:t>
                  </w:r>
                  <w:r w:rsidRPr="00AA3AC2">
                    <w:rPr>
                      <w:b/>
                      <w:color w:val="C00000"/>
                      <w:sz w:val="24"/>
                      <w:szCs w:val="24"/>
                    </w:rPr>
                    <w:t>рофилактика и динамическое наблюдение за состоянием здоровья учащихся</w:t>
                  </w:r>
                </w:p>
              </w:txbxContent>
            </v:textbox>
          </v:shape>
        </w:pict>
      </w:r>
    </w:p>
    <w:p w:rsidR="00F466C2" w:rsidRPr="00EA4329" w:rsidRDefault="00F466C2" w:rsidP="00F466C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66C2" w:rsidRPr="00EA4329" w:rsidRDefault="00F466C2" w:rsidP="00F466C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66C2" w:rsidRPr="00EA4329" w:rsidRDefault="00D34FCE" w:rsidP="00F466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822" o:spid="_x0000_s1178" type="#_x0000_t84" style="position:absolute;margin-left:243.85pt;margin-top:4.15pt;width:224.6pt;height:123.5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" fillcolor="#94c8da" strokecolor="#4bacc6 [3208]" strokeweight="1pt">
            <v:fill color2="#4bacc6 [3208]"/>
            <v:shadow on="t" type="perspective" color="#205867 [1608]" offset="1pt" offset2="-3pt"/>
            <v:textbox style="mso-next-textbox:#AutoShape 822">
              <w:txbxContent>
                <w:p w:rsidR="00D34FCE" w:rsidRPr="0082207D" w:rsidRDefault="00D34FCE" w:rsidP="00F466C2">
                  <w:pPr>
                    <w:jc w:val="center"/>
                    <w:rPr>
                      <w:b/>
                      <w:color w:val="C00000"/>
                      <w:sz w:val="28"/>
                      <w:szCs w:val="24"/>
                    </w:rPr>
                  </w:pPr>
                  <w:r w:rsidRPr="0082207D">
                    <w:rPr>
                      <w:b/>
                      <w:color w:val="C00000"/>
                      <w:sz w:val="24"/>
                      <w:szCs w:val="24"/>
                    </w:rPr>
                    <w:t>Просветительская работа с родителями направленная на формирование понятий ценности здоровья и здорового образа жизни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821" o:spid="_x0000_s1177" type="#_x0000_t84" style="position:absolute;margin-left:-24.5pt;margin-top:2.25pt;width:231.2pt;height:129.2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" fillcolor="#94c8da" strokecolor="#4bacc6 [3208]" strokeweight="1pt">
            <v:fill color2="#4bacc6 [3208]"/>
            <v:shadow on="t" type="perspective" color="#205867 [1608]" offset="1pt" offset2="-3pt"/>
            <v:textbox style="mso-next-textbox:#AutoShape 821">
              <w:txbxContent>
                <w:p w:rsidR="00D34FCE" w:rsidRPr="00AA3AC2" w:rsidRDefault="00D34FCE" w:rsidP="00F466C2">
                  <w:pPr>
                    <w:jc w:val="center"/>
                    <w:rPr>
                      <w:b/>
                      <w:color w:val="C00000"/>
                      <w:szCs w:val="24"/>
                    </w:rPr>
                  </w:pPr>
                  <w:r w:rsidRPr="0082207D">
                    <w:rPr>
                      <w:b/>
                      <w:color w:val="C00000"/>
                      <w:sz w:val="24"/>
                      <w:szCs w:val="24"/>
                    </w:rPr>
                    <w:t>Просветительская работа с учащимися, направленная на</w:t>
                  </w:r>
                  <w:r>
                    <w:rPr>
                      <w:b/>
                      <w:color w:val="C00000"/>
                      <w:sz w:val="24"/>
                      <w:szCs w:val="24"/>
                    </w:rPr>
                    <w:t xml:space="preserve"> </w:t>
                  </w:r>
                  <w:r w:rsidRPr="0082207D">
                    <w:rPr>
                      <w:b/>
                      <w:color w:val="C00000"/>
                      <w:sz w:val="24"/>
                      <w:szCs w:val="24"/>
                    </w:rPr>
                    <w:t>формирование понятий ценности здоровья и здорового образа жизни</w:t>
                  </w:r>
                </w:p>
              </w:txbxContent>
            </v:textbox>
          </v:shape>
        </w:pict>
      </w:r>
    </w:p>
    <w:p w:rsidR="00F466C2" w:rsidRPr="00EA4329" w:rsidRDefault="00F466C2" w:rsidP="00F466C2">
      <w:pPr>
        <w:rPr>
          <w:rFonts w:ascii="Times New Roman" w:hAnsi="Times New Roman" w:cs="Times New Roman"/>
          <w:b/>
          <w:sz w:val="28"/>
          <w:szCs w:val="28"/>
        </w:rPr>
      </w:pPr>
    </w:p>
    <w:p w:rsidR="00F466C2" w:rsidRDefault="00F466C2" w:rsidP="00F466C2">
      <w:pPr>
        <w:rPr>
          <w:rFonts w:ascii="Times New Roman" w:hAnsi="Times New Roman" w:cs="Times New Roman"/>
          <w:b/>
          <w:sz w:val="28"/>
          <w:szCs w:val="28"/>
        </w:rPr>
      </w:pPr>
    </w:p>
    <w:p w:rsidR="00E200D8" w:rsidRDefault="00E200D8" w:rsidP="00F466C2">
      <w:pPr>
        <w:rPr>
          <w:rFonts w:ascii="Times New Roman" w:hAnsi="Times New Roman" w:cs="Times New Roman"/>
          <w:b/>
          <w:sz w:val="28"/>
          <w:szCs w:val="28"/>
        </w:rPr>
      </w:pPr>
    </w:p>
    <w:p w:rsidR="00C81AEE" w:rsidRDefault="00C81AEE" w:rsidP="00F466C2">
      <w:pPr>
        <w:rPr>
          <w:rFonts w:ascii="Times New Roman" w:hAnsi="Times New Roman" w:cs="Times New Roman"/>
          <w:b/>
          <w:sz w:val="28"/>
          <w:szCs w:val="28"/>
        </w:rPr>
      </w:pPr>
    </w:p>
    <w:p w:rsidR="00C81AEE" w:rsidRPr="00C81AEE" w:rsidRDefault="00C81AEE" w:rsidP="00F466C2">
      <w:pPr>
        <w:rPr>
          <w:rFonts w:ascii="Times New Roman" w:hAnsi="Times New Roman" w:cs="Times New Roman"/>
          <w:b/>
          <w:sz w:val="28"/>
          <w:szCs w:val="28"/>
        </w:rPr>
      </w:pPr>
    </w:p>
    <w:p w:rsidR="00F466C2" w:rsidRPr="00026C42" w:rsidRDefault="00F466C2" w:rsidP="00E200D8">
      <w:pPr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В школе реализуется комплекс соответствующих мероприятий:</w:t>
      </w:r>
    </w:p>
    <w:p w:rsidR="00F466C2" w:rsidRPr="00EA4329" w:rsidRDefault="00F466C2" w:rsidP="00FB76AF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ежегодные медицинские осмотры, диспансеризация учащихся, проводимая медицинской сестрой школы совместно со специалистами детской городской больницы;</w:t>
      </w:r>
    </w:p>
    <w:p w:rsidR="00F466C2" w:rsidRPr="00EA4329" w:rsidRDefault="00F466C2" w:rsidP="00FB76AF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профилактическая работа,  пропаганда здорового образа жизни;</w:t>
      </w:r>
    </w:p>
    <w:p w:rsidR="00F466C2" w:rsidRPr="00EA4329" w:rsidRDefault="00F466C2" w:rsidP="00FB76AF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организация горячего питания, витаминизация блюд, бракераж блюд;</w:t>
      </w:r>
    </w:p>
    <w:p w:rsidR="00F466C2" w:rsidRPr="00EA4329" w:rsidRDefault="00F466C2" w:rsidP="00FB76AF">
      <w:pPr>
        <w:numPr>
          <w:ilvl w:val="0"/>
          <w:numId w:val="20"/>
        </w:numPr>
        <w:tabs>
          <w:tab w:val="clear" w:pos="720"/>
        </w:tabs>
        <w:spacing w:after="0" w:line="240" w:lineRule="auto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EA4329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EA4329">
        <w:rPr>
          <w:rFonts w:ascii="Times New Roman" w:hAnsi="Times New Roman" w:cs="Times New Roman"/>
          <w:sz w:val="28"/>
          <w:szCs w:val="28"/>
        </w:rPr>
        <w:t xml:space="preserve"> – оздоровительных мероприятий, спортивных праздников, дней здоровья для учащихся совместно с родителями на базе школы и с привлечением возможностей спортивных учреждений города; организация туристических походов, экскурсий на природу;</w:t>
      </w:r>
    </w:p>
    <w:p w:rsidR="00F466C2" w:rsidRPr="00EA4329" w:rsidRDefault="00F466C2" w:rsidP="00FB76AF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проведение уроков физической культуры, как в закрытом помещении, так и на открытом воздухе; </w:t>
      </w:r>
    </w:p>
    <w:p w:rsidR="00F466C2" w:rsidRPr="00EA4329" w:rsidRDefault="00F466C2" w:rsidP="00FB76AF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lastRenderedPageBreak/>
        <w:t xml:space="preserve"> лектории для родителей по вопросам здорового образа жизни, вопросам воспитания и развития детей;</w:t>
      </w:r>
    </w:p>
    <w:p w:rsidR="00F466C2" w:rsidRPr="00EA4329" w:rsidRDefault="00F466C2" w:rsidP="00FB76AF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соблюдение гигиенического режима: проветривание, теплового режима, влажная уборка;</w:t>
      </w:r>
    </w:p>
    <w:p w:rsidR="00F466C2" w:rsidRPr="00EA4329" w:rsidRDefault="00F466C2" w:rsidP="00FB76AF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систематическая работа по озеленению школы.</w:t>
      </w:r>
    </w:p>
    <w:p w:rsidR="00F466C2" w:rsidRPr="00E200D8" w:rsidRDefault="00F466C2" w:rsidP="00E20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Направление медико-физиологической деятельности предусматривает контроль за состоянием здоровья, физическим развитием детей; осуществляется он при первичном обследовании, а в дальнейшем при ежегодных осмотрах учащихся врачами специалистами. </w:t>
      </w:r>
    </w:p>
    <w:p w:rsidR="00026C42" w:rsidRDefault="00F466C2" w:rsidP="00026C42">
      <w:pPr>
        <w:ind w:firstLine="708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 xml:space="preserve">Мониторинг </w:t>
      </w:r>
      <w:proofErr w:type="gramStart"/>
      <w:r w:rsidRPr="00026C42">
        <w:rPr>
          <w:rFonts w:ascii="Times New Roman" w:hAnsi="Times New Roman" w:cs="Times New Roman"/>
          <w:b/>
          <w:bCs/>
          <w:i/>
          <w:sz w:val="28"/>
          <w:szCs w:val="28"/>
        </w:rPr>
        <w:t>наиболее частых заболеваниях</w:t>
      </w:r>
      <w:proofErr w:type="gramEnd"/>
      <w:r w:rsidRPr="00026C4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учащихся школы</w:t>
      </w:r>
    </w:p>
    <w:p w:rsidR="00F466C2" w:rsidRPr="00026C42" w:rsidRDefault="00F466C2" w:rsidP="00026C42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В целом по школе отмечается снижение количества учащихся,</w:t>
      </w:r>
      <w:r w:rsidR="00E200D8">
        <w:rPr>
          <w:rFonts w:ascii="Times New Roman" w:hAnsi="Times New Roman" w:cs="Times New Roman"/>
          <w:sz w:val="28"/>
          <w:szCs w:val="28"/>
        </w:rPr>
        <w:t xml:space="preserve"> </w:t>
      </w:r>
      <w:r w:rsidRPr="00EA4329">
        <w:rPr>
          <w:rFonts w:ascii="Times New Roman" w:hAnsi="Times New Roman" w:cs="Times New Roman"/>
          <w:sz w:val="28"/>
          <w:szCs w:val="28"/>
        </w:rPr>
        <w:t>болеющих</w:t>
      </w:r>
      <w:r w:rsidR="00E200D8">
        <w:rPr>
          <w:rFonts w:ascii="Times New Roman" w:hAnsi="Times New Roman" w:cs="Times New Roman"/>
          <w:sz w:val="28"/>
          <w:szCs w:val="28"/>
        </w:rPr>
        <w:t xml:space="preserve"> </w:t>
      </w:r>
      <w:r w:rsidRPr="00EA4329">
        <w:rPr>
          <w:rFonts w:ascii="Times New Roman" w:hAnsi="Times New Roman" w:cs="Times New Roman"/>
          <w:sz w:val="28"/>
          <w:szCs w:val="28"/>
        </w:rPr>
        <w:t xml:space="preserve">вирусными инфекциями. </w:t>
      </w:r>
    </w:p>
    <w:p w:rsidR="00F466C2" w:rsidRPr="00EA4329" w:rsidRDefault="00F466C2" w:rsidP="00F466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За последние три года по данным углубленных медицинских осмотров учащихся узкими специалистами остается стабильно низким процент заболеваний органов дыхания (2%), желудочно-кишечного тракта (1%), почек (0,4%), процент учащихся, освобожденных от уроков физкультуры (1%). 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Забота о сохранении и укреплении здоровья, формирования здорового образа жизни учащихся также является приоритетным направлением деятельности педагогического коллектива и  носит системный характер. 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В течение всего учебного года организовано горячее питание учащихся, обеспечивался оптимальный температурный режим в помещениях, осуществлялся контроль за состоянием техники безопасности, противопожарной безопасности, соблюдением санитарно-гигиенических норм и правил. 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Ежегодно проводятся медицинские осмотры детей и работников школы, Дни здоровья, традиционные мероприятия, спортивные соревнования, тематические классные часы.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В общей сложности почти все обучающиеся школы охвачены мероприятиями по профилактике наркомании, СПИДа и </w:t>
      </w:r>
      <w:proofErr w:type="spellStart"/>
      <w:r w:rsidRPr="00EA4329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EA4329">
        <w:rPr>
          <w:rFonts w:ascii="Times New Roman" w:hAnsi="Times New Roman" w:cs="Times New Roman"/>
          <w:sz w:val="28"/>
          <w:szCs w:val="28"/>
        </w:rPr>
        <w:t>.</w:t>
      </w:r>
    </w:p>
    <w:p w:rsidR="00F466C2" w:rsidRPr="00EA4329" w:rsidRDefault="00F466C2" w:rsidP="00F466C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В течение учебного года осуществляется организация каникулярного отдыха детей.</w:t>
      </w:r>
    </w:p>
    <w:p w:rsidR="00F466C2" w:rsidRPr="00EA4329" w:rsidRDefault="00F466C2" w:rsidP="00F466C2">
      <w:pPr>
        <w:pStyle w:val="afa"/>
        <w:ind w:firstLine="360"/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Помимо этого систематически проводятся:</w:t>
      </w:r>
    </w:p>
    <w:p w:rsidR="00F466C2" w:rsidRPr="00EA4329" w:rsidRDefault="00F466C2" w:rsidP="00FB76AF">
      <w:pPr>
        <w:pStyle w:val="af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lastRenderedPageBreak/>
        <w:t xml:space="preserve">Тематические классные часы по пропаганде здорового образа жизни, предупреждению травматизма на воде и осеннем льду, оказанию первой медицинской помощи; </w:t>
      </w:r>
    </w:p>
    <w:p w:rsidR="00F466C2" w:rsidRPr="00EA4329" w:rsidRDefault="00F466C2" w:rsidP="00FB76AF">
      <w:pPr>
        <w:pStyle w:val="af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Дни здоровья;</w:t>
      </w:r>
    </w:p>
    <w:p w:rsidR="00F466C2" w:rsidRPr="00EA4329" w:rsidRDefault="00F466C2" w:rsidP="00FB76AF">
      <w:pPr>
        <w:pStyle w:val="af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Походы и прогулки в лес (весна/осень).</w:t>
      </w:r>
    </w:p>
    <w:p w:rsidR="00F466C2" w:rsidRPr="00EA4329" w:rsidRDefault="00F466C2" w:rsidP="00F466C2">
      <w:pPr>
        <w:pStyle w:val="afa"/>
        <w:ind w:firstLine="708"/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 xml:space="preserve">Традиционно учащиеся школы принимают участие в </w:t>
      </w:r>
      <w:r w:rsidRPr="00EA4329">
        <w:rPr>
          <w:rFonts w:ascii="Times New Roman" w:hAnsi="Times New Roman"/>
          <w:sz w:val="28"/>
          <w:szCs w:val="28"/>
          <w:lang w:val="kk-KZ"/>
        </w:rPr>
        <w:t>военно-патриотической игре</w:t>
      </w:r>
      <w:r w:rsidRPr="00EA4329">
        <w:rPr>
          <w:rFonts w:ascii="Times New Roman" w:hAnsi="Times New Roman"/>
          <w:sz w:val="28"/>
          <w:szCs w:val="28"/>
        </w:rPr>
        <w:t xml:space="preserve"> «Зарница». </w:t>
      </w:r>
    </w:p>
    <w:p w:rsidR="00F466C2" w:rsidRPr="00EA4329" w:rsidRDefault="00F466C2" w:rsidP="00F466C2">
      <w:pPr>
        <w:tabs>
          <w:tab w:val="left" w:pos="9965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66C2" w:rsidRPr="00EA4329" w:rsidRDefault="00F466C2" w:rsidP="00F466C2">
      <w:pPr>
        <w:tabs>
          <w:tab w:val="left" w:pos="99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390850285"/>
      <w:r w:rsidRPr="00EA4329">
        <w:rPr>
          <w:rFonts w:ascii="Times New Roman" w:hAnsi="Times New Roman" w:cs="Times New Roman"/>
          <w:b/>
          <w:bCs/>
          <w:sz w:val="28"/>
          <w:szCs w:val="28"/>
        </w:rPr>
        <w:t xml:space="preserve">Оценочные показатели сохранения здоровья обучающихся </w:t>
      </w:r>
    </w:p>
    <w:bookmarkEnd w:id="1"/>
    <w:p w:rsidR="00F466C2" w:rsidRPr="00EA4329" w:rsidRDefault="00F466C2" w:rsidP="00F466C2">
      <w:pPr>
        <w:tabs>
          <w:tab w:val="left" w:pos="99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4329">
        <w:rPr>
          <w:rFonts w:ascii="Times New Roman" w:hAnsi="Times New Roman" w:cs="Times New Roman"/>
          <w:b/>
          <w:bCs/>
          <w:noProof/>
          <w:sz w:val="28"/>
          <w:szCs w:val="28"/>
          <w:lang w:val="kk-KZ" w:eastAsia="kk-KZ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63500</wp:posOffset>
            </wp:positionV>
            <wp:extent cx="6159500" cy="2150110"/>
            <wp:effectExtent l="0" t="0" r="0" b="0"/>
            <wp:wrapNone/>
            <wp:docPr id="2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</w:p>
    <w:p w:rsidR="00F466C2" w:rsidRPr="00EA4329" w:rsidRDefault="00F466C2" w:rsidP="00F466C2">
      <w:pPr>
        <w:tabs>
          <w:tab w:val="left" w:pos="99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C2" w:rsidRPr="00EA4329" w:rsidRDefault="00F466C2" w:rsidP="00F466C2">
      <w:pPr>
        <w:tabs>
          <w:tab w:val="left" w:pos="99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C2" w:rsidRPr="00EA4329" w:rsidRDefault="00F466C2" w:rsidP="00F466C2">
      <w:pPr>
        <w:tabs>
          <w:tab w:val="left" w:pos="99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C2" w:rsidRPr="00EA4329" w:rsidRDefault="00F466C2" w:rsidP="00F466C2">
      <w:pPr>
        <w:tabs>
          <w:tab w:val="left" w:pos="99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C2" w:rsidRPr="00EA4329" w:rsidRDefault="00F466C2" w:rsidP="00F466C2">
      <w:pPr>
        <w:tabs>
          <w:tab w:val="left" w:pos="996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C2" w:rsidRPr="00EA4329" w:rsidRDefault="00F466C2" w:rsidP="00F466C2">
      <w:pPr>
        <w:tabs>
          <w:tab w:val="left" w:pos="996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C2" w:rsidRPr="00EA4329" w:rsidRDefault="00F466C2" w:rsidP="00F466C2">
      <w:pPr>
        <w:tabs>
          <w:tab w:val="left" w:pos="996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C2" w:rsidRPr="00026C42" w:rsidRDefault="00F466C2" w:rsidP="00F466C2">
      <w:pPr>
        <w:tabs>
          <w:tab w:val="left" w:pos="9965"/>
        </w:tabs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sz w:val="28"/>
          <w:szCs w:val="28"/>
        </w:rPr>
        <w:t>Оценочные показатели</w:t>
      </w:r>
      <w:r w:rsidR="00151395" w:rsidRPr="00026C4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охватом питания по  средней школе села Кырык кудык</w:t>
      </w:r>
    </w:p>
    <w:p w:rsidR="00F466C2" w:rsidRPr="00EA4329" w:rsidRDefault="00F466C2" w:rsidP="00F466C2">
      <w:pPr>
        <w:tabs>
          <w:tab w:val="left" w:pos="996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C2" w:rsidRPr="00EA4329" w:rsidRDefault="00F466C2" w:rsidP="00F466C2">
      <w:pPr>
        <w:tabs>
          <w:tab w:val="left" w:pos="996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4329">
        <w:rPr>
          <w:rFonts w:ascii="Times New Roman" w:hAnsi="Times New Roman" w:cs="Times New Roman"/>
          <w:b/>
          <w:bCs/>
          <w:noProof/>
          <w:sz w:val="28"/>
          <w:szCs w:val="28"/>
          <w:lang w:val="kk-KZ" w:eastAsia="kk-KZ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79375</wp:posOffset>
            </wp:positionV>
            <wp:extent cx="5248275" cy="2152650"/>
            <wp:effectExtent l="19050" t="0" r="9525" b="0"/>
            <wp:wrapThrough wrapText="bothSides">
              <wp:wrapPolygon edited="0">
                <wp:start x="-78" y="0"/>
                <wp:lineTo x="-78" y="21600"/>
                <wp:lineTo x="21639" y="21600"/>
                <wp:lineTo x="21639" y="0"/>
                <wp:lineTo x="-78" y="0"/>
              </wp:wrapPolygon>
            </wp:wrapThrough>
            <wp:docPr id="2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</w:p>
    <w:p w:rsidR="00F466C2" w:rsidRPr="00EA4329" w:rsidRDefault="00F466C2" w:rsidP="00F466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66C2" w:rsidRPr="00EA4329" w:rsidRDefault="00F466C2" w:rsidP="00F466C2">
      <w:pPr>
        <w:pStyle w:val="afa"/>
        <w:ind w:firstLine="708"/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 xml:space="preserve">Общий охват учащихся спортивно-оздоровительными мероприятиями на городском и школьном уровне составляет 84%. </w:t>
      </w:r>
    </w:p>
    <w:p w:rsidR="00757D8D" w:rsidRDefault="00F466C2" w:rsidP="00757D8D">
      <w:pPr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lastRenderedPageBreak/>
        <w:t xml:space="preserve">В школе разработан цикл внеурочных мероприятий, которые являются составной частью системы воспитания здоровья и здорового образа жизни. Мероприятия организованы с целью конструирования жизненного опыта ученика, когда ребенок действует с позиций сохранения и укрепления собственного здоровья и здоровья близких, окружающих его людей. Позиция: «Быть здоровым и пропагандировать здоровье, здоровый образ жизни» - главный подход в проведении внеурочных мероприятий в школе. </w:t>
      </w:r>
    </w:p>
    <w:p w:rsidR="00F466C2" w:rsidRPr="00757D8D" w:rsidRDefault="00F466C2" w:rsidP="00757D8D">
      <w:pPr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Система воспитания навыков здорового образа жизни, формирования мировоззрения, основанного на ценности здоровья, нацелена на развитие личности в целом. </w:t>
      </w:r>
      <w:r w:rsidRPr="00EA4329">
        <w:rPr>
          <w:rFonts w:ascii="Times New Roman" w:hAnsi="Times New Roman" w:cs="Times New Roman"/>
          <w:color w:val="000000"/>
          <w:sz w:val="28"/>
          <w:szCs w:val="28"/>
        </w:rPr>
        <w:t>Немало важную роль в сохранении и укреплении здоровья</w:t>
      </w:r>
      <w:r w:rsidRPr="00EA4329">
        <w:rPr>
          <w:rFonts w:ascii="Times New Roman" w:hAnsi="Times New Roman" w:cs="Times New Roman"/>
          <w:sz w:val="28"/>
          <w:szCs w:val="28"/>
        </w:rPr>
        <w:t xml:space="preserve"> играет спортивно-оздоровительная жизнь школы во внеурочное время. Внеурочные занятия включают в себя матчевые встречи, </w:t>
      </w:r>
      <w:proofErr w:type="spellStart"/>
      <w:r w:rsidRPr="00EA4329">
        <w:rPr>
          <w:rFonts w:ascii="Times New Roman" w:hAnsi="Times New Roman" w:cs="Times New Roman"/>
          <w:sz w:val="28"/>
          <w:szCs w:val="28"/>
        </w:rPr>
        <w:t>внутришкольную</w:t>
      </w:r>
      <w:proofErr w:type="spellEnd"/>
      <w:r w:rsidRPr="00EA4329">
        <w:rPr>
          <w:rFonts w:ascii="Times New Roman" w:hAnsi="Times New Roman" w:cs="Times New Roman"/>
          <w:sz w:val="28"/>
          <w:szCs w:val="28"/>
        </w:rPr>
        <w:t xml:space="preserve"> спартакиаду, работу спортивных секций и кружков, военно-полевые сборы. </w:t>
      </w:r>
      <w:r w:rsidRPr="00EA4329">
        <w:rPr>
          <w:rFonts w:ascii="Times New Roman" w:hAnsi="Times New Roman" w:cs="Times New Roman"/>
          <w:color w:val="000000"/>
          <w:sz w:val="28"/>
          <w:szCs w:val="28"/>
        </w:rPr>
        <w:t xml:space="preserve">В этом учебном году функционируют </w:t>
      </w:r>
      <w:r w:rsidRPr="00EA4329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EA4329">
        <w:rPr>
          <w:rFonts w:ascii="Times New Roman" w:hAnsi="Times New Roman" w:cs="Times New Roman"/>
          <w:color w:val="000000"/>
          <w:sz w:val="28"/>
          <w:szCs w:val="28"/>
        </w:rPr>
        <w:t xml:space="preserve"> спортивных секций различной направленности, охват учащихся школы спортивными секциями составляет – 44%. Учащиеся школы являются  </w:t>
      </w:r>
      <w:r w:rsidRPr="00EA4329">
        <w:rPr>
          <w:rFonts w:ascii="Times New Roman" w:hAnsi="Times New Roman" w:cs="Times New Roman"/>
          <w:color w:val="000000"/>
          <w:sz w:val="28"/>
          <w:szCs w:val="28"/>
          <w:lang w:val="kk-KZ"/>
        </w:rPr>
        <w:t>участниками</w:t>
      </w:r>
      <w:r w:rsidRPr="00EA4329">
        <w:rPr>
          <w:rFonts w:ascii="Times New Roman" w:hAnsi="Times New Roman" w:cs="Times New Roman"/>
          <w:color w:val="000000"/>
          <w:sz w:val="28"/>
          <w:szCs w:val="28"/>
        </w:rPr>
        <w:t xml:space="preserve"> городских спартакиад и соревнований</w:t>
      </w:r>
      <w:r w:rsidRPr="00EA432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 xml:space="preserve">Спортивно-оздоровительная работа продолжается и в летнее время. </w:t>
      </w:r>
    </w:p>
    <w:p w:rsidR="00F466C2" w:rsidRPr="00EA4329" w:rsidRDefault="00F466C2" w:rsidP="0015139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  <w:lang w:val="kk-KZ"/>
        </w:rPr>
        <w:t>Традицией нашей школы стали такие мероприятия, как «Мама, папа,я – спортивная семья», где в силе, ловкости соревнуются учащиеся школы и их родители.</w:t>
      </w:r>
    </w:p>
    <w:p w:rsidR="00F466C2" w:rsidRPr="00026C42" w:rsidRDefault="00F466C2" w:rsidP="00151395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color w:val="000000"/>
          <w:sz w:val="28"/>
          <w:szCs w:val="28"/>
        </w:rPr>
        <w:t>Создание оптимальных условий для развития личности через разнообразные формы воспитательной деятельности</w:t>
      </w:r>
    </w:p>
    <w:p w:rsidR="00757D8D" w:rsidRPr="00EA4329" w:rsidRDefault="00F466C2" w:rsidP="00757D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bCs/>
          <w:sz w:val="28"/>
          <w:szCs w:val="28"/>
        </w:rPr>
        <w:t xml:space="preserve">Дополнительное образование, как процесс воспитания и обучения, осуществляется на основе дополнительных образовательных программ всех уровней, </w:t>
      </w:r>
      <w:r w:rsidRPr="00EA4329">
        <w:rPr>
          <w:rFonts w:ascii="Times New Roman" w:hAnsi="Times New Roman" w:cs="Times New Roman"/>
          <w:sz w:val="28"/>
          <w:szCs w:val="28"/>
        </w:rPr>
        <w:t xml:space="preserve">которые создают условия для личностного развития, профессионального самоопределения, творческого труда детей, реализации их способностей, адаптации к жизни в обществе, формирования гражданского самосознания. </w:t>
      </w:r>
    </w:p>
    <w:p w:rsidR="00F466C2" w:rsidRPr="00EA4329" w:rsidRDefault="00F466C2" w:rsidP="00F466C2">
      <w:pPr>
        <w:ind w:firstLine="2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Основные направления образовательной и досуговой деятельности:</w:t>
      </w:r>
    </w:p>
    <w:p w:rsidR="00F466C2" w:rsidRPr="00EA4329" w:rsidRDefault="00F466C2" w:rsidP="00F466C2">
      <w:pPr>
        <w:ind w:firstLine="20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b/>
          <w:bCs/>
          <w:sz w:val="28"/>
          <w:szCs w:val="28"/>
        </w:rPr>
        <w:t xml:space="preserve"> - художественно-эстетическое дополнительное образование:</w:t>
      </w:r>
      <w:r w:rsidRPr="00EA4329">
        <w:rPr>
          <w:rFonts w:ascii="Times New Roman" w:hAnsi="Times New Roman" w:cs="Times New Roman"/>
          <w:sz w:val="28"/>
          <w:szCs w:val="28"/>
        </w:rPr>
        <w:t xml:space="preserve"> через искусство, художественное творчество происходит передача духовного опыта человечества, способствующего восстановлению связей между поколениями.  </w:t>
      </w:r>
    </w:p>
    <w:p w:rsidR="00F466C2" w:rsidRPr="00EA4329" w:rsidRDefault="00F466C2" w:rsidP="00F466C2">
      <w:pPr>
        <w:ind w:firstLine="20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lastRenderedPageBreak/>
        <w:t>- ф</w:t>
      </w:r>
      <w:r w:rsidRPr="00EA4329">
        <w:rPr>
          <w:rFonts w:ascii="Times New Roman" w:hAnsi="Times New Roman" w:cs="Times New Roman"/>
          <w:b/>
          <w:bCs/>
          <w:sz w:val="28"/>
          <w:szCs w:val="28"/>
        </w:rPr>
        <w:t>изкультурно-оздоровительная и спортивно-массовая работа в системе дополнительного образования детей</w:t>
      </w:r>
      <w:r w:rsidRPr="00EA4329">
        <w:rPr>
          <w:rFonts w:ascii="Times New Roman" w:hAnsi="Times New Roman" w:cs="Times New Roman"/>
          <w:sz w:val="28"/>
          <w:szCs w:val="28"/>
        </w:rPr>
        <w:t xml:space="preserve"> ориентирована на физическое совершенствование ребенка, формирование здорового образа жизни. В спортивных секциях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 xml:space="preserve"> 36</w:t>
      </w:r>
      <w:r w:rsidRPr="00EA4329">
        <w:rPr>
          <w:rFonts w:ascii="Times New Roman" w:hAnsi="Times New Roman" w:cs="Times New Roman"/>
          <w:sz w:val="28"/>
          <w:szCs w:val="28"/>
        </w:rPr>
        <w:t xml:space="preserve"> учащихся школы.</w:t>
      </w:r>
    </w:p>
    <w:p w:rsidR="00F466C2" w:rsidRPr="00EA4329" w:rsidRDefault="00F466C2" w:rsidP="00F466C2">
      <w:pPr>
        <w:pStyle w:val="a5"/>
        <w:spacing w:before="0" w:beforeAutospacing="0"/>
        <w:ind w:firstLine="198"/>
        <w:rPr>
          <w:rFonts w:ascii="Times New Roman" w:hAnsi="Times New Roman"/>
          <w:sz w:val="28"/>
          <w:szCs w:val="28"/>
          <w:lang w:val="kk-KZ"/>
        </w:rPr>
      </w:pPr>
      <w:r w:rsidRPr="00EA4329">
        <w:rPr>
          <w:rFonts w:ascii="Times New Roman" w:hAnsi="Times New Roman"/>
          <w:sz w:val="28"/>
          <w:szCs w:val="28"/>
        </w:rPr>
        <w:t xml:space="preserve">В последние годы в организациях дополнительного образования детей получили развитие </w:t>
      </w:r>
      <w:r w:rsidRPr="00EA4329">
        <w:rPr>
          <w:rFonts w:ascii="Times New Roman" w:hAnsi="Times New Roman"/>
          <w:b/>
          <w:bCs/>
          <w:sz w:val="28"/>
          <w:szCs w:val="28"/>
        </w:rPr>
        <w:t>объединения социально-педагогического направления</w:t>
      </w:r>
      <w:r w:rsidRPr="00EA4329">
        <w:rPr>
          <w:rFonts w:ascii="Times New Roman" w:hAnsi="Times New Roman"/>
          <w:sz w:val="28"/>
          <w:szCs w:val="28"/>
        </w:rPr>
        <w:t>, ориентированные на корректировку и развитие  коммуникативных, интеллектуальных способностей обучающихся, развитие лидерских качеств, организацию  досуга детей и подростков. Эта деятельность способствует социальной адаптации, гражданскому становлению подрастающего поколения. В школе  действует</w:t>
      </w:r>
      <w:r w:rsidR="00151395">
        <w:rPr>
          <w:rFonts w:ascii="Times New Roman" w:hAnsi="Times New Roman"/>
          <w:sz w:val="28"/>
          <w:szCs w:val="28"/>
        </w:rPr>
        <w:t xml:space="preserve"> </w:t>
      </w:r>
      <w:r w:rsidRPr="00EA4329">
        <w:rPr>
          <w:rFonts w:ascii="Times New Roman" w:hAnsi="Times New Roman"/>
          <w:sz w:val="28"/>
          <w:szCs w:val="28"/>
          <w:lang w:val="kk-KZ"/>
        </w:rPr>
        <w:t>2</w:t>
      </w:r>
      <w:r w:rsidRPr="00EA4329">
        <w:rPr>
          <w:rFonts w:ascii="Times New Roman" w:hAnsi="Times New Roman"/>
          <w:sz w:val="28"/>
          <w:szCs w:val="28"/>
        </w:rPr>
        <w:t xml:space="preserve"> детских к</w:t>
      </w:r>
      <w:r w:rsidR="00151395">
        <w:rPr>
          <w:rFonts w:ascii="Times New Roman" w:hAnsi="Times New Roman"/>
          <w:sz w:val="28"/>
          <w:szCs w:val="28"/>
        </w:rPr>
        <w:t>ружка</w:t>
      </w:r>
      <w:r w:rsidRPr="00EA4329">
        <w:rPr>
          <w:rFonts w:ascii="Times New Roman" w:hAnsi="Times New Roman"/>
          <w:sz w:val="28"/>
          <w:szCs w:val="28"/>
        </w:rPr>
        <w:t xml:space="preserve">, которые объединяют в своих рядах </w:t>
      </w:r>
      <w:r w:rsidRPr="00EA4329">
        <w:rPr>
          <w:rFonts w:ascii="Times New Roman" w:hAnsi="Times New Roman"/>
          <w:sz w:val="28"/>
          <w:szCs w:val="28"/>
          <w:lang w:val="kk-KZ"/>
        </w:rPr>
        <w:t>24</w:t>
      </w:r>
      <w:r w:rsidRPr="00EA4329">
        <w:rPr>
          <w:rFonts w:ascii="Times New Roman" w:hAnsi="Times New Roman"/>
          <w:sz w:val="28"/>
          <w:szCs w:val="28"/>
        </w:rPr>
        <w:t xml:space="preserve"> учеников от 7 до 1</w:t>
      </w:r>
      <w:r w:rsidRPr="00EA4329">
        <w:rPr>
          <w:rFonts w:ascii="Times New Roman" w:hAnsi="Times New Roman"/>
          <w:sz w:val="28"/>
          <w:szCs w:val="28"/>
          <w:lang w:val="kk-KZ"/>
        </w:rPr>
        <w:t>5</w:t>
      </w:r>
      <w:r w:rsidRPr="00EA4329">
        <w:rPr>
          <w:rFonts w:ascii="Times New Roman" w:hAnsi="Times New Roman"/>
          <w:sz w:val="28"/>
          <w:szCs w:val="28"/>
        </w:rPr>
        <w:t xml:space="preserve"> лет. </w:t>
      </w:r>
      <w:r w:rsidRPr="00EA4329">
        <w:rPr>
          <w:rFonts w:ascii="Times New Roman" w:hAnsi="Times New Roman"/>
          <w:sz w:val="28"/>
          <w:szCs w:val="28"/>
          <w:lang w:val="kk-KZ"/>
        </w:rPr>
        <w:t>Всего функционирует в школе 5 кружков и секций.</w:t>
      </w:r>
    </w:p>
    <w:p w:rsidR="00F466C2" w:rsidRPr="00026C42" w:rsidRDefault="00F466C2" w:rsidP="00F466C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  <w:lang w:val="kk-KZ"/>
        </w:rPr>
        <w:t>Карта занятости детей в кружках и секциях учащимися</w:t>
      </w:r>
    </w:p>
    <w:p w:rsidR="00F466C2" w:rsidRPr="00026C42" w:rsidRDefault="00F466C2" w:rsidP="00F466C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  <w:lang w:val="kk-KZ"/>
        </w:rPr>
        <w:t>СШ с.Кырык кудык во внеурочное время</w:t>
      </w: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EA4329">
        <w:rPr>
          <w:rFonts w:ascii="Times New Roman" w:hAnsi="Times New Roman" w:cs="Times New Roman"/>
          <w:b/>
          <w:noProof/>
          <w:color w:val="002060"/>
          <w:sz w:val="28"/>
          <w:szCs w:val="28"/>
          <w:lang w:val="kk-KZ" w:eastAsia="kk-KZ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-280035</wp:posOffset>
            </wp:positionH>
            <wp:positionV relativeFrom="paragraph">
              <wp:posOffset>198756</wp:posOffset>
            </wp:positionV>
            <wp:extent cx="5419725" cy="2762250"/>
            <wp:effectExtent l="0" t="38100" r="0" b="76200"/>
            <wp:wrapNone/>
            <wp:docPr id="24" name="Схема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anchor>
        </w:drawing>
      </w: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F466C2" w:rsidRPr="00EA4329" w:rsidRDefault="00F466C2" w:rsidP="00757D8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A4329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60325</wp:posOffset>
            </wp:positionV>
            <wp:extent cx="4349750" cy="2288540"/>
            <wp:effectExtent l="76200" t="57150" r="50800" b="73660"/>
            <wp:wrapNone/>
            <wp:docPr id="25" name="Схема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anchor>
        </w:drawing>
      </w: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66C2" w:rsidRPr="00EA4329" w:rsidRDefault="00F466C2" w:rsidP="00757D8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color w:val="1F497D"/>
          <w:sz w:val="28"/>
          <w:szCs w:val="28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i/>
          <w:vanish/>
          <w:color w:val="0070C0"/>
          <w:sz w:val="28"/>
          <w:szCs w:val="28"/>
        </w:rPr>
      </w:pPr>
      <w:r w:rsidRPr="00EA4329">
        <w:rPr>
          <w:rFonts w:ascii="Times New Roman" w:hAnsi="Times New Roman" w:cs="Times New Roman"/>
          <w:b/>
          <w:i/>
          <w:vanish/>
          <w:color w:val="0070C0"/>
          <w:sz w:val="28"/>
          <w:szCs w:val="28"/>
        </w:rPr>
        <w:lastRenderedPageBreak/>
        <w:t>Занятость учащихся школы-гимназии №4</w:t>
      </w: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i/>
          <w:vanish/>
          <w:color w:val="0070C0"/>
          <w:sz w:val="28"/>
          <w:szCs w:val="28"/>
        </w:rPr>
      </w:pPr>
      <w:r w:rsidRPr="00EA4329">
        <w:rPr>
          <w:rFonts w:ascii="Times New Roman" w:hAnsi="Times New Roman" w:cs="Times New Roman"/>
          <w:b/>
          <w:i/>
          <w:vanish/>
          <w:color w:val="0070C0"/>
          <w:sz w:val="28"/>
          <w:szCs w:val="28"/>
        </w:rPr>
        <w:t>в системе дополнительного образования</w:t>
      </w: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vanish/>
          <w:sz w:val="28"/>
          <w:szCs w:val="28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vanish/>
          <w:sz w:val="28"/>
          <w:szCs w:val="28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A4329">
        <w:rPr>
          <w:rFonts w:ascii="Times New Roman" w:hAnsi="Times New Roman" w:cs="Times New Roman"/>
          <w:noProof/>
          <w:color w:val="000000"/>
          <w:sz w:val="28"/>
          <w:szCs w:val="28"/>
          <w:lang w:val="kk-KZ" w:eastAsia="kk-KZ"/>
        </w:rPr>
        <w:drawing>
          <wp:inline distT="0" distB="0" distL="0" distR="0">
            <wp:extent cx="5940425" cy="2141971"/>
            <wp:effectExtent l="0" t="0" r="0" b="0"/>
            <wp:docPr id="29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66C2" w:rsidRPr="00EA4329" w:rsidRDefault="00F466C2" w:rsidP="00F466C2">
      <w:pPr>
        <w:jc w:val="center"/>
        <w:rPr>
          <w:rFonts w:ascii="Times New Roman" w:hAnsi="Times New Roman" w:cs="Times New Roman"/>
          <w:vanish/>
          <w:sz w:val="28"/>
          <w:szCs w:val="28"/>
        </w:rPr>
      </w:pPr>
    </w:p>
    <w:p w:rsidR="00F466C2" w:rsidRPr="00EA4329" w:rsidRDefault="00F466C2" w:rsidP="00757D8D">
      <w:pPr>
        <w:ind w:firstLine="9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 xml:space="preserve">Секции, кружки, клубы реально привлекают учащихся к занятиям по интересам. Комплексная работа по изменению содержания обучения и воспитания, как показывает наш опыт, активнее продвигает детей в развитии, более естественно и органично адаптирует их к школьной жизни. </w:t>
      </w:r>
    </w:p>
    <w:p w:rsidR="00F466C2" w:rsidRPr="00026C42" w:rsidRDefault="00F466C2" w:rsidP="00F466C2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  <w:r w:rsidRPr="00026C42">
        <w:rPr>
          <w:rFonts w:ascii="Times New Roman" w:hAnsi="Times New Roman"/>
          <w:b/>
          <w:i/>
          <w:sz w:val="28"/>
          <w:szCs w:val="28"/>
        </w:rPr>
        <w:t xml:space="preserve">Особенности деятельности классного руководителя </w:t>
      </w:r>
    </w:p>
    <w:p w:rsidR="00F466C2" w:rsidRPr="00026C42" w:rsidRDefault="00F466C2" w:rsidP="00F466C2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  <w:r w:rsidRPr="00026C42">
        <w:rPr>
          <w:rFonts w:ascii="Times New Roman" w:hAnsi="Times New Roman"/>
          <w:b/>
          <w:i/>
          <w:sz w:val="28"/>
          <w:szCs w:val="28"/>
        </w:rPr>
        <w:t>в современной школе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Классное руководство – основная и ведущая форма организации воспитательного процесса в образовательных учреждениях. Классный руководитель сегодня – это педагог – профессионал, духовный посредник между обществом и ребёнком в человеческой культуре; организатор системы отношений через разнообразные виды совместной деятельности классного коллектива; создатель благоприятной развивающей среды и морально – психологического климата в классе. Главное направление деятельности классного руководителя в воспитательном процессе – забота об индивидуальном развитии ребёнка, проследить формирование личности, посодействовать максимальному проявлению личностных особенностей и выявить индивидуальные особенности.</w:t>
      </w:r>
    </w:p>
    <w:p w:rsidR="00F466C2" w:rsidRPr="00EA4329" w:rsidRDefault="00F466C2" w:rsidP="00F466C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В 2016-201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EA4329">
        <w:rPr>
          <w:rFonts w:ascii="Times New Roman" w:hAnsi="Times New Roman" w:cs="Times New Roman"/>
          <w:sz w:val="28"/>
          <w:szCs w:val="28"/>
        </w:rPr>
        <w:t xml:space="preserve"> учебном году в ГУ «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>СШ с. Кырык кудык</w:t>
      </w:r>
      <w:r w:rsidRPr="00EA4329">
        <w:rPr>
          <w:rFonts w:ascii="Times New Roman" w:hAnsi="Times New Roman" w:cs="Times New Roman"/>
          <w:sz w:val="28"/>
          <w:szCs w:val="28"/>
        </w:rPr>
        <w:t>» 12 классов-комплектов из них: 6 – начальная школа, 6 классов – среднее звено, соответственно – 12 классных руководителей.</w:t>
      </w:r>
    </w:p>
    <w:p w:rsidR="00F466C2" w:rsidRPr="00EA4329" w:rsidRDefault="00F466C2" w:rsidP="00F466C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Изучение профессионального уровня показало следующие результаты: 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>первую</w:t>
      </w:r>
      <w:r w:rsidRPr="00EA4329">
        <w:rPr>
          <w:rFonts w:ascii="Times New Roman" w:hAnsi="Times New Roman" w:cs="Times New Roman"/>
          <w:sz w:val="28"/>
          <w:szCs w:val="28"/>
        </w:rPr>
        <w:t xml:space="preserve"> категорию имеют – 2</w:t>
      </w:r>
      <w:r w:rsidR="00026C42">
        <w:rPr>
          <w:rFonts w:ascii="Times New Roman" w:hAnsi="Times New Roman" w:cs="Times New Roman"/>
          <w:sz w:val="28"/>
          <w:szCs w:val="28"/>
        </w:rPr>
        <w:t xml:space="preserve"> классных руководителя</w:t>
      </w:r>
      <w:r w:rsidRPr="00EA4329">
        <w:rPr>
          <w:rFonts w:ascii="Times New Roman" w:hAnsi="Times New Roman" w:cs="Times New Roman"/>
          <w:sz w:val="28"/>
          <w:szCs w:val="28"/>
        </w:rPr>
        <w:t>. Если обратить внимание на стаж в качестве классного руководителя, то по школе он составляет от 1 до 35 лет.  Стаж работы в должности классного руководителя  свыше 10 лет составляет у 74% учителей.</w:t>
      </w:r>
    </w:p>
    <w:p w:rsidR="00F466C2" w:rsidRPr="00757D8D" w:rsidRDefault="00F466C2" w:rsidP="00757D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lastRenderedPageBreak/>
        <w:t xml:space="preserve">То есть каждый учитель практически знаком с теми функциональными обязанностями, которые возлагаются на классного руководителя, владеют целым арсеналом форм и  способов организации воспитательного процесса в классе, имеют  теоретическую и методическую подготовку в целеполагании, планировании, организации и анализе воспитательной работы </w:t>
      </w:r>
    </w:p>
    <w:p w:rsidR="00F466C2" w:rsidRPr="00026C42" w:rsidRDefault="00F466C2" w:rsidP="00757D8D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Диаграмма профессиональног</w:t>
      </w:r>
      <w:r w:rsidR="00757D8D" w:rsidRPr="00026C42">
        <w:rPr>
          <w:rFonts w:ascii="Times New Roman" w:hAnsi="Times New Roman" w:cs="Times New Roman"/>
          <w:b/>
          <w:i/>
          <w:sz w:val="28"/>
          <w:szCs w:val="28"/>
        </w:rPr>
        <w:t>о уровня  классных руководителей</w:t>
      </w:r>
    </w:p>
    <w:p w:rsidR="00F466C2" w:rsidRPr="00EA4329" w:rsidRDefault="00F466C2" w:rsidP="00F466C2">
      <w:pPr>
        <w:pStyle w:val="afa"/>
        <w:jc w:val="center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b/>
          <w:noProof/>
          <w:sz w:val="28"/>
          <w:szCs w:val="28"/>
          <w:lang w:val="kk-KZ" w:eastAsia="kk-KZ"/>
        </w:rPr>
        <w:drawing>
          <wp:inline distT="0" distB="0" distL="0" distR="0">
            <wp:extent cx="4933950" cy="1543050"/>
            <wp:effectExtent l="19050" t="0" r="19050" b="0"/>
            <wp:docPr id="30" name="Объект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F466C2" w:rsidRPr="00EA4329" w:rsidRDefault="00F466C2" w:rsidP="00F466C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Классные руководители начального и среднего звена ориентируют свою деятельность на формирование коллектива, личности в коллективе. Именно в начальной и средней школе ребенок формируется как личность, происходит адаптация в социуме, развиваются взаимоотношения в коллективе. В этом аспекте воспитательной деятельности важное значение имеет педагогическая культура и культура семейных отношений.  Реализуя задачу совместной деятельности семьи и школы, классными руководителями были проведены открытые мероприятия с родителями, родительские собрания, совместные праздники, </w:t>
      </w:r>
      <w:r w:rsidR="009577A3">
        <w:rPr>
          <w:rFonts w:ascii="Times New Roman" w:hAnsi="Times New Roman" w:cs="Times New Roman"/>
          <w:sz w:val="28"/>
          <w:szCs w:val="28"/>
        </w:rPr>
        <w:t>выезды в походы.</w:t>
      </w:r>
      <w:r w:rsidRPr="00EA43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6C2" w:rsidRPr="00EA4329" w:rsidRDefault="00F466C2" w:rsidP="00F466C2">
      <w:pPr>
        <w:pStyle w:val="19"/>
        <w:ind w:firstLine="540"/>
        <w:jc w:val="both"/>
        <w:rPr>
          <w:sz w:val="28"/>
          <w:szCs w:val="28"/>
        </w:rPr>
      </w:pPr>
      <w:r w:rsidRPr="00EA4329">
        <w:rPr>
          <w:sz w:val="28"/>
          <w:szCs w:val="28"/>
        </w:rPr>
        <w:t>Основной составляющей воспитательной работы является участие классов в общешкольных мероприятиях. Это позволяет чётко определить место классного коллектива в общей системе учебно–воспитательного процесса школы, это способствует:</w:t>
      </w:r>
    </w:p>
    <w:p w:rsidR="00F466C2" w:rsidRPr="00EA4329" w:rsidRDefault="00F466C2" w:rsidP="00F466C2">
      <w:pPr>
        <w:pStyle w:val="19"/>
        <w:jc w:val="both"/>
        <w:rPr>
          <w:sz w:val="28"/>
          <w:szCs w:val="28"/>
        </w:rPr>
      </w:pPr>
      <w:r w:rsidRPr="00EA4329">
        <w:rPr>
          <w:sz w:val="28"/>
          <w:szCs w:val="28"/>
        </w:rPr>
        <w:t>-повышению уровня общительности каждого в отдельности;</w:t>
      </w:r>
    </w:p>
    <w:p w:rsidR="00F466C2" w:rsidRPr="00EA4329" w:rsidRDefault="00F466C2" w:rsidP="00F466C2">
      <w:pPr>
        <w:pStyle w:val="19"/>
        <w:jc w:val="both"/>
        <w:rPr>
          <w:sz w:val="28"/>
          <w:szCs w:val="28"/>
        </w:rPr>
      </w:pPr>
      <w:r w:rsidRPr="00EA4329">
        <w:rPr>
          <w:sz w:val="28"/>
          <w:szCs w:val="28"/>
        </w:rPr>
        <w:t>-развитию личностных качеств учащегося, направленных на благо коллектива в целом, помогает рассмотрению классного коллектива как неотъемлемую часть школьного коллектива.</w:t>
      </w:r>
    </w:p>
    <w:p w:rsidR="00F466C2" w:rsidRPr="00EA4329" w:rsidRDefault="009577A3" w:rsidP="00F466C2">
      <w:pPr>
        <w:pStyle w:val="1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Разработаны</w:t>
      </w:r>
      <w:r w:rsidR="00F466C2" w:rsidRPr="00EA4329">
        <w:rPr>
          <w:sz w:val="28"/>
          <w:szCs w:val="28"/>
        </w:rPr>
        <w:t xml:space="preserve"> критерии оценки деятельности классного руководителя, которые  должны содействовать повышению эффективности работы классных руководителей. Для координации деятельности классных руководителей в  мониторинг оценивания включены следующие функции: </w:t>
      </w:r>
    </w:p>
    <w:p w:rsidR="00F466C2" w:rsidRPr="00EA4329" w:rsidRDefault="00F466C2" w:rsidP="00F466C2">
      <w:pPr>
        <w:pStyle w:val="19"/>
        <w:jc w:val="both"/>
        <w:rPr>
          <w:sz w:val="28"/>
          <w:szCs w:val="28"/>
        </w:rPr>
      </w:pPr>
      <w:r w:rsidRPr="00EA4329">
        <w:rPr>
          <w:sz w:val="28"/>
          <w:szCs w:val="28"/>
        </w:rPr>
        <w:t xml:space="preserve">-участие и активность класса в мероприятиях, субботниках, акциях </w:t>
      </w:r>
    </w:p>
    <w:p w:rsidR="00F466C2" w:rsidRPr="00EA4329" w:rsidRDefault="00F466C2" w:rsidP="00F466C2">
      <w:pPr>
        <w:pStyle w:val="19"/>
        <w:jc w:val="both"/>
        <w:rPr>
          <w:sz w:val="28"/>
          <w:szCs w:val="28"/>
        </w:rPr>
      </w:pPr>
      <w:r w:rsidRPr="00EA4329">
        <w:rPr>
          <w:sz w:val="28"/>
          <w:szCs w:val="28"/>
        </w:rPr>
        <w:t xml:space="preserve">-своевременная сдача отчетов и ведение документации классными руководителями  </w:t>
      </w:r>
    </w:p>
    <w:p w:rsidR="00F466C2" w:rsidRPr="00EA4329" w:rsidRDefault="00F466C2" w:rsidP="00F466C2">
      <w:pPr>
        <w:pStyle w:val="19"/>
        <w:jc w:val="both"/>
        <w:rPr>
          <w:sz w:val="28"/>
          <w:szCs w:val="28"/>
        </w:rPr>
      </w:pPr>
      <w:r w:rsidRPr="00EA4329">
        <w:rPr>
          <w:sz w:val="28"/>
          <w:szCs w:val="28"/>
        </w:rPr>
        <w:t>-участие самих классных руководителей в конкурсах</w:t>
      </w:r>
    </w:p>
    <w:p w:rsidR="00F466C2" w:rsidRPr="00EA4329" w:rsidRDefault="00F466C2" w:rsidP="00F466C2">
      <w:pPr>
        <w:pStyle w:val="19"/>
        <w:jc w:val="both"/>
        <w:rPr>
          <w:sz w:val="28"/>
          <w:szCs w:val="28"/>
        </w:rPr>
      </w:pPr>
      <w:r w:rsidRPr="00EA4329">
        <w:rPr>
          <w:sz w:val="28"/>
          <w:szCs w:val="28"/>
        </w:rPr>
        <w:t>-работа с родителями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lastRenderedPageBreak/>
        <w:t xml:space="preserve">Это дало возможность повысить уровень профессионального мастерства педагогов. МО классных руководителей строило свою работу в соответствии с проблемой школы, целями и задачами воспитательной деятельности.  </w:t>
      </w:r>
    </w:p>
    <w:p w:rsidR="00026C42" w:rsidRDefault="00F466C2" w:rsidP="00F466C2">
      <w:pPr>
        <w:pStyle w:val="afa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A4329">
        <w:rPr>
          <w:rStyle w:val="FontStyle22"/>
        </w:rPr>
        <w:t xml:space="preserve">Методическое объединение классных руководителей - структурное подразделение </w:t>
      </w:r>
      <w:proofErr w:type="spellStart"/>
      <w:r w:rsidRPr="00EA4329">
        <w:rPr>
          <w:rStyle w:val="FontStyle22"/>
        </w:rPr>
        <w:t>внутришкольной</w:t>
      </w:r>
      <w:proofErr w:type="spellEnd"/>
      <w:r w:rsidRPr="00EA4329">
        <w:rPr>
          <w:rStyle w:val="FontStyle22"/>
        </w:rPr>
        <w:t xml:space="preserve"> системы управления воспитательным процессом, координирующее научно-методическую и организованную работу классных руководителей. </w:t>
      </w:r>
      <w:r w:rsidRPr="00EA4329">
        <w:rPr>
          <w:rFonts w:ascii="Times New Roman" w:hAnsi="Times New Roman"/>
          <w:color w:val="000000"/>
          <w:sz w:val="28"/>
          <w:szCs w:val="28"/>
        </w:rPr>
        <w:t xml:space="preserve">В школе создано ШМО классных руководителей, в которое входит </w:t>
      </w:r>
      <w:r w:rsidRPr="00EA4329">
        <w:rPr>
          <w:rFonts w:ascii="Times New Roman" w:hAnsi="Times New Roman"/>
          <w:color w:val="000000"/>
          <w:sz w:val="28"/>
          <w:szCs w:val="28"/>
          <w:lang w:val="kk-KZ"/>
        </w:rPr>
        <w:t>15</w:t>
      </w:r>
      <w:r w:rsidRPr="00EA4329">
        <w:rPr>
          <w:rFonts w:ascii="Times New Roman" w:hAnsi="Times New Roman"/>
          <w:color w:val="000000"/>
          <w:sz w:val="28"/>
          <w:szCs w:val="28"/>
        </w:rPr>
        <w:t xml:space="preserve"> человек. ШМО классных руководителей работает по теме </w:t>
      </w:r>
    </w:p>
    <w:p w:rsidR="00F466C2" w:rsidRPr="00026C42" w:rsidRDefault="00026C42" w:rsidP="00026C42">
      <w:pPr>
        <w:shd w:val="clear" w:color="auto" w:fill="FFFFFF"/>
        <w:tabs>
          <w:tab w:val="left" w:pos="4817"/>
          <w:tab w:val="left" w:pos="5875"/>
          <w:tab w:val="left" w:pos="7214"/>
        </w:tabs>
        <w:jc w:val="both"/>
        <w:rPr>
          <w:rStyle w:val="FontStyle22"/>
          <w:rFonts w:cstheme="minorBidi"/>
          <w:b/>
          <w:i/>
        </w:rPr>
      </w:pPr>
      <w:r w:rsidRPr="00AF38E6">
        <w:rPr>
          <w:rFonts w:ascii="Times New Roman" w:hAnsi="Times New Roman"/>
          <w:b/>
          <w:i/>
          <w:sz w:val="28"/>
          <w:szCs w:val="28"/>
        </w:rPr>
        <w:t>«Формирование профессиональной компетенции классного руководителя в воспитательной системе»</w:t>
      </w:r>
      <w:r>
        <w:rPr>
          <w:rFonts w:ascii="Times New Roman" w:hAnsi="Times New Roman"/>
          <w:b/>
          <w:i/>
          <w:sz w:val="28"/>
          <w:szCs w:val="28"/>
        </w:rPr>
        <w:t xml:space="preserve">. </w:t>
      </w:r>
      <w:r w:rsidR="00F466C2" w:rsidRPr="00EA4329">
        <w:rPr>
          <w:rStyle w:val="FontStyle22"/>
        </w:rPr>
        <w:t xml:space="preserve">Руководителем МО школы является </w:t>
      </w:r>
      <w:r w:rsidR="00F466C2" w:rsidRPr="00EA4329">
        <w:rPr>
          <w:rStyle w:val="FontStyle22"/>
          <w:lang w:val="kk-KZ"/>
        </w:rPr>
        <w:t>Бекболат Н</w:t>
      </w:r>
      <w:r w:rsidR="00F466C2" w:rsidRPr="00EA4329">
        <w:rPr>
          <w:rStyle w:val="FontStyle22"/>
        </w:rPr>
        <w:t>.</w:t>
      </w:r>
    </w:p>
    <w:p w:rsidR="00F466C2" w:rsidRPr="00EA4329" w:rsidRDefault="00F466C2" w:rsidP="00F466C2">
      <w:pPr>
        <w:pStyle w:val="afa"/>
        <w:ind w:firstLine="708"/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color w:val="000000"/>
          <w:spacing w:val="-13"/>
          <w:sz w:val="28"/>
          <w:szCs w:val="28"/>
        </w:rPr>
        <w:t xml:space="preserve">Работа с классными руководителями осуществляется централизованно через ШМО, </w:t>
      </w:r>
      <w:r w:rsidRPr="00EA4329">
        <w:rPr>
          <w:rFonts w:ascii="Times New Roman" w:hAnsi="Times New Roman"/>
          <w:color w:val="000000"/>
          <w:spacing w:val="-2"/>
          <w:sz w:val="28"/>
          <w:szCs w:val="28"/>
        </w:rPr>
        <w:t>семинары классных р</w:t>
      </w:r>
      <w:r w:rsidR="00026C42">
        <w:rPr>
          <w:rFonts w:ascii="Times New Roman" w:hAnsi="Times New Roman"/>
          <w:color w:val="000000"/>
          <w:spacing w:val="-2"/>
          <w:sz w:val="28"/>
          <w:szCs w:val="28"/>
        </w:rPr>
        <w:t>уководителей, заседания Совета п</w:t>
      </w:r>
      <w:r w:rsidRPr="00EA4329">
        <w:rPr>
          <w:rFonts w:ascii="Times New Roman" w:hAnsi="Times New Roman"/>
          <w:color w:val="000000"/>
          <w:spacing w:val="-2"/>
          <w:sz w:val="28"/>
          <w:szCs w:val="28"/>
        </w:rPr>
        <w:t xml:space="preserve">рофилактики, на </w:t>
      </w:r>
      <w:r w:rsidRPr="00EA4329">
        <w:rPr>
          <w:rFonts w:ascii="Times New Roman" w:hAnsi="Times New Roman"/>
          <w:color w:val="000000"/>
          <w:spacing w:val="-12"/>
          <w:sz w:val="28"/>
          <w:szCs w:val="28"/>
        </w:rPr>
        <w:t xml:space="preserve">оперативных совещаниях, индивидуально. </w:t>
      </w:r>
      <w:r w:rsidRPr="00EA4329">
        <w:rPr>
          <w:rFonts w:ascii="Times New Roman" w:hAnsi="Times New Roman"/>
          <w:sz w:val="28"/>
          <w:szCs w:val="28"/>
        </w:rPr>
        <w:t xml:space="preserve">У каждого члена ШМО постоянно обновляется и пополняется  так называемый «дневник классного руководителя», в который входят: </w:t>
      </w:r>
      <w:r w:rsidRPr="00EA4329">
        <w:rPr>
          <w:rFonts w:ascii="Times New Roman" w:hAnsi="Times New Roman"/>
          <w:bCs/>
          <w:sz w:val="28"/>
          <w:szCs w:val="28"/>
        </w:rPr>
        <w:t>классные проекты,</w:t>
      </w:r>
      <w:r w:rsidR="00026C42">
        <w:rPr>
          <w:rFonts w:ascii="Times New Roman" w:hAnsi="Times New Roman"/>
          <w:bCs/>
          <w:sz w:val="28"/>
          <w:szCs w:val="28"/>
        </w:rPr>
        <w:t xml:space="preserve"> </w:t>
      </w:r>
      <w:r w:rsidRPr="00EA4329">
        <w:rPr>
          <w:rFonts w:ascii="Times New Roman" w:hAnsi="Times New Roman"/>
          <w:bCs/>
          <w:sz w:val="28"/>
          <w:szCs w:val="28"/>
        </w:rPr>
        <w:t>диагностические материалы,</w:t>
      </w:r>
      <w:r w:rsidRPr="00EA4329">
        <w:rPr>
          <w:rFonts w:ascii="Times New Roman" w:hAnsi="Times New Roman"/>
          <w:sz w:val="28"/>
          <w:szCs w:val="28"/>
        </w:rPr>
        <w:t xml:space="preserve"> п</w:t>
      </w:r>
      <w:r w:rsidRPr="00EA4329">
        <w:rPr>
          <w:rFonts w:ascii="Times New Roman" w:hAnsi="Times New Roman"/>
          <w:bCs/>
          <w:sz w:val="28"/>
          <w:szCs w:val="28"/>
        </w:rPr>
        <w:t>ротоколы</w:t>
      </w:r>
      <w:r w:rsidR="00026C42">
        <w:rPr>
          <w:rFonts w:ascii="Times New Roman" w:hAnsi="Times New Roman"/>
          <w:bCs/>
          <w:sz w:val="28"/>
          <w:szCs w:val="28"/>
        </w:rPr>
        <w:t xml:space="preserve"> </w:t>
      </w:r>
      <w:r w:rsidRPr="00EA4329">
        <w:rPr>
          <w:rFonts w:ascii="Times New Roman" w:hAnsi="Times New Roman"/>
          <w:bCs/>
          <w:sz w:val="28"/>
          <w:szCs w:val="28"/>
        </w:rPr>
        <w:t>родительских собраний,</w:t>
      </w:r>
      <w:r w:rsidRPr="00EA4329">
        <w:rPr>
          <w:rFonts w:ascii="Times New Roman" w:hAnsi="Times New Roman"/>
          <w:sz w:val="28"/>
          <w:szCs w:val="28"/>
        </w:rPr>
        <w:t xml:space="preserve"> м</w:t>
      </w:r>
      <w:r w:rsidRPr="00EA4329">
        <w:rPr>
          <w:rFonts w:ascii="Times New Roman" w:hAnsi="Times New Roman"/>
          <w:bCs/>
          <w:sz w:val="28"/>
          <w:szCs w:val="28"/>
        </w:rPr>
        <w:t xml:space="preserve">етодические материалы. </w:t>
      </w:r>
      <w:r w:rsidRPr="00EA4329">
        <w:rPr>
          <w:rFonts w:ascii="Times New Roman" w:hAnsi="Times New Roman"/>
          <w:sz w:val="28"/>
          <w:szCs w:val="28"/>
        </w:rPr>
        <w:t>Каждый классный руководитель постоянно проводит анализ  работы по основным  направлениям  воспитательной деятельности.</w:t>
      </w:r>
    </w:p>
    <w:p w:rsidR="00F466C2" w:rsidRDefault="00F466C2" w:rsidP="00F466C2">
      <w:pPr>
        <w:pStyle w:val="c1"/>
        <w:spacing w:before="0" w:beforeAutospacing="0" w:after="0" w:afterAutospacing="0"/>
        <w:ind w:firstLine="708"/>
        <w:jc w:val="both"/>
        <w:rPr>
          <w:color w:val="000000"/>
          <w:spacing w:val="2"/>
          <w:sz w:val="28"/>
          <w:szCs w:val="28"/>
        </w:rPr>
      </w:pPr>
      <w:r w:rsidRPr="00EA4329">
        <w:rPr>
          <w:color w:val="000000"/>
          <w:spacing w:val="-8"/>
          <w:sz w:val="28"/>
          <w:szCs w:val="28"/>
        </w:rPr>
        <w:t xml:space="preserve">Проводятся инструктивно-методические </w:t>
      </w:r>
      <w:r w:rsidRPr="00EA4329">
        <w:rPr>
          <w:color w:val="000000"/>
          <w:spacing w:val="-7"/>
          <w:sz w:val="28"/>
          <w:szCs w:val="28"/>
        </w:rPr>
        <w:t>совещания классных руководителей 1 -</w:t>
      </w:r>
      <w:r w:rsidR="00026C42">
        <w:rPr>
          <w:color w:val="000000"/>
          <w:spacing w:val="2"/>
          <w:sz w:val="28"/>
          <w:szCs w:val="28"/>
        </w:rPr>
        <w:t>4 классов</w:t>
      </w:r>
      <w:r w:rsidRPr="00EA4329">
        <w:rPr>
          <w:color w:val="000000"/>
          <w:spacing w:val="2"/>
          <w:sz w:val="28"/>
          <w:szCs w:val="28"/>
        </w:rPr>
        <w:t>,</w:t>
      </w:r>
      <w:r w:rsidR="00026C42">
        <w:rPr>
          <w:color w:val="000000"/>
          <w:spacing w:val="2"/>
          <w:sz w:val="28"/>
          <w:szCs w:val="28"/>
        </w:rPr>
        <w:t xml:space="preserve"> </w:t>
      </w:r>
      <w:r w:rsidRPr="00EA4329">
        <w:rPr>
          <w:color w:val="000000"/>
          <w:spacing w:val="29"/>
          <w:sz w:val="28"/>
          <w:szCs w:val="28"/>
        </w:rPr>
        <w:t>5-</w:t>
      </w:r>
      <w:r w:rsidR="00026C42">
        <w:rPr>
          <w:color w:val="000000"/>
          <w:spacing w:val="29"/>
          <w:sz w:val="28"/>
          <w:szCs w:val="28"/>
        </w:rPr>
        <w:t xml:space="preserve">9 </w:t>
      </w:r>
      <w:r w:rsidRPr="00EA4329">
        <w:rPr>
          <w:color w:val="000000"/>
          <w:spacing w:val="2"/>
          <w:sz w:val="28"/>
          <w:szCs w:val="28"/>
        </w:rPr>
        <w:t>класс</w:t>
      </w:r>
      <w:r w:rsidR="00026C42">
        <w:rPr>
          <w:color w:val="000000"/>
          <w:spacing w:val="2"/>
          <w:sz w:val="28"/>
          <w:szCs w:val="28"/>
        </w:rPr>
        <w:t>ов.</w:t>
      </w:r>
    </w:p>
    <w:p w:rsidR="00026C42" w:rsidRPr="00EA4329" w:rsidRDefault="00026C42" w:rsidP="00F466C2">
      <w:pPr>
        <w:pStyle w:val="c1"/>
        <w:spacing w:before="0" w:beforeAutospacing="0" w:after="0" w:afterAutospacing="0"/>
        <w:ind w:firstLine="708"/>
        <w:jc w:val="both"/>
        <w:rPr>
          <w:color w:val="000000"/>
          <w:spacing w:val="2"/>
          <w:sz w:val="28"/>
          <w:szCs w:val="28"/>
        </w:rPr>
      </w:pPr>
    </w:p>
    <w:p w:rsidR="00F466C2" w:rsidRPr="00026C42" w:rsidRDefault="00F466C2" w:rsidP="00E200D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2" w:name="_Toc157496524"/>
      <w:r w:rsidRPr="00026C42">
        <w:rPr>
          <w:rFonts w:ascii="Times New Roman" w:hAnsi="Times New Roman" w:cs="Times New Roman"/>
          <w:b/>
          <w:i/>
          <w:sz w:val="28"/>
          <w:szCs w:val="28"/>
        </w:rPr>
        <w:t>Работа по профилактике преступлений и правонарушений среди несовершеннолетних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Работа профилактики преступлений и правонарушений строится в соответствии с планом, целью и задачами, поставленными на учебный год. </w:t>
      </w:r>
    </w:p>
    <w:p w:rsidR="00026C42" w:rsidRDefault="00F466C2" w:rsidP="00F466C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В начале учебного года проведены анкетирование, тестирование учащихся и их родителей, в том числе по выявлению опекаемых детей, педагогически запущенных, состоящих н</w:t>
      </w:r>
      <w:r w:rsidR="00026C42">
        <w:rPr>
          <w:rFonts w:ascii="Times New Roman" w:hAnsi="Times New Roman" w:cs="Times New Roman"/>
          <w:sz w:val="28"/>
          <w:szCs w:val="28"/>
        </w:rPr>
        <w:t xml:space="preserve">а учете в ГУВД; </w:t>
      </w:r>
      <w:r w:rsidRPr="00EA4329">
        <w:rPr>
          <w:rFonts w:ascii="Times New Roman" w:hAnsi="Times New Roman" w:cs="Times New Roman"/>
          <w:sz w:val="28"/>
          <w:szCs w:val="28"/>
        </w:rPr>
        <w:t xml:space="preserve"> многодетных, малообеспеченных семей. На основе полученных данных составлены социальные паспорта классов, школы, списки детей группы риска, вышеперечисленных категорий семей. </w:t>
      </w:r>
    </w:p>
    <w:p w:rsidR="00F466C2" w:rsidRPr="00EA4329" w:rsidRDefault="00F466C2" w:rsidP="00F466C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Анализ диагностической работы показывает, что увеличилось число детей группы риска: эмоционально неустойчивых, с отклонениями в поведении (</w:t>
      </w:r>
      <w:proofErr w:type="spellStart"/>
      <w:r w:rsidRPr="00EA4329">
        <w:rPr>
          <w:rFonts w:ascii="Times New Roman" w:hAnsi="Times New Roman" w:cs="Times New Roman"/>
          <w:sz w:val="28"/>
          <w:szCs w:val="28"/>
        </w:rPr>
        <w:t>деви</w:t>
      </w:r>
      <w:r w:rsidR="00026C42">
        <w:rPr>
          <w:rFonts w:ascii="Times New Roman" w:hAnsi="Times New Roman" w:cs="Times New Roman"/>
          <w:sz w:val="28"/>
          <w:szCs w:val="28"/>
        </w:rPr>
        <w:t>антного</w:t>
      </w:r>
      <w:proofErr w:type="spellEnd"/>
      <w:r w:rsidR="00026C42">
        <w:rPr>
          <w:rFonts w:ascii="Times New Roman" w:hAnsi="Times New Roman" w:cs="Times New Roman"/>
          <w:sz w:val="28"/>
          <w:szCs w:val="28"/>
        </w:rPr>
        <w:t xml:space="preserve"> поведения), из</w:t>
      </w:r>
      <w:r w:rsidRPr="00EA4329">
        <w:rPr>
          <w:rFonts w:ascii="Times New Roman" w:hAnsi="Times New Roman" w:cs="Times New Roman"/>
          <w:sz w:val="28"/>
          <w:szCs w:val="28"/>
        </w:rPr>
        <w:t xml:space="preserve"> многодетны</w:t>
      </w:r>
      <w:r w:rsidR="00026C42">
        <w:rPr>
          <w:rFonts w:ascii="Times New Roman" w:hAnsi="Times New Roman" w:cs="Times New Roman"/>
          <w:sz w:val="28"/>
          <w:szCs w:val="28"/>
        </w:rPr>
        <w:t xml:space="preserve">х, малообеспеченных </w:t>
      </w:r>
      <w:r w:rsidRPr="00EA4329">
        <w:rPr>
          <w:rFonts w:ascii="Times New Roman" w:hAnsi="Times New Roman" w:cs="Times New Roman"/>
          <w:sz w:val="28"/>
          <w:szCs w:val="28"/>
        </w:rPr>
        <w:t xml:space="preserve"> семей. В основном - педагогически запущенные дети. Все это вносит определенные </w:t>
      </w:r>
      <w:r w:rsidRPr="00EA4329">
        <w:rPr>
          <w:rFonts w:ascii="Times New Roman" w:hAnsi="Times New Roman" w:cs="Times New Roman"/>
          <w:sz w:val="28"/>
          <w:szCs w:val="28"/>
        </w:rPr>
        <w:lastRenderedPageBreak/>
        <w:t>трудности в работу педагогического коллектива школы, в результативность учебно-воспитательного процесса, это учитывается при составлении планов, в работе с учащимися.</w:t>
      </w:r>
    </w:p>
    <w:p w:rsidR="00F466C2" w:rsidRPr="00EA4329" w:rsidRDefault="00F466C2" w:rsidP="00F466C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В течение учебного года ведется работа по отслеживанию динамики полученных данных, развития детей группы «риска».</w:t>
      </w:r>
    </w:p>
    <w:p w:rsidR="00F466C2" w:rsidRPr="00EA4329" w:rsidRDefault="00F466C2" w:rsidP="00F466C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В школе работает Совет профилактики, куда входит администрация школы и учителя - предметники. Данный Совет ведет профилактическую работу с учащимися. Контролирует их учебу, поведение, ведёт систематическую и своевременную работу. </w:t>
      </w:r>
    </w:p>
    <w:p w:rsidR="00F466C2" w:rsidRPr="00EA4329" w:rsidRDefault="00F466C2" w:rsidP="00F466C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Учеба, посещаемость, поведение этой группы детей регулярно отслеживается классными руководителями и администрацией школы.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При выявлении конфликтов между родителями и детьми, проблем в семейном воспитании, работа проводится одновременно с родителями и детьми. К такой работе привлекается школьный психолог.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Работа с семьями, находящимися в социально-опасном положении строится в тесном контакте с Комиссией по делам несовершеннолетних при Городском ОО, инспекторами ГУВД, органом социальной защиты, органом опеки и попечительства.</w:t>
      </w:r>
    </w:p>
    <w:p w:rsidR="00F466C2" w:rsidRPr="009577A3" w:rsidRDefault="00F466C2" w:rsidP="009577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В школе организовано правое информирование обучающихся и родителей.</w:t>
      </w:r>
      <w:r w:rsidRPr="00EA4329">
        <w:rPr>
          <w:rFonts w:ascii="Times New Roman" w:hAnsi="Times New Roman" w:cs="Times New Roman"/>
          <w:sz w:val="28"/>
          <w:szCs w:val="28"/>
        </w:rPr>
        <w:t xml:space="preserve"> Повышение уровня правовых знаний учащихся и их родителей осуществляем через использование в профилактической работе следующей нормативно-правовой базы – «Закон РК об образовании», «Гражданский кодекс РК», «Закон РК об административных правонарушениях», «Семейный кодекс РК», «Уголовный кодекс РК», «Закон об основах системы профилактики безнадзорности и правонарушений среди несовершеннолетних», «Устав ГУ». В образовательном процессе обучающиеся получают правовые знания на уроках обществознания, ОБЖ. Во внеклассной работе – на классных часах, беседах в библиотеке, встречах с представителями ГУВД.</w:t>
      </w:r>
      <w:r w:rsidR="009577A3">
        <w:rPr>
          <w:rFonts w:ascii="Times New Roman" w:hAnsi="Times New Roman" w:cs="Times New Roman"/>
          <w:sz w:val="28"/>
          <w:szCs w:val="28"/>
        </w:rPr>
        <w:t xml:space="preserve"> </w:t>
      </w:r>
      <w:r w:rsidRPr="00EA4329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получают правовую информацию на родительских собраниях, родительских лекториях. </w:t>
      </w:r>
    </w:p>
    <w:p w:rsidR="00F466C2" w:rsidRPr="00026C42" w:rsidRDefault="00F466C2" w:rsidP="00F466C2">
      <w:pPr>
        <w:jc w:val="center"/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  <w:lang w:val="kk-KZ"/>
        </w:rPr>
        <w:t>Ф</w:t>
      </w:r>
      <w:proofErr w:type="spellStart"/>
      <w:r w:rsidRPr="00026C42"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  <w:t>ормы</w:t>
      </w:r>
      <w:proofErr w:type="spellEnd"/>
      <w:r w:rsidRPr="00026C42"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  <w:t xml:space="preserve"> организации, традиции</w:t>
      </w:r>
      <w:bookmarkEnd w:id="2"/>
    </w:p>
    <w:p w:rsidR="00F466C2" w:rsidRPr="00EA4329" w:rsidRDefault="00F466C2" w:rsidP="00434F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За многолетнее существование </w:t>
      </w:r>
      <w:r w:rsidR="00434FD6">
        <w:rPr>
          <w:rFonts w:ascii="Times New Roman" w:hAnsi="Times New Roman" w:cs="Times New Roman"/>
          <w:sz w:val="28"/>
          <w:szCs w:val="28"/>
        </w:rPr>
        <w:t xml:space="preserve">ГУ </w:t>
      </w:r>
      <w:r w:rsidRPr="00EA4329">
        <w:rPr>
          <w:rFonts w:ascii="Times New Roman" w:hAnsi="Times New Roman" w:cs="Times New Roman"/>
          <w:sz w:val="28"/>
          <w:szCs w:val="28"/>
        </w:rPr>
        <w:t>«</w:t>
      </w:r>
      <w:r w:rsidR="00434FD6">
        <w:rPr>
          <w:rFonts w:ascii="Times New Roman" w:hAnsi="Times New Roman" w:cs="Times New Roman"/>
          <w:sz w:val="28"/>
          <w:szCs w:val="28"/>
          <w:lang w:val="kk-KZ"/>
        </w:rPr>
        <w:t xml:space="preserve">Средняя школа  села 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>Кырык кудык</w:t>
      </w:r>
      <w:r w:rsidRPr="00EA4329">
        <w:rPr>
          <w:rFonts w:ascii="Times New Roman" w:hAnsi="Times New Roman" w:cs="Times New Roman"/>
          <w:sz w:val="28"/>
          <w:szCs w:val="28"/>
        </w:rPr>
        <w:t>» сложились свои традиции, которые свято чтят и уважают</w:t>
      </w:r>
      <w:r w:rsidR="00434FD6">
        <w:rPr>
          <w:rFonts w:ascii="Times New Roman" w:hAnsi="Times New Roman" w:cs="Times New Roman"/>
          <w:sz w:val="28"/>
          <w:szCs w:val="28"/>
        </w:rPr>
        <w:t>, как педагоги, так и воспитанники</w:t>
      </w:r>
      <w:r w:rsidRPr="00EA4329">
        <w:rPr>
          <w:rFonts w:ascii="Times New Roman" w:hAnsi="Times New Roman" w:cs="Times New Roman"/>
          <w:sz w:val="28"/>
          <w:szCs w:val="28"/>
        </w:rPr>
        <w:t>.</w:t>
      </w:r>
      <w:r w:rsidR="00434FD6">
        <w:rPr>
          <w:rFonts w:ascii="Times New Roman" w:hAnsi="Times New Roman" w:cs="Times New Roman"/>
          <w:sz w:val="28"/>
          <w:szCs w:val="28"/>
        </w:rPr>
        <w:t xml:space="preserve"> </w:t>
      </w:r>
      <w:r w:rsidRPr="00EA4329">
        <w:rPr>
          <w:rFonts w:ascii="Times New Roman" w:hAnsi="Times New Roman" w:cs="Times New Roman"/>
          <w:sz w:val="28"/>
          <w:szCs w:val="28"/>
        </w:rPr>
        <w:t xml:space="preserve">Традиции оказывают огромное влияние на воспитание школьников, они несут в себе значительный воспитательный потенциал. </w:t>
      </w:r>
      <w:r w:rsidRPr="00EA4329">
        <w:rPr>
          <w:rFonts w:ascii="Times New Roman" w:hAnsi="Times New Roman" w:cs="Times New Roman"/>
          <w:sz w:val="28"/>
          <w:szCs w:val="28"/>
        </w:rPr>
        <w:lastRenderedPageBreak/>
        <w:t>Существуют различные типы традиций, в каждом из которых заложен свой воспитательный потенциал.</w:t>
      </w:r>
    </w:p>
    <w:p w:rsidR="00F466C2" w:rsidRPr="00EA4329" w:rsidRDefault="00F466C2" w:rsidP="00F466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1.В нашей школе есть свой герб, свои законы</w:t>
      </w:r>
      <w:r w:rsidRPr="00EA4329">
        <w:rPr>
          <w:rFonts w:ascii="Times New Roman" w:hAnsi="Times New Roman" w:cs="Times New Roman"/>
          <w:b/>
          <w:sz w:val="28"/>
          <w:szCs w:val="28"/>
        </w:rPr>
        <w:t>.</w:t>
      </w:r>
      <w:r w:rsidRPr="00EA4329">
        <w:rPr>
          <w:rFonts w:ascii="Times New Roman" w:hAnsi="Times New Roman" w:cs="Times New Roman"/>
          <w:sz w:val="28"/>
          <w:szCs w:val="28"/>
        </w:rPr>
        <w:t xml:space="preserve"> Благодаря школьной </w:t>
      </w:r>
      <w:proofErr w:type="gramStart"/>
      <w:r w:rsidRPr="00EA4329">
        <w:rPr>
          <w:rFonts w:ascii="Times New Roman" w:hAnsi="Times New Roman" w:cs="Times New Roman"/>
          <w:sz w:val="28"/>
          <w:szCs w:val="28"/>
        </w:rPr>
        <w:t>символике</w:t>
      </w:r>
      <w:r w:rsidR="00434FD6">
        <w:rPr>
          <w:rFonts w:ascii="Times New Roman" w:hAnsi="Times New Roman" w:cs="Times New Roman"/>
          <w:sz w:val="28"/>
          <w:szCs w:val="28"/>
        </w:rPr>
        <w:t xml:space="preserve">, </w:t>
      </w:r>
      <w:r w:rsidRPr="00EA4329">
        <w:rPr>
          <w:rFonts w:ascii="Times New Roman" w:hAnsi="Times New Roman" w:cs="Times New Roman"/>
          <w:sz w:val="28"/>
          <w:szCs w:val="28"/>
        </w:rPr>
        <w:t xml:space="preserve"> ребенок</w:t>
      </w:r>
      <w:proofErr w:type="gramEnd"/>
      <w:r w:rsidRPr="00EA4329">
        <w:rPr>
          <w:rFonts w:ascii="Times New Roman" w:hAnsi="Times New Roman" w:cs="Times New Roman"/>
          <w:sz w:val="28"/>
          <w:szCs w:val="28"/>
        </w:rPr>
        <w:t xml:space="preserve"> приходит к осознанию того, что этот мир, в который он пришел, существует по общим законам, выполняя которые, он тоже вливается в тот большой коллектив, который называется школой. </w:t>
      </w:r>
    </w:p>
    <w:p w:rsidR="00F466C2" w:rsidRPr="00026C42" w:rsidRDefault="00F466C2" w:rsidP="00F466C2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2. Национальные традиции</w:t>
      </w:r>
    </w:p>
    <w:p w:rsidR="00F466C2" w:rsidRPr="00EA4329" w:rsidRDefault="00F466C2" w:rsidP="00F466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Несмотря на то, что в основе своей является светской школой, за годы ее существования выработался удивительный по гибкости и живучести механизм развития и поддержания православных традиций. Празднование Рождества,  Пасхи, Масленицы, и т. д. – все это несет огромный воспитательный потенциал.</w:t>
      </w:r>
    </w:p>
    <w:p w:rsidR="00F466C2" w:rsidRPr="00026C42" w:rsidRDefault="00F466C2" w:rsidP="00F466C2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3. Традиционные праздники и мероприятия</w:t>
      </w:r>
    </w:p>
    <w:p w:rsidR="00F466C2" w:rsidRPr="00EA4329" w:rsidRDefault="00F466C2" w:rsidP="00F466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Жизнь нашей школы насыщена интересными, яркими праздниками и мероприятиями. К ним относятся такие, как Праздничная Линейка, посвященная 1 сентября; традиционная первый урок в День Знаний; День Учителя; Конкурс украшения классов накануне Новогоднего праздника; Новогодние утренники, , 8 марта, День защитника Отечества поздравление ветеранов в памятные даты; праздник первоклассников «Прощай, Азбука»; различные тематические недели; внеклассные занятия; фоторепортажи о прошедших мероприятиях на школьном сайте, участие в олимпиадах; День Здоровья; Праздник окончания учебного года.</w:t>
      </w:r>
    </w:p>
    <w:p w:rsidR="00F466C2" w:rsidRPr="00026C42" w:rsidRDefault="00F466C2" w:rsidP="00F466C2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4. Традиционная система поощрений</w:t>
      </w:r>
    </w:p>
    <w:p w:rsidR="00F466C2" w:rsidRPr="00EA4329" w:rsidRDefault="00F466C2" w:rsidP="00F466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Существующая система поощрений и наказаний оказывает значительное влияние на учебно-воспитательный процесс. Система наказания выступает регулирующим механизмом соблюдения школьных законов учащимися, а так же способствует формированию ответственности каждого ученика за общие результаты класса. Система поощрений стимулирует познавательную, творческую активность детей, формирует культурное поведение, стремление делать добрые дела, воспитывает уважительное отношение к коллективу. Поощрения умножает силы ребенка, стимулирует желание двигаться вперед, помогает преодолевать отрицательные привычки.</w:t>
      </w:r>
    </w:p>
    <w:p w:rsidR="00F466C2" w:rsidRPr="00026C42" w:rsidRDefault="00F466C2" w:rsidP="00F466C2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5. Традиции классного коллектива</w:t>
      </w:r>
    </w:p>
    <w:p w:rsidR="00F466C2" w:rsidRPr="00EA4329" w:rsidRDefault="00F466C2" w:rsidP="00F466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lastRenderedPageBreak/>
        <w:t>Кроме больших, общешкольных традиций существуют и малые, внутри классные. Эти традиции незаметны для постороннего глаза, однако, они незаменимы, их можно назвать «традициями основ уклада школы, традициями микроклимата».</w:t>
      </w:r>
    </w:p>
    <w:p w:rsidR="00F466C2" w:rsidRPr="00EA4329" w:rsidRDefault="00F466C2" w:rsidP="00F466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Традиция доброжелательства окружающим людям, традиция заботы и помощи ребенку, сострадание, традиция внимательного отношения к ребенку, к его личности, традиция поздравления детей с днем рождения - все это имеет огромный воспитательный потенциал.</w:t>
      </w:r>
    </w:p>
    <w:p w:rsidR="00F466C2" w:rsidRPr="00EA4329" w:rsidRDefault="00F466C2" w:rsidP="00F466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Данные традиции влияют не только на внешнее поведение и поступки, но и затрагивают внутренние струнки детской души, прививают порядочность и душевную чуткость каждому ребенку. Хорошие, добрые отношения между детьми в классе, взаимовыручка, помощь, сочувствие, любовь к окружающим людям, способствуют формированию дружной классной и школьной семьи. </w:t>
      </w:r>
    </w:p>
    <w:p w:rsidR="00F466C2" w:rsidRPr="00026C42" w:rsidRDefault="00F466C2" w:rsidP="00F466C2">
      <w:pPr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 xml:space="preserve">Традиции </w:t>
      </w:r>
      <w:r w:rsidR="009577A3" w:rsidRPr="00026C42">
        <w:rPr>
          <w:rFonts w:ascii="Times New Roman" w:hAnsi="Times New Roman" w:cs="Times New Roman"/>
          <w:b/>
          <w:i/>
          <w:sz w:val="28"/>
          <w:szCs w:val="28"/>
          <w:lang w:val="kk-KZ"/>
        </w:rPr>
        <w:t>ГУ «Средняя школа села Кырык кудык»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Т.Л. «День Знаний», «Мой независимый Казахстан»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Последний звонок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Новогодняя елка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  <w:lang w:val="kk-KZ"/>
        </w:rPr>
        <w:t xml:space="preserve">Осенний балмаскарад </w:t>
      </w:r>
      <w:r w:rsidRPr="00EA4329">
        <w:rPr>
          <w:rFonts w:ascii="Times New Roman" w:hAnsi="Times New Roman"/>
          <w:sz w:val="28"/>
          <w:szCs w:val="28"/>
        </w:rPr>
        <w:t>«</w:t>
      </w:r>
      <w:r w:rsidRPr="00EA4329">
        <w:rPr>
          <w:rFonts w:ascii="Times New Roman" w:hAnsi="Times New Roman"/>
          <w:sz w:val="28"/>
          <w:szCs w:val="28"/>
          <w:lang w:val="kk-KZ"/>
        </w:rPr>
        <w:t>Алтын күз</w:t>
      </w:r>
      <w:r w:rsidRPr="00EA4329">
        <w:rPr>
          <w:rFonts w:ascii="Times New Roman" w:hAnsi="Times New Roman"/>
          <w:sz w:val="28"/>
          <w:szCs w:val="28"/>
        </w:rPr>
        <w:t>»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Тематические дискотеки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Праздник последнего звонка и прощания с начальной школой,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Выпускной для 9 классов.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Акция «</w:t>
      </w:r>
      <w:r w:rsidRPr="00EA4329">
        <w:rPr>
          <w:rFonts w:ascii="Times New Roman" w:hAnsi="Times New Roman"/>
          <w:sz w:val="28"/>
          <w:szCs w:val="28"/>
          <w:lang w:val="kk-KZ"/>
        </w:rPr>
        <w:t>От огорода к столу</w:t>
      </w:r>
      <w:r w:rsidRPr="00EA4329">
        <w:rPr>
          <w:rFonts w:ascii="Times New Roman" w:hAnsi="Times New Roman"/>
          <w:sz w:val="28"/>
          <w:szCs w:val="28"/>
        </w:rPr>
        <w:t>»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Творческий отчет школы</w:t>
      </w:r>
    </w:p>
    <w:p w:rsidR="00F466C2" w:rsidRPr="00EA4329" w:rsidRDefault="00F466C2" w:rsidP="00FB76AF">
      <w:pPr>
        <w:pStyle w:val="afa"/>
        <w:numPr>
          <w:ilvl w:val="0"/>
          <w:numId w:val="20"/>
        </w:numPr>
        <w:ind w:left="0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  <w:lang w:val="kk-KZ"/>
        </w:rPr>
        <w:t>Военно-патриотическая игра «Зарница»</w:t>
      </w:r>
    </w:p>
    <w:p w:rsidR="00F466C2" w:rsidRPr="00E200D8" w:rsidRDefault="00F466C2" w:rsidP="00E200D8">
      <w:pPr>
        <w:ind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329">
        <w:rPr>
          <w:rFonts w:ascii="Times New Roman" w:hAnsi="Times New Roman" w:cs="Times New Roman"/>
          <w:sz w:val="28"/>
          <w:szCs w:val="28"/>
        </w:rPr>
        <w:t>Проведение традиционных праздников школы освещается в виде фоторепортажей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 xml:space="preserve">, так как в  центре всегда крупное узловое мероприятие. </w:t>
      </w:r>
      <w:bookmarkStart w:id="3" w:name="_Toc157496527"/>
    </w:p>
    <w:p w:rsidR="00F466C2" w:rsidRPr="00026C42" w:rsidRDefault="00F466C2" w:rsidP="00F466C2">
      <w:pPr>
        <w:jc w:val="center"/>
        <w:outlineLvl w:val="0"/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  <w:t xml:space="preserve">Самоуправление </w:t>
      </w:r>
    </w:p>
    <w:p w:rsidR="00F466C2" w:rsidRPr="00026C42" w:rsidRDefault="00F466C2" w:rsidP="00F466C2">
      <w:pPr>
        <w:jc w:val="center"/>
        <w:outlineLvl w:val="0"/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  <w:t xml:space="preserve">как средство развития и саморазвития </w:t>
      </w:r>
    </w:p>
    <w:p w:rsidR="00F466C2" w:rsidRPr="00026C42" w:rsidRDefault="00F466C2" w:rsidP="00E200D8">
      <w:pPr>
        <w:jc w:val="center"/>
        <w:outlineLvl w:val="0"/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  <w:t>личности школьник</w:t>
      </w:r>
      <w:bookmarkEnd w:id="3"/>
      <w:r w:rsidR="00434FD6" w:rsidRPr="00026C42"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  <w:t>ов</w:t>
      </w:r>
    </w:p>
    <w:p w:rsidR="00434FD6" w:rsidRDefault="00F466C2" w:rsidP="00434FD6">
      <w:pPr>
        <w:ind w:firstLine="9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Самоуправление в школе находится в состоянии непрерывного развития, которое связано с изменениями, происходящими в обществе в целом и в школе. В школе сложилась определенная структура управления.  </w:t>
      </w:r>
    </w:p>
    <w:p w:rsidR="00F466C2" w:rsidRPr="00EA4329" w:rsidRDefault="00F466C2" w:rsidP="00434F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В нашем общеобразовательном учреждении </w:t>
      </w:r>
      <w:r w:rsidRPr="00EA4329">
        <w:rPr>
          <w:rFonts w:ascii="Times New Roman" w:hAnsi="Times New Roman" w:cs="Times New Roman"/>
          <w:b/>
          <w:sz w:val="28"/>
          <w:szCs w:val="28"/>
        </w:rPr>
        <w:t>система ученического самоуправления</w:t>
      </w:r>
      <w:r w:rsidRPr="00EA4329">
        <w:rPr>
          <w:rFonts w:ascii="Times New Roman" w:hAnsi="Times New Roman" w:cs="Times New Roman"/>
          <w:sz w:val="28"/>
          <w:szCs w:val="28"/>
        </w:rPr>
        <w:t xml:space="preserve"> направлена на создание в школе демократического стиля </w:t>
      </w:r>
      <w:r w:rsidRPr="00EA4329">
        <w:rPr>
          <w:rFonts w:ascii="Times New Roman" w:hAnsi="Times New Roman" w:cs="Times New Roman"/>
          <w:sz w:val="28"/>
          <w:szCs w:val="28"/>
        </w:rPr>
        <w:lastRenderedPageBreak/>
        <w:t>управления. На общешкольной ученической</w:t>
      </w:r>
      <w:r w:rsidRPr="00EA4329">
        <w:rPr>
          <w:rFonts w:ascii="Times New Roman" w:hAnsi="Times New Roman" w:cs="Times New Roman"/>
          <w:b/>
          <w:i/>
          <w:sz w:val="28"/>
          <w:szCs w:val="28"/>
        </w:rPr>
        <w:t xml:space="preserve"> конференции</w:t>
      </w:r>
      <w:r w:rsidRPr="00EA4329">
        <w:rPr>
          <w:rFonts w:ascii="Times New Roman" w:hAnsi="Times New Roman" w:cs="Times New Roman"/>
          <w:sz w:val="28"/>
          <w:szCs w:val="28"/>
        </w:rPr>
        <w:t xml:space="preserve"> и заседаниях актива школы</w:t>
      </w:r>
      <w:r w:rsidR="009577A3">
        <w:rPr>
          <w:rFonts w:ascii="Times New Roman" w:hAnsi="Times New Roman" w:cs="Times New Roman"/>
          <w:sz w:val="28"/>
          <w:szCs w:val="28"/>
        </w:rPr>
        <w:t xml:space="preserve"> </w:t>
      </w:r>
      <w:r w:rsidRPr="00EA4329">
        <w:rPr>
          <w:rFonts w:ascii="Times New Roman" w:hAnsi="Times New Roman" w:cs="Times New Roman"/>
          <w:sz w:val="28"/>
          <w:szCs w:val="28"/>
        </w:rPr>
        <w:t xml:space="preserve">решаются важные вопросы школьной жизни: вырабатываются предложения по совершенствованию учебно-воспитательного процесса,  заслушиваются отчеты комитетов, оцениваются результаты деятельности школьного самоуправления. По инициативе ученического самоуправления 2 октября в нашем образовательном учреждении был организован День самоуправления. Совет старшеклассников активно участвовал в разработке, организации и проведении социальных акций «Родник добра», «Слово о маме», вечеров </w:t>
      </w:r>
      <w:proofErr w:type="gramStart"/>
      <w:r w:rsidRPr="00EA4329">
        <w:rPr>
          <w:rFonts w:ascii="Times New Roman" w:hAnsi="Times New Roman" w:cs="Times New Roman"/>
          <w:sz w:val="28"/>
          <w:szCs w:val="28"/>
        </w:rPr>
        <w:t>отдыха  «</w:t>
      </w:r>
      <w:proofErr w:type="gramEnd"/>
      <w:r w:rsidRPr="00EA4329">
        <w:rPr>
          <w:rFonts w:ascii="Times New Roman" w:hAnsi="Times New Roman" w:cs="Times New Roman"/>
          <w:sz w:val="28"/>
          <w:szCs w:val="28"/>
        </w:rPr>
        <w:t>Осенний бум», «Здравствуй, Новый год!», тематической недели «В здоровом теле – здоровый дух»,  программы месячника «В службе – честь!», трудового десанта по благоустройству территории школы.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Анализ анкетирования и социологических исследований позволил сделать вывод о том, что в школе все учащиеся включены в самоуправленческую деятельность на разном уровне (в основном среднем), степень организованности коллектива высокая. Каждый ученик несет ответственность за классные и общешкольные дела, участвует в планировании, организации и проведении общешкольных, классных мероприятий.</w:t>
      </w:r>
    </w:p>
    <w:p w:rsidR="00F466C2" w:rsidRPr="00026C42" w:rsidRDefault="00F466C2" w:rsidP="00F466C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Включенность учащихся в самоуправленческую деятельность, организованность коллектива, ответственность за общие дела.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329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-42445</wp:posOffset>
            </wp:positionH>
            <wp:positionV relativeFrom="paragraph">
              <wp:posOffset>115013</wp:posOffset>
            </wp:positionV>
            <wp:extent cx="6072027" cy="2198670"/>
            <wp:effectExtent l="19050" t="19050" r="5080" b="0"/>
            <wp:wrapNone/>
            <wp:docPr id="31" name="Объект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anchor>
        </w:drawing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66C2" w:rsidRPr="00EA4329" w:rsidRDefault="00F466C2" w:rsidP="009577A3">
      <w:pPr>
        <w:rPr>
          <w:rFonts w:ascii="Times New Roman" w:hAnsi="Times New Roman" w:cs="Times New Roman"/>
          <w:sz w:val="28"/>
          <w:szCs w:val="28"/>
        </w:rPr>
      </w:pP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Обобщив материалы опросных листов на тему: «Что дает школьное ученическое самоуправление?», родительский актив сделал следующие выводы.</w:t>
      </w:r>
    </w:p>
    <w:p w:rsidR="00F466C2" w:rsidRPr="00EA4329" w:rsidRDefault="00F466C2" w:rsidP="00434FD6">
      <w:pPr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Подавляющее большинство родителей (96%) считают, что обучение всех учащихся основам демократических отношений в обществе, обучение </w:t>
      </w:r>
      <w:r w:rsidRPr="00EA4329">
        <w:rPr>
          <w:rFonts w:ascii="Times New Roman" w:hAnsi="Times New Roman" w:cs="Times New Roman"/>
          <w:sz w:val="28"/>
          <w:szCs w:val="28"/>
        </w:rPr>
        <w:lastRenderedPageBreak/>
        <w:t xml:space="preserve">их управлению собой, своей жизнью в коллективе, дает, несомненно, только положительные результаты. 85% родителей уверены, что ученическое самоуправление вырабатывает у детей умение отстаивать свои интересы, выбирать из массы предложенных мероприятий то, что нужно им, где они смогут проявить себя и извлечь больше полезного и нужного. Отдельные родители (23%) заметили, что те дети, которые активны в процессе самоуправления, они, как правило, хорошо учатся, много читают, имеют полезные увлечения, у них много друзей, они востребованы своими одноклассниками, им доверяют и выбирают в лидеры. Общая точка зрения родителей на школьное самоуправление в том, что оно необходимо, так как это ступенька в будущее, во взрослый мир. </w:t>
      </w:r>
    </w:p>
    <w:p w:rsidR="00026C42" w:rsidRPr="00026C42" w:rsidRDefault="00F466C2" w:rsidP="00026C42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</w:pPr>
      <w:bookmarkStart w:id="4" w:name="_Toc157496530"/>
      <w:r w:rsidRPr="00026C42"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  <w:t>Роль и место родителей в образовательной политике школ</w:t>
      </w:r>
      <w:bookmarkEnd w:id="4"/>
      <w:r w:rsidR="00026C42"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  <w:t>ы</w:t>
      </w:r>
    </w:p>
    <w:p w:rsidR="00F466C2" w:rsidRPr="00EA4329" w:rsidRDefault="00F466C2" w:rsidP="00F466C2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>Союз семьи и школы - это важнейшее условие совершенствования воспитания в XXI веке. Ведь такие проблемы, как наркомания, детская преступность не могут в принципе быть решены без участия семьи. То же самое и с оздоровительно-досуговой деятельностью, приобщением к труду, спорту, бережному отношению к природе. Прежде всего, в семье ребенок усваивает основные нормы социальной жизни.</w:t>
      </w:r>
    </w:p>
    <w:p w:rsidR="00F466C2" w:rsidRPr="00EA4329" w:rsidRDefault="00F466C2" w:rsidP="00F466C2">
      <w:p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ab/>
        <w:t>Мы рассматриваем родителей как ведущих экспертов образовательной системы школы. Их мнение, их оценочные суждения о качестве образования и педагогическом потенциале учителей обязательно учитываем при аттестации педагога.</w:t>
      </w: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>Обновляем подходы к воспитанию педагогической культуры родителей;</w:t>
      </w:r>
      <w:r w:rsidR="0043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4329">
        <w:rPr>
          <w:rFonts w:ascii="Times New Roman" w:hAnsi="Times New Roman" w:cs="Times New Roman"/>
          <w:color w:val="000000"/>
          <w:sz w:val="28"/>
          <w:szCs w:val="28"/>
        </w:rPr>
        <w:t xml:space="preserve">укрепляем сложившиеся традиции, вводим новые формы педагогического влияния на родителей. </w:t>
      </w:r>
    </w:p>
    <w:p w:rsidR="00F466C2" w:rsidRPr="00EA4329" w:rsidRDefault="00F466C2" w:rsidP="00F466C2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color w:val="000000"/>
          <w:sz w:val="28"/>
          <w:szCs w:val="28"/>
        </w:rPr>
        <w:t>Школьный психолог проводит психолого- педагогические консультации для родителей.</w:t>
      </w:r>
    </w:p>
    <w:p w:rsidR="00F466C2" w:rsidRPr="007E1924" w:rsidRDefault="00F466C2" w:rsidP="00434FD6">
      <w:pPr>
        <w:ind w:firstLine="90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1924">
        <w:rPr>
          <w:rFonts w:ascii="Times New Roman" w:hAnsi="Times New Roman" w:cs="Times New Roman"/>
          <w:b/>
          <w:i/>
          <w:sz w:val="28"/>
          <w:szCs w:val="28"/>
        </w:rPr>
        <w:t xml:space="preserve">Результаты анкетирования родителей учащихся выявили следующее: </w:t>
      </w:r>
    </w:p>
    <w:p w:rsidR="00F466C2" w:rsidRPr="00434FD6" w:rsidRDefault="00F466C2" w:rsidP="00F466C2">
      <w:pPr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Toc157496531"/>
      <w:r w:rsidRPr="00026C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Факторы, влияющие на степень удовлетворенности работой школы</w:t>
      </w:r>
      <w:bookmarkEnd w:id="5"/>
    </w:p>
    <w:tbl>
      <w:tblPr>
        <w:tblStyle w:val="a4"/>
        <w:tblW w:w="9923" w:type="dxa"/>
        <w:tblInd w:w="-176" w:type="dxa"/>
        <w:tblLook w:val="01E0" w:firstRow="1" w:lastRow="1" w:firstColumn="1" w:lastColumn="1" w:noHBand="0" w:noVBand="0"/>
      </w:tblPr>
      <w:tblGrid>
        <w:gridCol w:w="1347"/>
        <w:gridCol w:w="1424"/>
        <w:gridCol w:w="1766"/>
        <w:gridCol w:w="1984"/>
        <w:gridCol w:w="1338"/>
        <w:gridCol w:w="2064"/>
      </w:tblGrid>
      <w:tr w:rsidR="00F466C2" w:rsidRPr="00EA4329" w:rsidTr="00F466C2">
        <w:trPr>
          <w:trHeight w:val="469"/>
        </w:trPr>
        <w:tc>
          <w:tcPr>
            <w:tcW w:w="4537" w:type="dxa"/>
            <w:gridSpan w:val="3"/>
            <w:shd w:val="clear" w:color="auto" w:fill="CCFFCC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2"/>
                <w:szCs w:val="28"/>
              </w:rPr>
            </w:pPr>
            <w:r w:rsidRPr="00EA4329">
              <w:rPr>
                <w:b/>
                <w:sz w:val="22"/>
                <w:szCs w:val="28"/>
              </w:rPr>
              <w:t>Уровень преподавания</w:t>
            </w:r>
          </w:p>
          <w:p w:rsidR="00F466C2" w:rsidRPr="00EA4329" w:rsidRDefault="00F466C2" w:rsidP="00F466C2">
            <w:pPr>
              <w:jc w:val="center"/>
              <w:rPr>
                <w:b/>
                <w:sz w:val="22"/>
                <w:szCs w:val="28"/>
              </w:rPr>
            </w:pPr>
            <w:r w:rsidRPr="00EA4329">
              <w:rPr>
                <w:b/>
                <w:sz w:val="22"/>
                <w:szCs w:val="28"/>
              </w:rPr>
              <w:t>в школе:</w:t>
            </w:r>
          </w:p>
        </w:tc>
        <w:tc>
          <w:tcPr>
            <w:tcW w:w="1984" w:type="dxa"/>
            <w:vMerge w:val="restart"/>
            <w:shd w:val="clear" w:color="auto" w:fill="CCFFCC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2"/>
                <w:szCs w:val="28"/>
              </w:rPr>
            </w:pPr>
            <w:r w:rsidRPr="00EA4329">
              <w:rPr>
                <w:b/>
                <w:sz w:val="22"/>
                <w:szCs w:val="28"/>
              </w:rPr>
              <w:t>Посещение учащимися школы с желанием</w:t>
            </w:r>
          </w:p>
        </w:tc>
        <w:tc>
          <w:tcPr>
            <w:tcW w:w="3402" w:type="dxa"/>
            <w:gridSpan w:val="2"/>
            <w:shd w:val="clear" w:color="auto" w:fill="CCFFCC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2"/>
                <w:szCs w:val="28"/>
              </w:rPr>
            </w:pPr>
            <w:r w:rsidRPr="00EA4329">
              <w:rPr>
                <w:b/>
                <w:sz w:val="22"/>
                <w:szCs w:val="28"/>
              </w:rPr>
              <w:t>Круг</w:t>
            </w:r>
          </w:p>
          <w:p w:rsidR="00F466C2" w:rsidRPr="00EA4329" w:rsidRDefault="00F466C2" w:rsidP="00F466C2">
            <w:pPr>
              <w:jc w:val="center"/>
              <w:rPr>
                <w:b/>
                <w:sz w:val="22"/>
                <w:szCs w:val="28"/>
              </w:rPr>
            </w:pPr>
            <w:r w:rsidRPr="00EA4329">
              <w:rPr>
                <w:b/>
                <w:sz w:val="22"/>
                <w:szCs w:val="28"/>
              </w:rPr>
              <w:t>общения</w:t>
            </w:r>
          </w:p>
        </w:tc>
      </w:tr>
      <w:tr w:rsidR="00F466C2" w:rsidRPr="00EA4329" w:rsidTr="00F466C2">
        <w:trPr>
          <w:trHeight w:val="413"/>
        </w:trPr>
        <w:tc>
          <w:tcPr>
            <w:tcW w:w="1347" w:type="dxa"/>
            <w:vMerge w:val="restart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sz w:val="22"/>
                <w:szCs w:val="28"/>
              </w:rPr>
            </w:pPr>
            <w:r w:rsidRPr="00EA4329">
              <w:rPr>
                <w:sz w:val="22"/>
                <w:szCs w:val="28"/>
              </w:rPr>
              <w:t>Высокий</w:t>
            </w:r>
          </w:p>
        </w:tc>
        <w:tc>
          <w:tcPr>
            <w:tcW w:w="1424" w:type="dxa"/>
            <w:vMerge w:val="restart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sz w:val="22"/>
                <w:szCs w:val="28"/>
              </w:rPr>
            </w:pPr>
            <w:r w:rsidRPr="00EA4329">
              <w:rPr>
                <w:sz w:val="22"/>
                <w:szCs w:val="28"/>
              </w:rPr>
              <w:t>Творческий</w:t>
            </w:r>
          </w:p>
        </w:tc>
        <w:tc>
          <w:tcPr>
            <w:tcW w:w="1766" w:type="dxa"/>
            <w:vMerge w:val="restart"/>
            <w:shd w:val="clear" w:color="auto" w:fill="CCFFFF"/>
            <w:hideMark/>
          </w:tcPr>
          <w:p w:rsidR="00F466C2" w:rsidRPr="00EA4329" w:rsidRDefault="00F466C2" w:rsidP="00F466C2">
            <w:pPr>
              <w:rPr>
                <w:sz w:val="22"/>
                <w:szCs w:val="28"/>
              </w:rPr>
            </w:pPr>
            <w:r w:rsidRPr="00EA4329">
              <w:rPr>
                <w:sz w:val="22"/>
                <w:szCs w:val="28"/>
              </w:rPr>
              <w:t>Ответственный</w:t>
            </w:r>
          </w:p>
        </w:tc>
        <w:tc>
          <w:tcPr>
            <w:tcW w:w="1984" w:type="dxa"/>
            <w:vMerge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1338" w:type="dxa"/>
            <w:vMerge w:val="restart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sz w:val="22"/>
                <w:szCs w:val="28"/>
              </w:rPr>
            </w:pPr>
            <w:r w:rsidRPr="00EA4329">
              <w:rPr>
                <w:sz w:val="22"/>
                <w:szCs w:val="28"/>
              </w:rPr>
              <w:t>Сверстники</w:t>
            </w:r>
          </w:p>
        </w:tc>
        <w:tc>
          <w:tcPr>
            <w:tcW w:w="2064" w:type="dxa"/>
            <w:vMerge w:val="restart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sz w:val="22"/>
                <w:szCs w:val="28"/>
              </w:rPr>
            </w:pPr>
            <w:r w:rsidRPr="00EA4329">
              <w:rPr>
                <w:sz w:val="22"/>
                <w:szCs w:val="28"/>
              </w:rPr>
              <w:t>Учителя</w:t>
            </w:r>
          </w:p>
        </w:tc>
      </w:tr>
      <w:tr w:rsidR="00F466C2" w:rsidRPr="00EA4329" w:rsidTr="00F466C2">
        <w:trPr>
          <w:trHeight w:val="412"/>
        </w:trPr>
        <w:tc>
          <w:tcPr>
            <w:tcW w:w="1347" w:type="dxa"/>
            <w:vMerge/>
            <w:hideMark/>
          </w:tcPr>
          <w:p w:rsidR="00F466C2" w:rsidRPr="00EA4329" w:rsidRDefault="00F466C2" w:rsidP="00F466C2">
            <w:pPr>
              <w:rPr>
                <w:sz w:val="28"/>
                <w:szCs w:val="28"/>
              </w:rPr>
            </w:pPr>
          </w:p>
        </w:tc>
        <w:tc>
          <w:tcPr>
            <w:tcW w:w="1424" w:type="dxa"/>
            <w:vMerge/>
            <w:hideMark/>
          </w:tcPr>
          <w:p w:rsidR="00F466C2" w:rsidRPr="00EA4329" w:rsidRDefault="00F466C2" w:rsidP="00F466C2">
            <w:pPr>
              <w:rPr>
                <w:sz w:val="28"/>
                <w:szCs w:val="28"/>
              </w:rPr>
            </w:pPr>
          </w:p>
        </w:tc>
        <w:tc>
          <w:tcPr>
            <w:tcW w:w="1766" w:type="dxa"/>
            <w:vMerge/>
            <w:hideMark/>
          </w:tcPr>
          <w:p w:rsidR="00F466C2" w:rsidRPr="00EA4329" w:rsidRDefault="00F466C2" w:rsidP="00F466C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hideMark/>
          </w:tcPr>
          <w:p w:rsidR="00F466C2" w:rsidRPr="00EA4329" w:rsidRDefault="00F466C2" w:rsidP="00F466C2">
            <w:pPr>
              <w:rPr>
                <w:sz w:val="28"/>
                <w:szCs w:val="28"/>
              </w:rPr>
            </w:pPr>
          </w:p>
        </w:tc>
        <w:tc>
          <w:tcPr>
            <w:tcW w:w="1338" w:type="dxa"/>
            <w:vMerge/>
            <w:hideMark/>
          </w:tcPr>
          <w:p w:rsidR="00F466C2" w:rsidRPr="00EA4329" w:rsidRDefault="00F466C2" w:rsidP="00F466C2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vMerge/>
            <w:hideMark/>
          </w:tcPr>
          <w:p w:rsidR="00F466C2" w:rsidRPr="00EA4329" w:rsidRDefault="00F466C2" w:rsidP="00F466C2">
            <w:pPr>
              <w:rPr>
                <w:sz w:val="28"/>
                <w:szCs w:val="28"/>
              </w:rPr>
            </w:pPr>
          </w:p>
        </w:tc>
      </w:tr>
      <w:tr w:rsidR="00F466C2" w:rsidRPr="00EA4329" w:rsidTr="00F466C2">
        <w:trPr>
          <w:trHeight w:val="274"/>
        </w:trPr>
        <w:tc>
          <w:tcPr>
            <w:tcW w:w="1347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lastRenderedPageBreak/>
              <w:t>71%</w:t>
            </w:r>
          </w:p>
        </w:tc>
        <w:tc>
          <w:tcPr>
            <w:tcW w:w="1424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51%</w:t>
            </w:r>
          </w:p>
        </w:tc>
        <w:tc>
          <w:tcPr>
            <w:tcW w:w="1766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72%</w:t>
            </w:r>
          </w:p>
        </w:tc>
        <w:tc>
          <w:tcPr>
            <w:tcW w:w="1984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79%</w:t>
            </w:r>
          </w:p>
        </w:tc>
        <w:tc>
          <w:tcPr>
            <w:tcW w:w="1338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53%</w:t>
            </w:r>
          </w:p>
        </w:tc>
        <w:tc>
          <w:tcPr>
            <w:tcW w:w="2064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78%</w:t>
            </w:r>
          </w:p>
        </w:tc>
      </w:tr>
    </w:tbl>
    <w:p w:rsidR="00F466C2" w:rsidRPr="00EA4329" w:rsidRDefault="00F466C2" w:rsidP="00F466C2">
      <w:pPr>
        <w:rPr>
          <w:rFonts w:ascii="Times New Roman" w:hAnsi="Times New Roman" w:cs="Times New Roman"/>
          <w:sz w:val="18"/>
          <w:szCs w:val="28"/>
        </w:rPr>
      </w:pPr>
    </w:p>
    <w:tbl>
      <w:tblPr>
        <w:tblStyle w:val="a4"/>
        <w:tblW w:w="9923" w:type="dxa"/>
        <w:tblInd w:w="-176" w:type="dxa"/>
        <w:tblLook w:val="01E0" w:firstRow="1" w:lastRow="1" w:firstColumn="1" w:lastColumn="1" w:noHBand="0" w:noVBand="0"/>
      </w:tblPr>
      <w:tblGrid>
        <w:gridCol w:w="2730"/>
        <w:gridCol w:w="2087"/>
        <w:gridCol w:w="2455"/>
        <w:gridCol w:w="2651"/>
      </w:tblGrid>
      <w:tr w:rsidR="00F466C2" w:rsidRPr="00EA4329" w:rsidTr="00F466C2">
        <w:trPr>
          <w:trHeight w:val="274"/>
        </w:trPr>
        <w:tc>
          <w:tcPr>
            <w:tcW w:w="2730" w:type="dxa"/>
            <w:vMerge w:val="restart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Комфортность обучения в школе</w:t>
            </w:r>
          </w:p>
        </w:tc>
        <w:tc>
          <w:tcPr>
            <w:tcW w:w="7193" w:type="dxa"/>
            <w:gridSpan w:val="3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Миролюбивая атмосфера в школе:</w:t>
            </w:r>
          </w:p>
        </w:tc>
      </w:tr>
      <w:tr w:rsidR="00F466C2" w:rsidRPr="00EA4329" w:rsidTr="00F466C2">
        <w:trPr>
          <w:trHeight w:val="274"/>
        </w:trPr>
        <w:tc>
          <w:tcPr>
            <w:tcW w:w="2730" w:type="dxa"/>
            <w:vMerge/>
            <w:hideMark/>
          </w:tcPr>
          <w:p w:rsidR="00F466C2" w:rsidRPr="00EA4329" w:rsidRDefault="00F466C2" w:rsidP="00F466C2">
            <w:pPr>
              <w:rPr>
                <w:sz w:val="28"/>
                <w:szCs w:val="28"/>
              </w:rPr>
            </w:pPr>
          </w:p>
        </w:tc>
        <w:tc>
          <w:tcPr>
            <w:tcW w:w="2087" w:type="dxa"/>
            <w:vMerge w:val="restart"/>
            <w:hideMark/>
          </w:tcPr>
          <w:p w:rsidR="00F466C2" w:rsidRPr="00EA4329" w:rsidRDefault="00F466C2" w:rsidP="00F466C2">
            <w:pPr>
              <w:jc w:val="center"/>
              <w:rPr>
                <w:sz w:val="24"/>
                <w:szCs w:val="28"/>
              </w:rPr>
            </w:pPr>
            <w:r w:rsidRPr="00EA4329">
              <w:rPr>
                <w:color w:val="000000"/>
                <w:sz w:val="24"/>
                <w:szCs w:val="28"/>
              </w:rPr>
              <w:t>Плохое отношение. со сверстниками</w:t>
            </w:r>
          </w:p>
        </w:tc>
        <w:tc>
          <w:tcPr>
            <w:tcW w:w="5106" w:type="dxa"/>
            <w:gridSpan w:val="2"/>
            <w:hideMark/>
          </w:tcPr>
          <w:p w:rsidR="00F466C2" w:rsidRPr="00EA4329" w:rsidRDefault="00F466C2" w:rsidP="00F466C2">
            <w:pPr>
              <w:jc w:val="center"/>
              <w:rPr>
                <w:sz w:val="24"/>
                <w:szCs w:val="28"/>
              </w:rPr>
            </w:pPr>
            <w:r w:rsidRPr="00EA4329">
              <w:rPr>
                <w:color w:val="000000"/>
                <w:sz w:val="24"/>
                <w:szCs w:val="28"/>
              </w:rPr>
              <w:t>Конфликты с преподавателями</w:t>
            </w:r>
          </w:p>
        </w:tc>
      </w:tr>
      <w:tr w:rsidR="00F466C2" w:rsidRPr="00EA4329" w:rsidTr="00F466C2">
        <w:trPr>
          <w:trHeight w:val="274"/>
        </w:trPr>
        <w:tc>
          <w:tcPr>
            <w:tcW w:w="2730" w:type="dxa"/>
            <w:vMerge/>
            <w:hideMark/>
          </w:tcPr>
          <w:p w:rsidR="00F466C2" w:rsidRPr="00EA4329" w:rsidRDefault="00F466C2" w:rsidP="00F466C2">
            <w:pPr>
              <w:rPr>
                <w:sz w:val="28"/>
                <w:szCs w:val="28"/>
              </w:rPr>
            </w:pPr>
          </w:p>
        </w:tc>
        <w:tc>
          <w:tcPr>
            <w:tcW w:w="2087" w:type="dxa"/>
            <w:vMerge/>
            <w:hideMark/>
          </w:tcPr>
          <w:p w:rsidR="00F466C2" w:rsidRPr="00EA4329" w:rsidRDefault="00F466C2" w:rsidP="00F466C2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455" w:type="dxa"/>
            <w:hideMark/>
          </w:tcPr>
          <w:p w:rsidR="00F466C2" w:rsidRPr="00EA4329" w:rsidRDefault="00F466C2" w:rsidP="00F466C2">
            <w:pPr>
              <w:jc w:val="center"/>
              <w:rPr>
                <w:sz w:val="24"/>
                <w:szCs w:val="28"/>
              </w:rPr>
            </w:pPr>
            <w:r w:rsidRPr="00EA4329">
              <w:rPr>
                <w:color w:val="000000"/>
                <w:sz w:val="24"/>
                <w:szCs w:val="28"/>
              </w:rPr>
              <w:t>иногда</w:t>
            </w:r>
          </w:p>
        </w:tc>
        <w:tc>
          <w:tcPr>
            <w:tcW w:w="2651" w:type="dxa"/>
            <w:hideMark/>
          </w:tcPr>
          <w:p w:rsidR="00F466C2" w:rsidRPr="00EA4329" w:rsidRDefault="00F466C2" w:rsidP="00F466C2">
            <w:pPr>
              <w:jc w:val="center"/>
              <w:rPr>
                <w:sz w:val="24"/>
                <w:szCs w:val="28"/>
              </w:rPr>
            </w:pPr>
            <w:r w:rsidRPr="00EA4329">
              <w:rPr>
                <w:color w:val="000000"/>
                <w:sz w:val="24"/>
                <w:szCs w:val="28"/>
              </w:rPr>
              <w:t>никогда</w:t>
            </w:r>
          </w:p>
        </w:tc>
      </w:tr>
      <w:tr w:rsidR="00F466C2" w:rsidRPr="00EA4329" w:rsidTr="00F466C2">
        <w:trPr>
          <w:trHeight w:val="274"/>
        </w:trPr>
        <w:tc>
          <w:tcPr>
            <w:tcW w:w="2730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76%</w:t>
            </w:r>
          </w:p>
        </w:tc>
        <w:tc>
          <w:tcPr>
            <w:tcW w:w="2087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1%</w:t>
            </w:r>
          </w:p>
        </w:tc>
        <w:tc>
          <w:tcPr>
            <w:tcW w:w="2455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15%</w:t>
            </w:r>
          </w:p>
        </w:tc>
        <w:tc>
          <w:tcPr>
            <w:tcW w:w="2651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45%</w:t>
            </w:r>
          </w:p>
        </w:tc>
      </w:tr>
    </w:tbl>
    <w:p w:rsidR="00F466C2" w:rsidRPr="00EA4329" w:rsidRDefault="00F466C2" w:rsidP="00F466C2">
      <w:pPr>
        <w:jc w:val="both"/>
        <w:rPr>
          <w:rFonts w:ascii="Times New Roman" w:hAnsi="Times New Roman" w:cs="Times New Roman"/>
          <w:sz w:val="12"/>
          <w:szCs w:val="28"/>
        </w:rPr>
      </w:pPr>
    </w:p>
    <w:p w:rsidR="00F466C2" w:rsidRPr="00026C42" w:rsidRDefault="00F466C2" w:rsidP="00F466C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6" w:name="_Toc157496532"/>
      <w:r w:rsidRPr="00026C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Факторы успешности обучения в школе</w:t>
      </w:r>
      <w:bookmarkEnd w:id="6"/>
    </w:p>
    <w:p w:rsidR="00F466C2" w:rsidRPr="00EA4329" w:rsidRDefault="00F466C2" w:rsidP="00F466C2">
      <w:pPr>
        <w:jc w:val="center"/>
        <w:rPr>
          <w:rFonts w:ascii="Times New Roman" w:hAnsi="Times New Roman" w:cs="Times New Roman"/>
          <w:b/>
          <w:bCs/>
          <w:sz w:val="14"/>
          <w:szCs w:val="28"/>
        </w:rPr>
      </w:pPr>
    </w:p>
    <w:tbl>
      <w:tblPr>
        <w:tblStyle w:val="a4"/>
        <w:tblW w:w="9923" w:type="dxa"/>
        <w:tblInd w:w="-176" w:type="dxa"/>
        <w:tblLook w:val="01E0" w:firstRow="1" w:lastRow="1" w:firstColumn="1" w:lastColumn="1" w:noHBand="0" w:noVBand="0"/>
      </w:tblPr>
      <w:tblGrid>
        <w:gridCol w:w="3250"/>
        <w:gridCol w:w="3045"/>
        <w:gridCol w:w="3628"/>
      </w:tblGrid>
      <w:tr w:rsidR="00F466C2" w:rsidRPr="00EA4329" w:rsidTr="00F466C2">
        <w:trPr>
          <w:trHeight w:val="20"/>
        </w:trPr>
        <w:tc>
          <w:tcPr>
            <w:tcW w:w="3250" w:type="dxa"/>
            <w:shd w:val="clear" w:color="auto" w:fill="CCFFFF"/>
            <w:hideMark/>
          </w:tcPr>
          <w:p w:rsidR="00F466C2" w:rsidRPr="00EA4329" w:rsidRDefault="00F466C2" w:rsidP="00F466C2">
            <w:pPr>
              <w:spacing w:line="20" w:lineRule="atLeast"/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Наличие специальных обучающих средств дома (компьютер)</w:t>
            </w:r>
          </w:p>
        </w:tc>
        <w:tc>
          <w:tcPr>
            <w:tcW w:w="3045" w:type="dxa"/>
            <w:shd w:val="clear" w:color="auto" w:fill="CCFFFF"/>
            <w:hideMark/>
          </w:tcPr>
          <w:p w:rsidR="00F466C2" w:rsidRPr="00EA4329" w:rsidRDefault="00F466C2" w:rsidP="00F466C2">
            <w:pPr>
              <w:spacing w:line="20" w:lineRule="atLeast"/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Библиотека</w:t>
            </w:r>
          </w:p>
        </w:tc>
        <w:tc>
          <w:tcPr>
            <w:tcW w:w="3628" w:type="dxa"/>
            <w:shd w:val="clear" w:color="auto" w:fill="CCFFFF"/>
            <w:hideMark/>
          </w:tcPr>
          <w:p w:rsidR="00F466C2" w:rsidRPr="00EA4329" w:rsidRDefault="00F466C2" w:rsidP="00F466C2">
            <w:pPr>
              <w:spacing w:line="20" w:lineRule="atLeast"/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Видеоаппаратура</w:t>
            </w:r>
          </w:p>
        </w:tc>
      </w:tr>
      <w:tr w:rsidR="00F466C2" w:rsidRPr="00EA4329" w:rsidTr="00F466C2">
        <w:trPr>
          <w:trHeight w:val="20"/>
        </w:trPr>
        <w:tc>
          <w:tcPr>
            <w:tcW w:w="3250" w:type="dxa"/>
            <w:hideMark/>
          </w:tcPr>
          <w:p w:rsidR="00F466C2" w:rsidRPr="00EA4329" w:rsidRDefault="00F466C2" w:rsidP="00F466C2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97%</w:t>
            </w:r>
          </w:p>
        </w:tc>
        <w:tc>
          <w:tcPr>
            <w:tcW w:w="3045" w:type="dxa"/>
            <w:hideMark/>
          </w:tcPr>
          <w:p w:rsidR="00F466C2" w:rsidRPr="00EA4329" w:rsidRDefault="00F466C2" w:rsidP="00F466C2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80%</w:t>
            </w:r>
          </w:p>
        </w:tc>
        <w:tc>
          <w:tcPr>
            <w:tcW w:w="3628" w:type="dxa"/>
            <w:hideMark/>
          </w:tcPr>
          <w:p w:rsidR="00F466C2" w:rsidRPr="00EA4329" w:rsidRDefault="00F466C2" w:rsidP="00F466C2">
            <w:pPr>
              <w:spacing w:line="20" w:lineRule="atLeast"/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93%</w:t>
            </w:r>
          </w:p>
        </w:tc>
      </w:tr>
    </w:tbl>
    <w:p w:rsidR="00F466C2" w:rsidRPr="00EA4329" w:rsidRDefault="00F466C2" w:rsidP="00F466C2">
      <w:pPr>
        <w:jc w:val="both"/>
        <w:rPr>
          <w:rFonts w:ascii="Times New Roman" w:hAnsi="Times New Roman" w:cs="Times New Roman"/>
          <w:sz w:val="14"/>
          <w:szCs w:val="28"/>
        </w:rPr>
      </w:pPr>
    </w:p>
    <w:p w:rsidR="00F466C2" w:rsidRPr="00026C42" w:rsidRDefault="00F466C2" w:rsidP="00F466C2">
      <w:pPr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7" w:name="_Toc157496533"/>
      <w:r w:rsidRPr="00026C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Помощь ребенку в обучении со стороны родителей</w:t>
      </w:r>
      <w:bookmarkEnd w:id="7"/>
    </w:p>
    <w:tbl>
      <w:tblPr>
        <w:tblStyle w:val="a4"/>
        <w:tblW w:w="9923" w:type="dxa"/>
        <w:tblInd w:w="-176" w:type="dxa"/>
        <w:tblLook w:val="01E0" w:firstRow="1" w:lastRow="1" w:firstColumn="1" w:lastColumn="1" w:noHBand="0" w:noVBand="0"/>
      </w:tblPr>
      <w:tblGrid>
        <w:gridCol w:w="5299"/>
        <w:gridCol w:w="4624"/>
      </w:tblGrid>
      <w:tr w:rsidR="00F466C2" w:rsidRPr="00EA4329" w:rsidTr="00F466C2">
        <w:trPr>
          <w:trHeight w:val="568"/>
        </w:trPr>
        <w:tc>
          <w:tcPr>
            <w:tcW w:w="5299" w:type="dxa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Контроль выполнения домашнего задания</w:t>
            </w:r>
          </w:p>
        </w:tc>
        <w:tc>
          <w:tcPr>
            <w:tcW w:w="4624" w:type="dxa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Помощь при выполнении домашнего задания</w:t>
            </w:r>
          </w:p>
        </w:tc>
      </w:tr>
      <w:tr w:rsidR="00F466C2" w:rsidRPr="00EA4329" w:rsidTr="00F466C2">
        <w:trPr>
          <w:trHeight w:val="284"/>
        </w:trPr>
        <w:tc>
          <w:tcPr>
            <w:tcW w:w="5299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71%</w:t>
            </w:r>
          </w:p>
        </w:tc>
        <w:tc>
          <w:tcPr>
            <w:tcW w:w="4624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31%</w:t>
            </w:r>
          </w:p>
        </w:tc>
      </w:tr>
    </w:tbl>
    <w:p w:rsidR="00F466C2" w:rsidRPr="00EA4329" w:rsidRDefault="00F466C2" w:rsidP="00F466C2">
      <w:pPr>
        <w:jc w:val="both"/>
        <w:rPr>
          <w:rFonts w:ascii="Times New Roman" w:hAnsi="Times New Roman" w:cs="Times New Roman"/>
          <w:szCs w:val="28"/>
        </w:rPr>
      </w:pPr>
    </w:p>
    <w:p w:rsidR="00F466C2" w:rsidRPr="00026C42" w:rsidRDefault="00F466C2" w:rsidP="00026C4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8" w:name="_Toc157496534"/>
      <w:r w:rsidRPr="00026C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Психологический климат в семь</w:t>
      </w:r>
      <w:bookmarkEnd w:id="8"/>
      <w:r w:rsidR="00026C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</w:p>
    <w:tbl>
      <w:tblPr>
        <w:tblStyle w:val="a4"/>
        <w:tblW w:w="9923" w:type="dxa"/>
        <w:tblInd w:w="-176" w:type="dxa"/>
        <w:tblLook w:val="01E0" w:firstRow="1" w:lastRow="1" w:firstColumn="1" w:lastColumn="1" w:noHBand="0" w:noVBand="0"/>
      </w:tblPr>
      <w:tblGrid>
        <w:gridCol w:w="4729"/>
        <w:gridCol w:w="5194"/>
      </w:tblGrid>
      <w:tr w:rsidR="00F466C2" w:rsidRPr="00EA4329" w:rsidTr="00F466C2">
        <w:tc>
          <w:tcPr>
            <w:tcW w:w="4729" w:type="dxa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Благоприятный</w:t>
            </w:r>
          </w:p>
        </w:tc>
        <w:tc>
          <w:tcPr>
            <w:tcW w:w="5194" w:type="dxa"/>
            <w:shd w:val="clear" w:color="auto" w:fill="CCFFFF"/>
            <w:hideMark/>
          </w:tcPr>
          <w:p w:rsidR="00F466C2" w:rsidRPr="00EA4329" w:rsidRDefault="00F466C2" w:rsidP="00F466C2">
            <w:pPr>
              <w:jc w:val="center"/>
              <w:rPr>
                <w:b/>
                <w:sz w:val="24"/>
                <w:szCs w:val="28"/>
              </w:rPr>
            </w:pPr>
            <w:r w:rsidRPr="00EA4329">
              <w:rPr>
                <w:b/>
                <w:color w:val="000000"/>
                <w:sz w:val="24"/>
                <w:szCs w:val="28"/>
              </w:rPr>
              <w:t>Удовлетворительный</w:t>
            </w:r>
          </w:p>
        </w:tc>
      </w:tr>
      <w:tr w:rsidR="00F466C2" w:rsidRPr="00EA4329" w:rsidTr="00F466C2">
        <w:tc>
          <w:tcPr>
            <w:tcW w:w="4729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56%</w:t>
            </w:r>
          </w:p>
        </w:tc>
        <w:tc>
          <w:tcPr>
            <w:tcW w:w="5194" w:type="dxa"/>
            <w:hideMark/>
          </w:tcPr>
          <w:p w:rsidR="00F466C2" w:rsidRPr="00EA4329" w:rsidRDefault="00F466C2" w:rsidP="00F466C2">
            <w:pPr>
              <w:jc w:val="center"/>
              <w:rPr>
                <w:sz w:val="28"/>
                <w:szCs w:val="28"/>
              </w:rPr>
            </w:pPr>
            <w:r w:rsidRPr="00EA4329">
              <w:rPr>
                <w:color w:val="000000"/>
                <w:sz w:val="28"/>
                <w:szCs w:val="28"/>
              </w:rPr>
              <w:t>44%</w:t>
            </w:r>
          </w:p>
        </w:tc>
      </w:tr>
    </w:tbl>
    <w:p w:rsidR="00F466C2" w:rsidRPr="00EA4329" w:rsidRDefault="00F466C2" w:rsidP="009577A3">
      <w:pPr>
        <w:outlineLvl w:val="0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466C2" w:rsidRPr="00026C42" w:rsidRDefault="00F466C2" w:rsidP="00026C42">
      <w:pPr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i/>
          <w:sz w:val="28"/>
          <w:szCs w:val="28"/>
        </w:rPr>
        <w:t>Анализ посещаемости р</w:t>
      </w:r>
      <w:r w:rsidR="00026C42">
        <w:rPr>
          <w:rFonts w:ascii="Times New Roman" w:hAnsi="Times New Roman" w:cs="Times New Roman"/>
          <w:b/>
          <w:i/>
          <w:sz w:val="28"/>
          <w:szCs w:val="28"/>
        </w:rPr>
        <w:t xml:space="preserve">одителями собраний </w:t>
      </w:r>
    </w:p>
    <w:p w:rsidR="00F466C2" w:rsidRPr="00EA4329" w:rsidRDefault="00F466C2" w:rsidP="00F466C2">
      <w:pPr>
        <w:pStyle w:val="afa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EA4329">
        <w:rPr>
          <w:rFonts w:ascii="Times New Roman" w:hAnsi="Times New Roman"/>
          <w:b/>
          <w:noProof/>
          <w:color w:val="002060"/>
          <w:sz w:val="28"/>
          <w:szCs w:val="28"/>
          <w:lang w:val="kk-KZ" w:eastAsia="kk-KZ"/>
        </w:rPr>
        <w:drawing>
          <wp:inline distT="0" distB="0" distL="0" distR="0">
            <wp:extent cx="5815330" cy="1476375"/>
            <wp:effectExtent l="19050" t="0" r="13970" b="0"/>
            <wp:docPr id="3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F466C2" w:rsidRPr="00EA4329" w:rsidRDefault="00F466C2" w:rsidP="00E200D8">
      <w:pPr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F466C2" w:rsidRPr="00026C42" w:rsidRDefault="00F466C2" w:rsidP="00F466C2">
      <w:pPr>
        <w:jc w:val="center"/>
        <w:outlineLvl w:val="0"/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  <w:t xml:space="preserve">Воспитание гражданственности </w:t>
      </w:r>
    </w:p>
    <w:p w:rsidR="00F466C2" w:rsidRPr="00026C42" w:rsidRDefault="00F466C2" w:rsidP="00E200D8">
      <w:pPr>
        <w:jc w:val="center"/>
        <w:outlineLvl w:val="0"/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  <w:t>и патрио</w:t>
      </w:r>
      <w:r w:rsidR="00E200D8" w:rsidRPr="00026C42">
        <w:rPr>
          <w:rFonts w:ascii="Times New Roman" w:hAnsi="Times New Roman" w:cs="Times New Roman"/>
          <w:b/>
          <w:bCs/>
          <w:i/>
          <w:color w:val="000000"/>
          <w:kern w:val="36"/>
          <w:sz w:val="28"/>
          <w:szCs w:val="28"/>
        </w:rPr>
        <w:t>тизма во внеурочной деятельности</w:t>
      </w:r>
    </w:p>
    <w:p w:rsidR="00F466C2" w:rsidRPr="00EA4329" w:rsidRDefault="00F466C2" w:rsidP="00F466C2">
      <w:pPr>
        <w:pStyle w:val="a5"/>
        <w:spacing w:before="0" w:beforeAutospacing="0" w:after="0" w:afterAutospacing="0"/>
        <w:ind w:firstLine="708"/>
        <w:rPr>
          <w:rStyle w:val="aff1"/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 xml:space="preserve">Гражданско-патриотическое воспитание юных граждан Республики Казахстан – это одна из основных составляющих воспитательной работы школы. Целью данного направления является формирование у учащихся </w:t>
      </w:r>
      <w:r w:rsidRPr="00EA4329">
        <w:rPr>
          <w:rFonts w:ascii="Times New Roman" w:hAnsi="Times New Roman"/>
          <w:sz w:val="28"/>
          <w:szCs w:val="28"/>
        </w:rPr>
        <w:lastRenderedPageBreak/>
        <w:t>научного мировоззрения, политической сознательности, казахстанского патриотизма, миролюбия, национального согласия в условиях восприятия культуры разных народов, всех национальностей.</w:t>
      </w:r>
    </w:p>
    <w:p w:rsidR="00F466C2" w:rsidRPr="00EA4329" w:rsidRDefault="00F466C2" w:rsidP="00F466C2">
      <w:pPr>
        <w:pStyle w:val="a5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Гражданско-патриотическое воспитание в нашей школе-гимназии представляет собой единый комплекс, стержнем которого является политическое, патриотическое, правовое и нравственное образование, реализуемое через учебные курсы, а особенно внеклассную работу. Такое воспитание должно способствовать формированию у учащихся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F466C2" w:rsidRPr="00EA4329" w:rsidRDefault="00F466C2" w:rsidP="00434FD6">
      <w:pPr>
        <w:pStyle w:val="a5"/>
        <w:spacing w:before="0" w:beforeAutospacing="0" w:after="0" w:afterAutospacing="0"/>
        <w:ind w:left="0"/>
        <w:rPr>
          <w:rFonts w:ascii="Times New Roman" w:hAnsi="Times New Roman"/>
          <w:b/>
          <w:sz w:val="28"/>
          <w:szCs w:val="28"/>
        </w:rPr>
      </w:pPr>
    </w:p>
    <w:p w:rsidR="00F466C2" w:rsidRPr="00026C42" w:rsidRDefault="00F466C2" w:rsidP="00F466C2">
      <w:pPr>
        <w:pStyle w:val="a5"/>
        <w:spacing w:before="0" w:beforeAutospacing="0" w:after="0" w:afterAutospacing="0"/>
        <w:jc w:val="center"/>
        <w:rPr>
          <w:rFonts w:ascii="Times New Roman" w:hAnsi="Times New Roman"/>
          <w:b/>
          <w:i/>
          <w:sz w:val="28"/>
          <w:szCs w:val="28"/>
        </w:rPr>
      </w:pPr>
      <w:r w:rsidRPr="00026C42">
        <w:rPr>
          <w:rFonts w:ascii="Times New Roman" w:hAnsi="Times New Roman"/>
          <w:b/>
          <w:i/>
          <w:sz w:val="28"/>
          <w:szCs w:val="28"/>
        </w:rPr>
        <w:t xml:space="preserve">Формы организации гражданско-патриотического </w:t>
      </w:r>
    </w:p>
    <w:p w:rsidR="00F466C2" w:rsidRPr="00EA4329" w:rsidRDefault="00F466C2" w:rsidP="00F466C2">
      <w:pPr>
        <w:pStyle w:val="a5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026C42">
        <w:rPr>
          <w:rFonts w:ascii="Times New Roman" w:hAnsi="Times New Roman"/>
          <w:b/>
          <w:i/>
          <w:sz w:val="28"/>
          <w:szCs w:val="28"/>
        </w:rPr>
        <w:t>воспитания в школе</w:t>
      </w:r>
    </w:p>
    <w:p w:rsidR="00F466C2" w:rsidRPr="00EA4329" w:rsidRDefault="00F466C2" w:rsidP="00F466C2">
      <w:pPr>
        <w:pStyle w:val="a5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</w:p>
    <w:p w:rsidR="00F466C2" w:rsidRPr="00EA4329" w:rsidRDefault="00F466C2" w:rsidP="00F466C2">
      <w:pPr>
        <w:pStyle w:val="a5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EA4329">
        <w:rPr>
          <w:rFonts w:ascii="Times New Roman" w:hAnsi="Times New Roman"/>
          <w:b/>
          <w:noProof/>
          <w:sz w:val="28"/>
          <w:szCs w:val="28"/>
          <w:lang w:val="kk-KZ" w:eastAsia="kk-KZ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3230245</wp:posOffset>
            </wp:positionV>
            <wp:extent cx="885825" cy="706755"/>
            <wp:effectExtent l="76200" t="76200" r="123825" b="74295"/>
            <wp:wrapNone/>
            <wp:docPr id="33" name="Рисунок 39" descr="H:\DCIM\100GEDSC\GEDC2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CIM\100GEDSC\GEDC219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067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EA4329">
        <w:rPr>
          <w:rFonts w:ascii="Times New Roman" w:hAnsi="Times New Roman"/>
          <w:b/>
          <w:noProof/>
          <w:sz w:val="28"/>
          <w:szCs w:val="28"/>
          <w:lang w:val="kk-KZ" w:eastAsia="kk-KZ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2439670</wp:posOffset>
            </wp:positionV>
            <wp:extent cx="885825" cy="685800"/>
            <wp:effectExtent l="114300" t="76200" r="104775" b="76200"/>
            <wp:wrapNone/>
            <wp:docPr id="34" name="Рисунок 40" descr="H:\DCIM\100GEDSC\GEDC2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DCIM\100GEDSC\GEDC218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85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EA4329">
        <w:rPr>
          <w:rFonts w:ascii="Times New Roman" w:hAnsi="Times New Roman"/>
          <w:b/>
          <w:noProof/>
          <w:sz w:val="28"/>
          <w:szCs w:val="28"/>
          <w:lang w:val="kk-KZ" w:eastAsia="kk-KZ"/>
        </w:rPr>
        <w:drawing>
          <wp:inline distT="0" distB="0" distL="0" distR="0">
            <wp:extent cx="5486400" cy="4171950"/>
            <wp:effectExtent l="57150" t="38100" r="57150" b="76200"/>
            <wp:docPr id="35" name="Схема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inline>
        </w:drawing>
      </w:r>
    </w:p>
    <w:p w:rsidR="00F466C2" w:rsidRPr="00EA4329" w:rsidRDefault="00F466C2" w:rsidP="00F466C2">
      <w:pPr>
        <w:pStyle w:val="a5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:rsidR="00F466C2" w:rsidRPr="00EA4329" w:rsidRDefault="00F466C2" w:rsidP="00F46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 xml:space="preserve">Учитывая актуальность и значимость проблемы, в 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>СШ с.Кырык кудык</w:t>
      </w:r>
      <w:r w:rsidRPr="00EA4329">
        <w:rPr>
          <w:rFonts w:ascii="Times New Roman" w:hAnsi="Times New Roman" w:cs="Times New Roman"/>
          <w:sz w:val="28"/>
          <w:szCs w:val="28"/>
        </w:rPr>
        <w:t xml:space="preserve"> проводится ряд мероприятий, которые являются показателем сформированности у детей гражданственности и патриотизма. </w:t>
      </w:r>
    </w:p>
    <w:p w:rsidR="00F466C2" w:rsidRPr="007E1924" w:rsidRDefault="00F466C2" w:rsidP="007E1924">
      <w:pPr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A4329">
        <w:rPr>
          <w:rFonts w:ascii="Times New Roman" w:hAnsi="Times New Roman" w:cs="Times New Roman"/>
          <w:sz w:val="28"/>
          <w:szCs w:val="28"/>
        </w:rPr>
        <w:t>Идея патриотического воспитания находит своё преломление в уроке, который был и остаётся основной формой учебно – воспитательной системы в школе.  В рамках празднования 2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A4329">
        <w:rPr>
          <w:rFonts w:ascii="Times New Roman" w:hAnsi="Times New Roman" w:cs="Times New Roman"/>
          <w:sz w:val="28"/>
          <w:szCs w:val="28"/>
        </w:rPr>
        <w:t xml:space="preserve">-летия Независимости был проведен </w:t>
      </w:r>
      <w:r w:rsidRPr="00EA4329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Pr="00EA4329">
        <w:rPr>
          <w:rFonts w:ascii="Times New Roman" w:hAnsi="Times New Roman" w:cs="Times New Roman"/>
          <w:sz w:val="28"/>
          <w:szCs w:val="28"/>
          <w:lang w:val="kk-KZ"/>
        </w:rPr>
        <w:t>онкурс внеклассных уроков к 25- летию Независимости РК, в котором приняли участие учащиеся все классы.</w:t>
      </w:r>
    </w:p>
    <w:p w:rsidR="00F466C2" w:rsidRPr="00EA4329" w:rsidRDefault="00F466C2" w:rsidP="00F466C2">
      <w:pPr>
        <w:pStyle w:val="a8"/>
        <w:spacing w:after="0"/>
        <w:ind w:left="0" w:firstLine="283"/>
        <w:jc w:val="both"/>
        <w:rPr>
          <w:color w:val="000000"/>
          <w:sz w:val="28"/>
          <w:szCs w:val="28"/>
          <w:lang w:val="kk-KZ"/>
        </w:rPr>
      </w:pPr>
      <w:r w:rsidRPr="00EA4329">
        <w:rPr>
          <w:color w:val="000000"/>
          <w:sz w:val="28"/>
          <w:szCs w:val="28"/>
        </w:rPr>
        <w:t xml:space="preserve">Определяя приоритетными вопросы формирования казахстанского патриотизма, уважения к государственным символам страны, гражданственности, толерантности, духовно-нравственной, физически здоровой, социально активной </w:t>
      </w:r>
      <w:proofErr w:type="gramStart"/>
      <w:r w:rsidRPr="00EA4329">
        <w:rPr>
          <w:color w:val="000000"/>
          <w:sz w:val="28"/>
          <w:szCs w:val="28"/>
        </w:rPr>
        <w:t>ли</w:t>
      </w:r>
      <w:r w:rsidR="007E1924">
        <w:rPr>
          <w:color w:val="000000"/>
          <w:sz w:val="28"/>
          <w:szCs w:val="28"/>
        </w:rPr>
        <w:t>чности,  в</w:t>
      </w:r>
      <w:proofErr w:type="gramEnd"/>
      <w:r w:rsidR="007E1924">
        <w:rPr>
          <w:color w:val="000000"/>
          <w:sz w:val="28"/>
          <w:szCs w:val="28"/>
        </w:rPr>
        <w:t xml:space="preserve"> нашей школе</w:t>
      </w:r>
      <w:r w:rsidRPr="00EA4329">
        <w:rPr>
          <w:color w:val="000000"/>
          <w:sz w:val="28"/>
          <w:szCs w:val="28"/>
        </w:rPr>
        <w:t xml:space="preserve"> продумываются классные часы: </w:t>
      </w:r>
      <w:r w:rsidRPr="00EA4329">
        <w:rPr>
          <w:sz w:val="28"/>
          <w:szCs w:val="28"/>
        </w:rPr>
        <w:t>«Праздник воинской славы»</w:t>
      </w:r>
      <w:r w:rsidRPr="00EA4329">
        <w:rPr>
          <w:color w:val="000000"/>
          <w:sz w:val="28"/>
          <w:szCs w:val="28"/>
        </w:rPr>
        <w:t xml:space="preserve">, </w:t>
      </w:r>
      <w:r w:rsidR="00434FD6">
        <w:rPr>
          <w:rFonts w:eastAsia="Arial Unicode MS"/>
          <w:sz w:val="28"/>
          <w:szCs w:val="28"/>
        </w:rPr>
        <w:t>«Землякам</w:t>
      </w:r>
      <w:r w:rsidRPr="00EA4329">
        <w:rPr>
          <w:rFonts w:eastAsia="Arial Unicode MS"/>
          <w:sz w:val="28"/>
          <w:szCs w:val="28"/>
        </w:rPr>
        <w:t xml:space="preserve"> посвящается»</w:t>
      </w:r>
      <w:r w:rsidRPr="00EA4329">
        <w:rPr>
          <w:color w:val="000000"/>
          <w:sz w:val="28"/>
          <w:szCs w:val="28"/>
        </w:rPr>
        <w:t>, «Я воспеваю свой язык»</w:t>
      </w:r>
      <w:r w:rsidRPr="00EA4329">
        <w:rPr>
          <w:color w:val="000000"/>
          <w:sz w:val="28"/>
          <w:szCs w:val="28"/>
          <w:lang w:val="kk-KZ"/>
        </w:rPr>
        <w:t>.</w:t>
      </w:r>
    </w:p>
    <w:p w:rsidR="00F466C2" w:rsidRPr="00EA4329" w:rsidRDefault="00F466C2" w:rsidP="00F466C2">
      <w:pPr>
        <w:pStyle w:val="a6"/>
        <w:ind w:firstLine="708"/>
        <w:jc w:val="both"/>
        <w:rPr>
          <w:sz w:val="28"/>
          <w:szCs w:val="28"/>
          <w:lang w:val="kk-KZ"/>
        </w:rPr>
      </w:pPr>
      <w:r w:rsidRPr="00EA4329">
        <w:rPr>
          <w:sz w:val="28"/>
          <w:szCs w:val="28"/>
          <w:lang w:val="kk-KZ"/>
        </w:rPr>
        <w:t xml:space="preserve">Значимую роль в воспитании патриотизма и гражданственности играет месячник по военно – патриотическому воспитанию. В рамках его проведения в щколе ежегодно проходит смотр строя и песни среди учащихся 5-9 классов. Лучшие отряды участвуют в </w:t>
      </w:r>
      <w:r w:rsidR="00434FD6">
        <w:rPr>
          <w:sz w:val="28"/>
          <w:szCs w:val="28"/>
          <w:lang w:val="kk-KZ"/>
        </w:rPr>
        <w:t xml:space="preserve">заключительном параде у бюста И.Д.Черняховского. </w:t>
      </w:r>
      <w:r w:rsidRPr="00EA4329">
        <w:rPr>
          <w:sz w:val="28"/>
          <w:szCs w:val="28"/>
          <w:lang w:val="kk-KZ"/>
        </w:rPr>
        <w:t xml:space="preserve"> </w:t>
      </w:r>
    </w:p>
    <w:p w:rsidR="00F466C2" w:rsidRPr="00026C42" w:rsidRDefault="00F466C2" w:rsidP="009577A3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26C42">
        <w:rPr>
          <w:rFonts w:ascii="Times New Roman" w:hAnsi="Times New Roman" w:cs="Times New Roman"/>
          <w:b/>
          <w:bCs/>
          <w:i/>
          <w:sz w:val="28"/>
          <w:szCs w:val="28"/>
        </w:rPr>
        <w:t>Результаты участия в городских</w:t>
      </w:r>
      <w:r w:rsidR="009577A3" w:rsidRPr="00026C4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026C42">
        <w:rPr>
          <w:rFonts w:ascii="Times New Roman" w:hAnsi="Times New Roman" w:cs="Times New Roman"/>
          <w:b/>
          <w:bCs/>
          <w:i/>
          <w:sz w:val="28"/>
          <w:szCs w:val="28"/>
        </w:rPr>
        <w:t>конкурсах, соревнованиях</w:t>
      </w:r>
    </w:p>
    <w:p w:rsidR="00F466C2" w:rsidRPr="00EA4329" w:rsidRDefault="00F466C2" w:rsidP="00F466C2">
      <w:pPr>
        <w:pStyle w:val="a6"/>
        <w:spacing w:after="0"/>
        <w:ind w:firstLine="708"/>
        <w:jc w:val="both"/>
        <w:rPr>
          <w:sz w:val="28"/>
          <w:szCs w:val="28"/>
        </w:rPr>
      </w:pPr>
      <w:r w:rsidRPr="00EA4329">
        <w:rPr>
          <w:sz w:val="28"/>
          <w:szCs w:val="28"/>
        </w:rPr>
        <w:t>Одним из приоритетов развития школы является развитие условий, стимулирующих максимальную вовлеченность всех участников образовательного процесса в работу по развитию воспитате</w:t>
      </w:r>
      <w:r w:rsidR="00434FD6">
        <w:rPr>
          <w:sz w:val="28"/>
          <w:szCs w:val="28"/>
        </w:rPr>
        <w:t xml:space="preserve">льного потенциала школы </w:t>
      </w:r>
      <w:r w:rsidRPr="00EA4329">
        <w:rPr>
          <w:sz w:val="28"/>
          <w:szCs w:val="28"/>
        </w:rPr>
        <w:t xml:space="preserve"> и достижения максимальных результатов.</w:t>
      </w:r>
    </w:p>
    <w:p w:rsidR="00F466C2" w:rsidRPr="00EA4329" w:rsidRDefault="00F466C2" w:rsidP="00F466C2">
      <w:pPr>
        <w:pStyle w:val="a6"/>
        <w:ind w:firstLine="708"/>
        <w:jc w:val="both"/>
        <w:rPr>
          <w:sz w:val="28"/>
          <w:szCs w:val="28"/>
        </w:rPr>
      </w:pPr>
      <w:r w:rsidRPr="00EA4329">
        <w:rPr>
          <w:sz w:val="28"/>
          <w:szCs w:val="28"/>
        </w:rPr>
        <w:t>Одним из крупнейших праздников детского самодеятельного творчества является участие школы</w:t>
      </w:r>
      <w:r w:rsidR="009577A3">
        <w:rPr>
          <w:sz w:val="28"/>
          <w:szCs w:val="28"/>
        </w:rPr>
        <w:t xml:space="preserve"> </w:t>
      </w:r>
      <w:r w:rsidRPr="00EA4329">
        <w:rPr>
          <w:sz w:val="28"/>
          <w:szCs w:val="28"/>
        </w:rPr>
        <w:t>в городских конкурсах и соревнованиях.</w:t>
      </w:r>
    </w:p>
    <w:p w:rsidR="00F466C2" w:rsidRPr="00EA4329" w:rsidRDefault="00F466C2" w:rsidP="00FB76AF">
      <w:pPr>
        <w:pStyle w:val="afa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Конкурс буклетов и видеороликов «Мы против СПИД»</w:t>
      </w:r>
    </w:p>
    <w:p w:rsidR="00F466C2" w:rsidRPr="00EA4329" w:rsidRDefault="00F466C2" w:rsidP="00FB76AF">
      <w:pPr>
        <w:pStyle w:val="afa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«Звёздная семья»</w:t>
      </w:r>
    </w:p>
    <w:p w:rsidR="00F466C2" w:rsidRPr="00EA4329" w:rsidRDefault="00F466C2" w:rsidP="00FB76AF">
      <w:pPr>
        <w:pStyle w:val="afa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Реализация проекта «Родник добра»</w:t>
      </w:r>
    </w:p>
    <w:p w:rsidR="00F466C2" w:rsidRPr="00EA4329" w:rsidRDefault="00F466C2" w:rsidP="00FB76AF">
      <w:pPr>
        <w:pStyle w:val="afa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Слёты: «</w:t>
      </w:r>
      <w:proofErr w:type="spellStart"/>
      <w:r w:rsidRPr="00EA4329">
        <w:rPr>
          <w:rFonts w:ascii="Times New Roman" w:hAnsi="Times New Roman"/>
          <w:sz w:val="28"/>
          <w:szCs w:val="28"/>
        </w:rPr>
        <w:t>Балапан</w:t>
      </w:r>
      <w:proofErr w:type="spellEnd"/>
      <w:r w:rsidRPr="00EA4329">
        <w:rPr>
          <w:rFonts w:ascii="Times New Roman" w:hAnsi="Times New Roman"/>
          <w:sz w:val="28"/>
          <w:szCs w:val="28"/>
        </w:rPr>
        <w:t>», «</w:t>
      </w:r>
      <w:proofErr w:type="spellStart"/>
      <w:r w:rsidRPr="00EA4329">
        <w:rPr>
          <w:rFonts w:ascii="Times New Roman" w:hAnsi="Times New Roman"/>
          <w:sz w:val="28"/>
          <w:szCs w:val="28"/>
        </w:rPr>
        <w:t>Жас-Сункар</w:t>
      </w:r>
      <w:proofErr w:type="spellEnd"/>
      <w:r w:rsidRPr="00EA4329">
        <w:rPr>
          <w:rFonts w:ascii="Times New Roman" w:hAnsi="Times New Roman"/>
          <w:sz w:val="28"/>
          <w:szCs w:val="28"/>
        </w:rPr>
        <w:t>», «</w:t>
      </w:r>
      <w:proofErr w:type="spellStart"/>
      <w:r w:rsidRPr="00EA4329">
        <w:rPr>
          <w:rFonts w:ascii="Times New Roman" w:hAnsi="Times New Roman"/>
          <w:sz w:val="28"/>
          <w:szCs w:val="28"/>
        </w:rPr>
        <w:t>Мурагер</w:t>
      </w:r>
      <w:proofErr w:type="spellEnd"/>
      <w:r w:rsidRPr="00EA4329">
        <w:rPr>
          <w:rFonts w:ascii="Times New Roman" w:hAnsi="Times New Roman"/>
          <w:sz w:val="28"/>
          <w:szCs w:val="28"/>
        </w:rPr>
        <w:t>»</w:t>
      </w:r>
    </w:p>
    <w:p w:rsidR="00F466C2" w:rsidRPr="00EA4329" w:rsidRDefault="00F466C2" w:rsidP="00FB76AF">
      <w:pPr>
        <w:pStyle w:val="afa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Выставка декоративно-прикладного искусства</w:t>
      </w:r>
    </w:p>
    <w:p w:rsidR="00F466C2" w:rsidRPr="00EA4329" w:rsidRDefault="00F466C2" w:rsidP="00FB76AF">
      <w:pPr>
        <w:pStyle w:val="afa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Творческий отчет школы</w:t>
      </w:r>
    </w:p>
    <w:p w:rsidR="00F466C2" w:rsidRPr="00434FD6" w:rsidRDefault="00F466C2" w:rsidP="00FB76AF">
      <w:pPr>
        <w:pStyle w:val="afa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EA4329">
        <w:rPr>
          <w:rFonts w:ascii="Times New Roman" w:hAnsi="Times New Roman"/>
          <w:sz w:val="28"/>
          <w:szCs w:val="28"/>
        </w:rPr>
        <w:t>Спортивные соревнования по волейболу</w:t>
      </w:r>
      <w:r w:rsidR="00C81AEE">
        <w:rPr>
          <w:rFonts w:ascii="Times New Roman" w:hAnsi="Times New Roman"/>
          <w:sz w:val="28"/>
          <w:szCs w:val="28"/>
          <w:lang w:val="kk-KZ"/>
        </w:rPr>
        <w:t>,</w:t>
      </w:r>
      <w:r w:rsidRPr="00EA4329">
        <w:rPr>
          <w:rFonts w:ascii="Times New Roman" w:hAnsi="Times New Roman"/>
          <w:sz w:val="28"/>
          <w:szCs w:val="28"/>
        </w:rPr>
        <w:t xml:space="preserve"> баскетболу.</w:t>
      </w:r>
    </w:p>
    <w:p w:rsidR="00F466C2" w:rsidRPr="00026C42" w:rsidRDefault="00F466C2" w:rsidP="00F466C2">
      <w:pPr>
        <w:pStyle w:val="afa"/>
        <w:jc w:val="center"/>
        <w:rPr>
          <w:rFonts w:ascii="Times New Roman" w:hAnsi="Times New Roman"/>
          <w:b/>
          <w:i/>
          <w:sz w:val="28"/>
          <w:szCs w:val="28"/>
        </w:rPr>
      </w:pPr>
      <w:r w:rsidRPr="00026C42">
        <w:rPr>
          <w:rFonts w:ascii="Times New Roman" w:hAnsi="Times New Roman"/>
          <w:b/>
          <w:i/>
          <w:sz w:val="28"/>
          <w:szCs w:val="28"/>
        </w:rPr>
        <w:t xml:space="preserve">Таблица призовых мест </w:t>
      </w:r>
    </w:p>
    <w:p w:rsidR="00F466C2" w:rsidRPr="00434FD6" w:rsidRDefault="00F466C2" w:rsidP="00434FD6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026C42">
        <w:rPr>
          <w:rFonts w:ascii="Times New Roman" w:hAnsi="Times New Roman"/>
          <w:b/>
          <w:i/>
          <w:sz w:val="28"/>
          <w:szCs w:val="28"/>
        </w:rPr>
        <w:t>ГУ «</w:t>
      </w:r>
      <w:r w:rsidRPr="00026C42">
        <w:rPr>
          <w:rFonts w:ascii="Times New Roman" w:hAnsi="Times New Roman"/>
          <w:b/>
          <w:i/>
          <w:sz w:val="28"/>
          <w:szCs w:val="28"/>
          <w:lang w:val="kk-KZ"/>
        </w:rPr>
        <w:t>Средняя школа села Кырык кудык</w:t>
      </w:r>
      <w:r w:rsidRPr="00EA4329">
        <w:rPr>
          <w:rFonts w:ascii="Times New Roman" w:hAnsi="Times New Roman"/>
          <w:b/>
          <w:sz w:val="28"/>
          <w:szCs w:val="28"/>
        </w:rPr>
        <w:t>»</w:t>
      </w:r>
    </w:p>
    <w:p w:rsidR="00F466C2" w:rsidRPr="00CE6B51" w:rsidRDefault="00F466C2" w:rsidP="00F466C2">
      <w:pPr>
        <w:jc w:val="center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  <w:lang w:val="kk-KZ" w:eastAsia="kk-KZ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21590</wp:posOffset>
            </wp:positionV>
            <wp:extent cx="6388735" cy="2247900"/>
            <wp:effectExtent l="19050" t="0" r="12065" b="0"/>
            <wp:wrapNone/>
            <wp:docPr id="36" name="Объект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anchor>
        </w:drawing>
      </w:r>
    </w:p>
    <w:p w:rsidR="00F466C2" w:rsidRPr="00CE6B51" w:rsidRDefault="00F466C2" w:rsidP="00F466C2">
      <w:pPr>
        <w:jc w:val="center"/>
        <w:rPr>
          <w:color w:val="0000FF"/>
          <w:sz w:val="28"/>
          <w:szCs w:val="28"/>
        </w:rPr>
      </w:pPr>
    </w:p>
    <w:p w:rsidR="00F466C2" w:rsidRPr="00CE6B51" w:rsidRDefault="00F466C2" w:rsidP="00F466C2">
      <w:pPr>
        <w:jc w:val="center"/>
        <w:rPr>
          <w:color w:val="0000FF"/>
          <w:sz w:val="28"/>
          <w:szCs w:val="28"/>
        </w:rPr>
      </w:pPr>
    </w:p>
    <w:p w:rsidR="00F466C2" w:rsidRPr="00CE6B51" w:rsidRDefault="00F466C2" w:rsidP="00F466C2">
      <w:pPr>
        <w:jc w:val="center"/>
        <w:rPr>
          <w:color w:val="0000FF"/>
          <w:sz w:val="28"/>
          <w:szCs w:val="28"/>
        </w:rPr>
      </w:pPr>
    </w:p>
    <w:p w:rsidR="00F466C2" w:rsidRDefault="00F466C2" w:rsidP="00F466C2">
      <w:pPr>
        <w:jc w:val="center"/>
        <w:rPr>
          <w:color w:val="0000FF"/>
          <w:sz w:val="28"/>
          <w:szCs w:val="28"/>
        </w:rPr>
      </w:pPr>
    </w:p>
    <w:p w:rsidR="0096472D" w:rsidRPr="00D34FCE" w:rsidRDefault="0096472D" w:rsidP="009577A3">
      <w:pPr>
        <w:pStyle w:val="afa"/>
        <w:rPr>
          <w:rFonts w:asciiTheme="minorHAnsi" w:eastAsiaTheme="minorEastAsia" w:hAnsiTheme="minorHAnsi" w:cstheme="minorBidi"/>
          <w:color w:val="0000FF"/>
          <w:sz w:val="28"/>
          <w:szCs w:val="28"/>
        </w:rPr>
      </w:pPr>
      <w:bookmarkStart w:id="9" w:name="_Toc308990487"/>
    </w:p>
    <w:p w:rsidR="0096472D" w:rsidRPr="00D34FCE" w:rsidRDefault="0096472D" w:rsidP="009577A3">
      <w:pPr>
        <w:pStyle w:val="afa"/>
        <w:rPr>
          <w:rFonts w:asciiTheme="minorHAnsi" w:eastAsiaTheme="minorEastAsia" w:hAnsiTheme="minorHAnsi" w:cstheme="minorBidi"/>
          <w:color w:val="0000FF"/>
          <w:sz w:val="28"/>
          <w:szCs w:val="28"/>
        </w:rPr>
      </w:pPr>
    </w:p>
    <w:p w:rsidR="0096472D" w:rsidRPr="00D34FCE" w:rsidRDefault="0096472D" w:rsidP="009577A3">
      <w:pPr>
        <w:pStyle w:val="afa"/>
        <w:rPr>
          <w:rFonts w:asciiTheme="minorHAnsi" w:eastAsiaTheme="minorEastAsia" w:hAnsiTheme="minorHAnsi" w:cstheme="minorBidi"/>
          <w:color w:val="0000FF"/>
          <w:sz w:val="28"/>
          <w:szCs w:val="28"/>
        </w:rPr>
      </w:pPr>
    </w:p>
    <w:p w:rsidR="009577A3" w:rsidRPr="00540FA5" w:rsidRDefault="0096472D" w:rsidP="009577A3">
      <w:pPr>
        <w:pStyle w:val="afa"/>
        <w:rPr>
          <w:rFonts w:ascii="Times New Roman" w:hAnsi="Times New Roman"/>
          <w:b/>
          <w:sz w:val="28"/>
          <w:szCs w:val="28"/>
        </w:rPr>
      </w:pPr>
      <w:r w:rsidRPr="0096472D">
        <w:rPr>
          <w:rFonts w:ascii="Times New Roman" w:eastAsiaTheme="minorEastAsia" w:hAnsi="Times New Roman"/>
          <w:b/>
          <w:sz w:val="28"/>
          <w:szCs w:val="28"/>
          <w:lang w:val="en-US"/>
        </w:rPr>
        <w:lastRenderedPageBreak/>
        <w:t>VIII</w:t>
      </w:r>
      <w:r w:rsidR="007E1924">
        <w:rPr>
          <w:rFonts w:ascii="Times New Roman" w:eastAsiaTheme="minorEastAsia" w:hAnsi="Times New Roman"/>
          <w:b/>
          <w:sz w:val="28"/>
          <w:szCs w:val="28"/>
        </w:rPr>
        <w:t>.</w:t>
      </w:r>
      <w:r w:rsidR="009577A3" w:rsidRPr="00540FA5">
        <w:rPr>
          <w:rFonts w:ascii="Times New Roman" w:hAnsi="Times New Roman"/>
          <w:b/>
          <w:sz w:val="28"/>
          <w:szCs w:val="28"/>
        </w:rPr>
        <w:t xml:space="preserve"> Учебно-материальные активы</w:t>
      </w:r>
    </w:p>
    <w:p w:rsidR="009577A3" w:rsidRPr="00540FA5" w:rsidRDefault="009577A3" w:rsidP="009577A3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</w:p>
    <w:p w:rsidR="009577A3" w:rsidRPr="00026C42" w:rsidRDefault="009577A3" w:rsidP="009577A3">
      <w:pPr>
        <w:pStyle w:val="afa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026C42">
        <w:rPr>
          <w:rFonts w:ascii="Times New Roman" w:hAnsi="Times New Roman"/>
          <w:b/>
          <w:i/>
          <w:sz w:val="28"/>
          <w:szCs w:val="28"/>
        </w:rPr>
        <w:t>Степень соответствия полезной учебной, собственной и арендованной, площади действующим санитарным нормативам, требованиям противопожарной безопасности, ГОСО для организаций, дающее начальное, основное среднее и общее среднее образование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Образовательный процесс осуществляется в </w:t>
      </w:r>
      <w:r>
        <w:rPr>
          <w:rFonts w:ascii="Times New Roman" w:hAnsi="Times New Roman"/>
          <w:sz w:val="28"/>
          <w:szCs w:val="28"/>
        </w:rPr>
        <w:t xml:space="preserve">двухэтажном </w:t>
      </w:r>
      <w:r w:rsidRPr="00540FA5">
        <w:rPr>
          <w:rFonts w:ascii="Times New Roman" w:hAnsi="Times New Roman"/>
          <w:sz w:val="28"/>
          <w:szCs w:val="28"/>
        </w:rPr>
        <w:t>типовом благоустроенном кирпичном здании постройки 19</w:t>
      </w:r>
      <w:r>
        <w:rPr>
          <w:rFonts w:ascii="Times New Roman" w:hAnsi="Times New Roman"/>
          <w:sz w:val="28"/>
          <w:szCs w:val="28"/>
        </w:rPr>
        <w:t>73</w:t>
      </w:r>
      <w:r w:rsidRPr="00540FA5">
        <w:rPr>
          <w:rFonts w:ascii="Times New Roman" w:hAnsi="Times New Roman"/>
          <w:sz w:val="28"/>
          <w:szCs w:val="28"/>
        </w:rPr>
        <w:t xml:space="preserve"> года. 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Имеются документы, подтверждающие право пользование </w:t>
      </w:r>
      <w:proofErr w:type="gramStart"/>
      <w:r w:rsidRPr="00540FA5">
        <w:rPr>
          <w:rFonts w:ascii="Times New Roman" w:hAnsi="Times New Roman"/>
          <w:sz w:val="28"/>
          <w:szCs w:val="28"/>
        </w:rPr>
        <w:t>зданием :</w:t>
      </w:r>
      <w:proofErr w:type="gramEnd"/>
      <w:r w:rsidRPr="00540FA5">
        <w:rPr>
          <w:rFonts w:ascii="Times New Roman" w:hAnsi="Times New Roman"/>
          <w:sz w:val="28"/>
          <w:szCs w:val="28"/>
        </w:rPr>
        <w:t xml:space="preserve">  </w:t>
      </w:r>
    </w:p>
    <w:p w:rsidR="009577A3" w:rsidRPr="00540FA5" w:rsidRDefault="009577A3" w:rsidP="00FB76AF">
      <w:pPr>
        <w:pStyle w:val="af6"/>
        <w:numPr>
          <w:ilvl w:val="0"/>
          <w:numId w:val="26"/>
        </w:numPr>
        <w:spacing w:after="0" w:line="240" w:lineRule="auto"/>
        <w:ind w:left="709" w:hanging="283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акт на землю - Постановление акимата г.Степногорска №-</w:t>
      </w:r>
      <w:r>
        <w:rPr>
          <w:rFonts w:ascii="Times New Roman" w:hAnsi="Times New Roman"/>
          <w:sz w:val="28"/>
          <w:szCs w:val="28"/>
        </w:rPr>
        <w:t>02019</w:t>
      </w:r>
      <w:r>
        <w:rPr>
          <w:rFonts w:ascii="Times New Roman" w:hAnsi="Times New Roman"/>
          <w:sz w:val="28"/>
          <w:szCs w:val="28"/>
          <w:lang w:val="kk-KZ"/>
        </w:rPr>
        <w:t>59</w:t>
      </w:r>
      <w:r w:rsidRPr="00540FA5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  <w:lang w:val="kk-KZ"/>
        </w:rPr>
        <w:t>22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540FA5">
        <w:rPr>
          <w:rFonts w:ascii="Times New Roman" w:hAnsi="Times New Roman"/>
          <w:sz w:val="28"/>
          <w:szCs w:val="28"/>
        </w:rPr>
        <w:t xml:space="preserve">; </w:t>
      </w:r>
    </w:p>
    <w:p w:rsidR="009577A3" w:rsidRPr="00482A4B" w:rsidRDefault="009577A3" w:rsidP="00FB76AF">
      <w:pPr>
        <w:pStyle w:val="af6"/>
        <w:numPr>
          <w:ilvl w:val="0"/>
          <w:numId w:val="26"/>
        </w:numPr>
        <w:spacing w:after="0" w:line="240" w:lineRule="auto"/>
        <w:ind w:left="709" w:hanging="283"/>
        <w:rPr>
          <w:rFonts w:ascii="Times New Roman" w:hAnsi="Times New Roman"/>
          <w:color w:val="FF0000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техпаспорт здания – кадастровый номер 01</w:t>
      </w:r>
      <w:r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</w:rPr>
        <w:t>018-</w:t>
      </w:r>
      <w:r w:rsidRPr="00540FA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  <w:lang w:val="kk-KZ"/>
        </w:rPr>
        <w:t>83-02</w:t>
      </w:r>
      <w:r w:rsidRPr="00540FA5">
        <w:rPr>
          <w:rFonts w:ascii="Times New Roman" w:hAnsi="Times New Roman"/>
          <w:sz w:val="28"/>
          <w:szCs w:val="28"/>
        </w:rPr>
        <w:t xml:space="preserve">1, </w:t>
      </w:r>
      <w:r w:rsidRPr="009A727F">
        <w:rPr>
          <w:rFonts w:ascii="Times New Roman" w:hAnsi="Times New Roman"/>
          <w:sz w:val="28"/>
          <w:szCs w:val="28"/>
        </w:rPr>
        <w:t>сведения о собственнике №0020</w:t>
      </w:r>
      <w:r w:rsidRPr="009A727F">
        <w:rPr>
          <w:rFonts w:ascii="Times New Roman" w:hAnsi="Times New Roman"/>
          <w:sz w:val="28"/>
          <w:szCs w:val="28"/>
          <w:lang w:val="kk-KZ"/>
        </w:rPr>
        <w:t>99384763</w:t>
      </w:r>
      <w:r w:rsidRPr="009A727F">
        <w:rPr>
          <w:rFonts w:ascii="Times New Roman" w:hAnsi="Times New Roman"/>
          <w:sz w:val="28"/>
          <w:szCs w:val="28"/>
        </w:rPr>
        <w:t xml:space="preserve"> от 0</w:t>
      </w:r>
      <w:r w:rsidRPr="009A727F">
        <w:rPr>
          <w:rFonts w:ascii="Times New Roman" w:hAnsi="Times New Roman"/>
          <w:sz w:val="28"/>
          <w:szCs w:val="28"/>
          <w:lang w:val="kk-KZ"/>
        </w:rPr>
        <w:t>6</w:t>
      </w:r>
      <w:r w:rsidRPr="009A727F">
        <w:rPr>
          <w:rFonts w:ascii="Times New Roman" w:hAnsi="Times New Roman"/>
          <w:sz w:val="28"/>
          <w:szCs w:val="28"/>
        </w:rPr>
        <w:t>.0</w:t>
      </w:r>
      <w:r w:rsidRPr="009A727F">
        <w:rPr>
          <w:rFonts w:ascii="Times New Roman" w:hAnsi="Times New Roman"/>
          <w:sz w:val="28"/>
          <w:szCs w:val="28"/>
          <w:lang w:val="kk-KZ"/>
        </w:rPr>
        <w:t>1</w:t>
      </w:r>
      <w:r w:rsidRPr="009A727F">
        <w:rPr>
          <w:rFonts w:ascii="Times New Roman" w:hAnsi="Times New Roman"/>
          <w:sz w:val="28"/>
          <w:szCs w:val="28"/>
        </w:rPr>
        <w:t>.201</w:t>
      </w:r>
      <w:r w:rsidRPr="009A727F">
        <w:rPr>
          <w:rFonts w:ascii="Times New Roman" w:hAnsi="Times New Roman"/>
          <w:sz w:val="28"/>
          <w:szCs w:val="28"/>
          <w:lang w:val="kk-KZ"/>
        </w:rPr>
        <w:t>7г.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Территория школы площадью </w:t>
      </w:r>
      <w:r>
        <w:rPr>
          <w:rFonts w:ascii="Times New Roman" w:hAnsi="Times New Roman"/>
          <w:sz w:val="28"/>
          <w:szCs w:val="28"/>
        </w:rPr>
        <w:t>2637,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540FA5">
        <w:rPr>
          <w:rFonts w:ascii="Times New Roman" w:hAnsi="Times New Roman"/>
          <w:sz w:val="28"/>
          <w:szCs w:val="28"/>
        </w:rPr>
        <w:t xml:space="preserve"> м² благоустроена, озеленена деревьями и кустарниками.  Вокруг школы разбиты цветники площадью </w:t>
      </w:r>
      <w:r w:rsidRPr="009A727F">
        <w:rPr>
          <w:rFonts w:ascii="Times New Roman" w:hAnsi="Times New Roman"/>
          <w:sz w:val="28"/>
          <w:szCs w:val="28"/>
        </w:rPr>
        <w:t>460</w:t>
      </w:r>
      <w:r w:rsidRPr="00540FA5">
        <w:rPr>
          <w:rFonts w:ascii="Times New Roman" w:hAnsi="Times New Roman"/>
          <w:sz w:val="28"/>
          <w:szCs w:val="28"/>
        </w:rPr>
        <w:t xml:space="preserve">см². Общая площадь всех школьных помещений </w:t>
      </w:r>
      <w:r>
        <w:rPr>
          <w:rFonts w:ascii="Times New Roman" w:hAnsi="Times New Roman"/>
          <w:sz w:val="28"/>
          <w:szCs w:val="28"/>
          <w:lang w:val="kk-KZ"/>
        </w:rPr>
        <w:t>1629,3</w:t>
      </w:r>
      <w:r w:rsidRPr="00540FA5">
        <w:rPr>
          <w:rFonts w:ascii="Times New Roman" w:hAnsi="Times New Roman"/>
          <w:sz w:val="28"/>
          <w:szCs w:val="28"/>
        </w:rPr>
        <w:t xml:space="preserve">м². Площадь застройки </w:t>
      </w:r>
      <w:r>
        <w:rPr>
          <w:rFonts w:ascii="Times New Roman" w:hAnsi="Times New Roman"/>
          <w:sz w:val="28"/>
          <w:szCs w:val="28"/>
          <w:lang w:val="kk-KZ"/>
        </w:rPr>
        <w:t>1647</w:t>
      </w:r>
      <w:r w:rsidRPr="00540FA5">
        <w:rPr>
          <w:rFonts w:ascii="Times New Roman" w:hAnsi="Times New Roman"/>
          <w:sz w:val="28"/>
          <w:szCs w:val="28"/>
        </w:rPr>
        <w:t xml:space="preserve"> м². Учебная площадь </w:t>
      </w:r>
      <w:r>
        <w:rPr>
          <w:rFonts w:ascii="Times New Roman" w:hAnsi="Times New Roman"/>
          <w:sz w:val="28"/>
          <w:szCs w:val="28"/>
          <w:lang w:val="kk-KZ"/>
        </w:rPr>
        <w:t>621,3</w:t>
      </w:r>
      <w:r w:rsidRPr="00540FA5">
        <w:rPr>
          <w:rFonts w:ascii="Times New Roman" w:hAnsi="Times New Roman"/>
          <w:sz w:val="28"/>
          <w:szCs w:val="28"/>
        </w:rPr>
        <w:t xml:space="preserve"> м².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 Проектная мощность </w:t>
      </w:r>
      <w:r>
        <w:rPr>
          <w:rFonts w:ascii="Times New Roman" w:hAnsi="Times New Roman"/>
          <w:sz w:val="28"/>
          <w:szCs w:val="28"/>
        </w:rPr>
        <w:t>300</w:t>
      </w:r>
      <w:r w:rsidRPr="00540FA5">
        <w:rPr>
          <w:rFonts w:ascii="Times New Roman" w:hAnsi="Times New Roman"/>
          <w:sz w:val="28"/>
          <w:szCs w:val="28"/>
        </w:rPr>
        <w:t xml:space="preserve"> мест. На 1 учащегося приходится </w:t>
      </w:r>
      <w:r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071</w:t>
      </w:r>
      <w:r w:rsidRPr="00540FA5">
        <w:rPr>
          <w:rFonts w:ascii="Times New Roman" w:hAnsi="Times New Roman"/>
          <w:sz w:val="28"/>
          <w:szCs w:val="28"/>
        </w:rPr>
        <w:t xml:space="preserve"> м² площади. 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Школа имеет централизованное водоснабжение, канализацию, электроснабжение и отопление. 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Школа расположена в </w:t>
      </w:r>
      <w:r>
        <w:rPr>
          <w:rFonts w:ascii="Times New Roman" w:hAnsi="Times New Roman"/>
          <w:sz w:val="28"/>
          <w:szCs w:val="28"/>
        </w:rPr>
        <w:t>2</w:t>
      </w:r>
      <w:r w:rsidRPr="00540FA5">
        <w:rPr>
          <w:rFonts w:ascii="Times New Roman" w:hAnsi="Times New Roman"/>
          <w:sz w:val="28"/>
          <w:szCs w:val="28"/>
        </w:rPr>
        <w:t xml:space="preserve">-х этажном здании. </w:t>
      </w:r>
    </w:p>
    <w:p w:rsidR="009577A3" w:rsidRPr="00482A4B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1</w:t>
      </w:r>
      <w:r w:rsidRPr="00540FA5">
        <w:rPr>
          <w:rFonts w:ascii="Times New Roman" w:hAnsi="Times New Roman"/>
          <w:sz w:val="28"/>
          <w:szCs w:val="28"/>
          <w:lang w:val="kk-KZ"/>
        </w:rPr>
        <w:t xml:space="preserve">этаже школы </w:t>
      </w:r>
      <w:r w:rsidRPr="00540FA5">
        <w:rPr>
          <w:rFonts w:ascii="Times New Roman" w:hAnsi="Times New Roman"/>
          <w:sz w:val="28"/>
          <w:szCs w:val="28"/>
        </w:rPr>
        <w:t>расположены: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2 кабинета начальных классов, сельская библиотека, </w:t>
      </w:r>
      <w:r w:rsidRPr="00540FA5">
        <w:rPr>
          <w:rFonts w:ascii="Times New Roman" w:hAnsi="Times New Roman"/>
          <w:sz w:val="28"/>
          <w:szCs w:val="28"/>
          <w:lang w:val="kk-KZ"/>
        </w:rPr>
        <w:t>медицинский кабинет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приёмная, кабинет директора, кабинет предшкольного класса, </w:t>
      </w:r>
      <w:r w:rsidRPr="00540FA5">
        <w:rPr>
          <w:rFonts w:ascii="Times New Roman" w:hAnsi="Times New Roman"/>
          <w:sz w:val="28"/>
          <w:szCs w:val="28"/>
        </w:rPr>
        <w:t>мастерск</w:t>
      </w:r>
      <w:r>
        <w:rPr>
          <w:rFonts w:ascii="Times New Roman" w:hAnsi="Times New Roman"/>
          <w:sz w:val="28"/>
          <w:szCs w:val="28"/>
        </w:rPr>
        <w:t>ая</w:t>
      </w:r>
      <w:r w:rsidRPr="00540FA5">
        <w:rPr>
          <w:rFonts w:ascii="Times New Roman" w:hAnsi="Times New Roman"/>
          <w:sz w:val="28"/>
          <w:szCs w:val="28"/>
        </w:rPr>
        <w:t>, столовая</w:t>
      </w:r>
      <w:r>
        <w:rPr>
          <w:rFonts w:ascii="Times New Roman" w:hAnsi="Times New Roman"/>
          <w:sz w:val="28"/>
          <w:szCs w:val="28"/>
        </w:rPr>
        <w:t xml:space="preserve">, спортивный </w:t>
      </w:r>
      <w:proofErr w:type="gramStart"/>
      <w:r>
        <w:rPr>
          <w:rFonts w:ascii="Times New Roman" w:hAnsi="Times New Roman"/>
          <w:sz w:val="28"/>
          <w:szCs w:val="28"/>
        </w:rPr>
        <w:t>зал</w:t>
      </w:r>
      <w:r>
        <w:rPr>
          <w:rFonts w:ascii="Times New Roman" w:hAnsi="Times New Roman"/>
          <w:sz w:val="28"/>
          <w:szCs w:val="28"/>
          <w:lang w:val="kk-KZ"/>
        </w:rPr>
        <w:t>,расположен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мини-центр «Айголек» (1 комната игровая, 1 комната для сна)</w:t>
      </w:r>
      <w:r>
        <w:rPr>
          <w:rFonts w:ascii="Times New Roman" w:hAnsi="Times New Roman"/>
          <w:sz w:val="28"/>
          <w:szCs w:val="28"/>
        </w:rPr>
        <w:t>.</w:t>
      </w:r>
    </w:p>
    <w:p w:rsidR="009577A3" w:rsidRPr="00540FA5" w:rsidRDefault="009577A3" w:rsidP="009577A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На втором этаже находятся </w:t>
      </w:r>
      <w:r>
        <w:rPr>
          <w:rFonts w:ascii="Times New Roman" w:hAnsi="Times New Roman"/>
          <w:sz w:val="28"/>
          <w:szCs w:val="28"/>
          <w:lang w:val="kk-KZ"/>
        </w:rPr>
        <w:t>13</w:t>
      </w:r>
      <w:r w:rsidRPr="00540FA5">
        <w:rPr>
          <w:rFonts w:ascii="Times New Roman" w:hAnsi="Times New Roman"/>
          <w:sz w:val="28"/>
          <w:szCs w:val="28"/>
        </w:rPr>
        <w:t xml:space="preserve"> кабин</w:t>
      </w:r>
      <w:r>
        <w:rPr>
          <w:rFonts w:ascii="Times New Roman" w:hAnsi="Times New Roman"/>
          <w:sz w:val="28"/>
          <w:szCs w:val="28"/>
        </w:rPr>
        <w:t xml:space="preserve">етов   - </w:t>
      </w:r>
      <w:r>
        <w:rPr>
          <w:rFonts w:ascii="Times New Roman" w:hAnsi="Times New Roman"/>
          <w:sz w:val="28"/>
          <w:szCs w:val="28"/>
          <w:lang w:val="kk-KZ"/>
        </w:rPr>
        <w:t>кабинет физики и физическая лаборатория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кабинет биологии и лаборатория, кабинет профориентации, </w:t>
      </w:r>
      <w:r>
        <w:rPr>
          <w:rFonts w:ascii="Times New Roman" w:hAnsi="Times New Roman"/>
          <w:sz w:val="28"/>
          <w:szCs w:val="28"/>
        </w:rPr>
        <w:t xml:space="preserve"> кабинет начального </w:t>
      </w:r>
      <w:r>
        <w:rPr>
          <w:rFonts w:ascii="Times New Roman" w:hAnsi="Times New Roman"/>
          <w:sz w:val="28"/>
          <w:szCs w:val="28"/>
          <w:lang w:val="kk-KZ"/>
        </w:rPr>
        <w:t>класса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40FA5">
        <w:rPr>
          <w:rFonts w:ascii="Times New Roman" w:hAnsi="Times New Roman"/>
          <w:sz w:val="28"/>
          <w:szCs w:val="28"/>
          <w:lang w:val="kk-KZ"/>
        </w:rPr>
        <w:t>кабинет истории</w:t>
      </w:r>
      <w:r>
        <w:rPr>
          <w:rFonts w:ascii="Times New Roman" w:hAnsi="Times New Roman"/>
          <w:sz w:val="28"/>
          <w:szCs w:val="28"/>
          <w:lang w:val="kk-KZ"/>
        </w:rPr>
        <w:t xml:space="preserve">, 2 </w:t>
      </w:r>
      <w:r w:rsidRPr="00540FA5">
        <w:rPr>
          <w:rFonts w:ascii="Times New Roman" w:hAnsi="Times New Roman"/>
          <w:sz w:val="28"/>
          <w:szCs w:val="28"/>
          <w:lang w:val="kk-KZ"/>
        </w:rPr>
        <w:t>кабинет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540FA5">
        <w:rPr>
          <w:rFonts w:ascii="Times New Roman" w:hAnsi="Times New Roman"/>
          <w:sz w:val="28"/>
          <w:szCs w:val="28"/>
          <w:lang w:val="kk-KZ"/>
        </w:rPr>
        <w:t xml:space="preserve"> казахск</w:t>
      </w:r>
      <w:r>
        <w:rPr>
          <w:rFonts w:ascii="Times New Roman" w:hAnsi="Times New Roman"/>
          <w:sz w:val="28"/>
          <w:szCs w:val="28"/>
          <w:lang w:val="kk-KZ"/>
        </w:rPr>
        <w:t xml:space="preserve">ого языка и </w:t>
      </w:r>
      <w:r w:rsidRPr="00540FA5">
        <w:rPr>
          <w:rFonts w:ascii="Times New Roman" w:hAnsi="Times New Roman"/>
          <w:sz w:val="28"/>
          <w:szCs w:val="28"/>
          <w:lang w:val="kk-KZ"/>
        </w:rPr>
        <w:t>литературы</w:t>
      </w:r>
      <w:r>
        <w:rPr>
          <w:rFonts w:ascii="Times New Roman" w:hAnsi="Times New Roman"/>
          <w:sz w:val="28"/>
          <w:szCs w:val="28"/>
          <w:lang w:val="kk-KZ"/>
        </w:rPr>
        <w:t>, кабинет</w:t>
      </w:r>
      <w:r w:rsidRPr="00540FA5">
        <w:rPr>
          <w:rFonts w:ascii="Times New Roman" w:hAnsi="Times New Roman"/>
          <w:sz w:val="28"/>
          <w:szCs w:val="28"/>
          <w:lang w:val="kk-KZ"/>
        </w:rPr>
        <w:t xml:space="preserve"> английского языка,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0FA5">
        <w:rPr>
          <w:rFonts w:ascii="Times New Roman" w:hAnsi="Times New Roman"/>
          <w:sz w:val="28"/>
          <w:szCs w:val="28"/>
          <w:lang w:val="kk-KZ"/>
        </w:rPr>
        <w:t>кабинет русского языка и литерат</w:t>
      </w:r>
      <w:r>
        <w:rPr>
          <w:rFonts w:ascii="Times New Roman" w:hAnsi="Times New Roman"/>
          <w:sz w:val="28"/>
          <w:szCs w:val="28"/>
          <w:lang w:val="kk-KZ"/>
        </w:rPr>
        <w:t>уры, кабинет математики, кабинет педагога-психолога, кабинет заместителя директора по УР и НМР, кабинет самопознания, к</w:t>
      </w:r>
      <w:r>
        <w:rPr>
          <w:rFonts w:ascii="Times New Roman" w:hAnsi="Times New Roman"/>
          <w:sz w:val="28"/>
          <w:szCs w:val="28"/>
        </w:rPr>
        <w:t>абинет информатики</w:t>
      </w:r>
      <w:r w:rsidRPr="00243452">
        <w:rPr>
          <w:rFonts w:ascii="Times New Roman" w:hAnsi="Times New Roman"/>
          <w:sz w:val="28"/>
          <w:szCs w:val="28"/>
          <w:lang w:val="kk-KZ"/>
        </w:rPr>
        <w:t xml:space="preserve">(оснащенный компьютерами в конфигурации 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243452">
        <w:rPr>
          <w:rFonts w:ascii="Times New Roman" w:hAnsi="Times New Roman"/>
          <w:sz w:val="28"/>
          <w:szCs w:val="28"/>
          <w:lang w:val="kk-KZ"/>
        </w:rPr>
        <w:t xml:space="preserve"> + 1, </w:t>
      </w:r>
      <w:r w:rsidRPr="00243452">
        <w:rPr>
          <w:rFonts w:ascii="Times New Roman" w:hAnsi="Times New Roman"/>
          <w:sz w:val="28"/>
          <w:szCs w:val="28"/>
        </w:rPr>
        <w:t>с выходом в Интернет и локальной сетью</w:t>
      </w:r>
      <w:r w:rsidRPr="00243452">
        <w:rPr>
          <w:rFonts w:ascii="Times New Roman" w:hAnsi="Times New Roman"/>
          <w:sz w:val="28"/>
          <w:szCs w:val="28"/>
          <w:lang w:val="kk-KZ"/>
        </w:rPr>
        <w:t>)</w:t>
      </w:r>
      <w:r w:rsidRPr="002434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0FA5">
        <w:rPr>
          <w:rFonts w:ascii="Times New Roman" w:hAnsi="Times New Roman"/>
          <w:sz w:val="28"/>
          <w:szCs w:val="28"/>
        </w:rPr>
        <w:t>библиотека и книгохранилище, занимающие две комнаты с разными входами (абоне</w:t>
      </w:r>
      <w:r>
        <w:rPr>
          <w:rFonts w:ascii="Times New Roman" w:hAnsi="Times New Roman"/>
          <w:sz w:val="28"/>
          <w:szCs w:val="28"/>
        </w:rPr>
        <w:t>мент совмещен с читальным залом)</w:t>
      </w:r>
      <w:r>
        <w:rPr>
          <w:rFonts w:ascii="Times New Roman" w:hAnsi="Times New Roman"/>
          <w:sz w:val="28"/>
          <w:szCs w:val="28"/>
          <w:lang w:val="kk-KZ"/>
        </w:rPr>
        <w:t>, кабинет завхоза, кабинет вожатого, актовый зал</w:t>
      </w:r>
      <w:r>
        <w:rPr>
          <w:rFonts w:ascii="Times New Roman" w:hAnsi="Times New Roman"/>
          <w:sz w:val="28"/>
          <w:szCs w:val="28"/>
        </w:rPr>
        <w:t>.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  <w:lang w:val="kk-KZ"/>
        </w:rPr>
        <w:t xml:space="preserve">В школе имеется </w:t>
      </w:r>
      <w:r>
        <w:rPr>
          <w:rFonts w:ascii="Times New Roman" w:hAnsi="Times New Roman"/>
          <w:sz w:val="28"/>
          <w:szCs w:val="28"/>
          <w:lang w:val="kk-KZ"/>
        </w:rPr>
        <w:t>1 комплект</w:t>
      </w:r>
      <w:r w:rsidRPr="00540FA5">
        <w:rPr>
          <w:rFonts w:ascii="Times New Roman" w:hAnsi="Times New Roman"/>
          <w:sz w:val="28"/>
          <w:szCs w:val="28"/>
          <w:lang w:val="kk-KZ"/>
        </w:rPr>
        <w:t xml:space="preserve"> интерактивного оборудования, котор</w:t>
      </w:r>
      <w:r>
        <w:rPr>
          <w:rFonts w:ascii="Times New Roman" w:hAnsi="Times New Roman"/>
          <w:sz w:val="28"/>
          <w:szCs w:val="28"/>
          <w:lang w:val="kk-KZ"/>
        </w:rPr>
        <w:t>ый</w:t>
      </w:r>
      <w:r w:rsidRPr="00540FA5">
        <w:rPr>
          <w:rFonts w:ascii="Times New Roman" w:hAnsi="Times New Roman"/>
          <w:sz w:val="28"/>
          <w:szCs w:val="28"/>
          <w:lang w:val="kk-KZ"/>
        </w:rPr>
        <w:t xml:space="preserve"> установлен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40FA5">
        <w:rPr>
          <w:rFonts w:ascii="Times New Roman" w:hAnsi="Times New Roman"/>
          <w:sz w:val="28"/>
          <w:szCs w:val="28"/>
          <w:lang w:val="kk-KZ"/>
        </w:rPr>
        <w:t xml:space="preserve"> в </w:t>
      </w:r>
      <w:r>
        <w:rPr>
          <w:rFonts w:ascii="Times New Roman" w:hAnsi="Times New Roman"/>
          <w:sz w:val="28"/>
          <w:szCs w:val="28"/>
          <w:lang w:val="kk-KZ"/>
        </w:rPr>
        <w:t>кабинете  информатики.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Pr="00540FA5">
        <w:rPr>
          <w:rFonts w:ascii="Times New Roman" w:hAnsi="Times New Roman"/>
          <w:sz w:val="28"/>
          <w:szCs w:val="28"/>
          <w:lang w:val="kk-KZ"/>
        </w:rPr>
        <w:t xml:space="preserve"> компьютер</w:t>
      </w:r>
      <w:r>
        <w:rPr>
          <w:rFonts w:ascii="Times New Roman" w:hAnsi="Times New Roman"/>
          <w:sz w:val="28"/>
          <w:szCs w:val="28"/>
          <w:lang w:val="kk-KZ"/>
        </w:rPr>
        <w:t xml:space="preserve"> используется</w:t>
      </w:r>
      <w:r w:rsidRPr="00540FA5">
        <w:rPr>
          <w:rFonts w:ascii="Times New Roman" w:hAnsi="Times New Roman"/>
          <w:sz w:val="28"/>
          <w:szCs w:val="28"/>
          <w:lang w:val="kk-KZ"/>
        </w:rPr>
        <w:t xml:space="preserve"> администрацией в управлении школой. </w:t>
      </w:r>
    </w:p>
    <w:p w:rsidR="009577A3" w:rsidRPr="00540FA5" w:rsidRDefault="009577A3" w:rsidP="009577A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В школе имеются в наличии документы на недвижимое имущество:</w:t>
      </w:r>
    </w:p>
    <w:p w:rsidR="009577A3" w:rsidRPr="00540FA5" w:rsidRDefault="009577A3" w:rsidP="00FB76AF">
      <w:pPr>
        <w:pStyle w:val="af6"/>
        <w:numPr>
          <w:ilvl w:val="0"/>
          <w:numId w:val="23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технический паспорт с характеристиками жилого объекта и техническим описанием конструктивных элементов и инженерного оборудования;</w:t>
      </w:r>
    </w:p>
    <w:p w:rsidR="009577A3" w:rsidRPr="00540FA5" w:rsidRDefault="009577A3" w:rsidP="00FB76AF">
      <w:pPr>
        <w:pStyle w:val="af6"/>
        <w:numPr>
          <w:ilvl w:val="0"/>
          <w:numId w:val="23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акты проверки готовности организации образования;</w:t>
      </w:r>
    </w:p>
    <w:p w:rsidR="009577A3" w:rsidRPr="00540FA5" w:rsidRDefault="009577A3" w:rsidP="00FB76AF">
      <w:pPr>
        <w:pStyle w:val="af6"/>
        <w:numPr>
          <w:ilvl w:val="0"/>
          <w:numId w:val="23"/>
        </w:numPr>
        <w:tabs>
          <w:tab w:val="left" w:pos="993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lastRenderedPageBreak/>
        <w:t>акты санитарно-эпидемиологической службы, отдела по чрезвычайным ситуациям на эксплуатацию здания школы.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В школе имеется необходимая нормативная и организационная документация по соблюдению пожарной безопасности. Здание организации образования в </w:t>
      </w:r>
      <w:r>
        <w:rPr>
          <w:rFonts w:ascii="Times New Roman" w:hAnsi="Times New Roman"/>
          <w:sz w:val="28"/>
          <w:szCs w:val="28"/>
        </w:rPr>
        <w:t xml:space="preserve">июле 2013 года </w:t>
      </w:r>
      <w:r w:rsidRPr="00540FA5">
        <w:rPr>
          <w:rFonts w:ascii="Times New Roman" w:hAnsi="Times New Roman"/>
          <w:sz w:val="28"/>
          <w:szCs w:val="28"/>
        </w:rPr>
        <w:t>оборудовано автоматической пожарной сигнализацией (далее АПС), имеются первичные средства пожаротушения - огнетушители.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Система АПС школы обеспечивает трансляцию речевого сообщения о пожаре. В здании используются два вида автоматических дымовых извещателей пожара, которые установлены в коридорах, гардеробах, библиотеке, в актовом зале. Ведется журнал регистрации проведения технического обслуживания пожарной сигнализации, в котором фиксируются виды и характер работ по устранению неисправностей в АПС.</w:t>
      </w:r>
    </w:p>
    <w:p w:rsidR="009577A3" w:rsidRDefault="009577A3" w:rsidP="00434F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В школе имеется в наличии паспорт антитеррористической защищенности объекта, уязвимого в террористическом отношении</w:t>
      </w:r>
      <w:r>
        <w:rPr>
          <w:rFonts w:ascii="Times New Roman" w:hAnsi="Times New Roman"/>
          <w:sz w:val="28"/>
          <w:szCs w:val="28"/>
        </w:rPr>
        <w:t xml:space="preserve">, утвержден директором школы Т. </w:t>
      </w:r>
      <w:r>
        <w:rPr>
          <w:rFonts w:ascii="Times New Roman" w:hAnsi="Times New Roman"/>
          <w:sz w:val="28"/>
          <w:szCs w:val="28"/>
          <w:lang w:val="kk-KZ"/>
        </w:rPr>
        <w:t xml:space="preserve">Ахметвалиевой, </w:t>
      </w:r>
      <w:r>
        <w:rPr>
          <w:rFonts w:ascii="Times New Roman" w:hAnsi="Times New Roman"/>
          <w:sz w:val="28"/>
          <w:szCs w:val="28"/>
        </w:rPr>
        <w:t xml:space="preserve">согласован с начальником УВД </w:t>
      </w:r>
      <w:proofErr w:type="spellStart"/>
      <w:r>
        <w:rPr>
          <w:rFonts w:ascii="Times New Roman" w:hAnsi="Times New Roman"/>
          <w:sz w:val="28"/>
          <w:szCs w:val="28"/>
        </w:rPr>
        <w:t>г.Степногорска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К.Нурмагамбетовым</w:t>
      </w:r>
      <w:proofErr w:type="spellEnd"/>
      <w:r w:rsidRPr="00540FA5">
        <w:rPr>
          <w:rFonts w:ascii="Times New Roman" w:hAnsi="Times New Roman"/>
          <w:sz w:val="28"/>
          <w:szCs w:val="28"/>
        </w:rPr>
        <w:t>.</w:t>
      </w:r>
      <w:bookmarkEnd w:id="9"/>
    </w:p>
    <w:p w:rsidR="007E1924" w:rsidRPr="00434FD6" w:rsidRDefault="007E1924" w:rsidP="00434F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77A3" w:rsidRPr="00026C42" w:rsidRDefault="009577A3" w:rsidP="009577A3">
      <w:pPr>
        <w:pStyle w:val="afa"/>
        <w:ind w:firstLine="708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026C42">
        <w:rPr>
          <w:rFonts w:ascii="Times New Roman" w:hAnsi="Times New Roman"/>
          <w:b/>
          <w:bCs/>
          <w:i/>
          <w:iCs/>
          <w:sz w:val="28"/>
          <w:szCs w:val="28"/>
        </w:rPr>
        <w:t>Степень оснащенности учебно-лабораторных кабинетов, учебно-производственных мастерских и других специализированных помещений современным оборудованием и инвентарем</w:t>
      </w:r>
    </w:p>
    <w:p w:rsidR="007E1924" w:rsidRDefault="009577A3" w:rsidP="007E19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6EB7">
        <w:rPr>
          <w:rFonts w:ascii="Times New Roman" w:hAnsi="Times New Roman"/>
          <w:sz w:val="28"/>
          <w:szCs w:val="28"/>
        </w:rPr>
        <w:t>В 2011 году в учебном кабинет</w:t>
      </w:r>
      <w:r w:rsidRPr="00666EB7">
        <w:rPr>
          <w:rFonts w:ascii="Times New Roman" w:hAnsi="Times New Roman"/>
          <w:sz w:val="28"/>
          <w:szCs w:val="28"/>
          <w:lang w:val="kk-KZ"/>
        </w:rPr>
        <w:t xml:space="preserve">е </w:t>
      </w:r>
      <w:proofErr w:type="gramStart"/>
      <w:r w:rsidRPr="00666EB7">
        <w:rPr>
          <w:rFonts w:ascii="Times New Roman" w:hAnsi="Times New Roman"/>
          <w:sz w:val="28"/>
          <w:szCs w:val="28"/>
          <w:lang w:val="kk-KZ"/>
        </w:rPr>
        <w:t>информатики</w:t>
      </w:r>
      <w:r w:rsidR="007E1924">
        <w:rPr>
          <w:rFonts w:ascii="Times New Roman" w:hAnsi="Times New Roman"/>
          <w:sz w:val="28"/>
          <w:szCs w:val="28"/>
          <w:lang w:val="kk-KZ"/>
        </w:rPr>
        <w:t>(</w:t>
      </w:r>
      <w:r w:rsidR="007E1924" w:rsidRPr="007E1924">
        <w:rPr>
          <w:rFonts w:ascii="Times New Roman" w:hAnsi="Times New Roman" w:hint="eastAsia"/>
          <w:b/>
          <w:i/>
          <w:sz w:val="28"/>
          <w:szCs w:val="28"/>
          <w:u w:val="single"/>
          <w:lang w:val="kk-KZ" w:eastAsia="zh-HK"/>
        </w:rPr>
        <w:t xml:space="preserve"> </w:t>
      </w:r>
      <w:r w:rsidR="007E1924" w:rsidRPr="00100344">
        <w:rPr>
          <w:rFonts w:ascii="Times New Roman" w:hAnsi="Times New Roman" w:hint="eastAsia"/>
          <w:b/>
          <w:i/>
          <w:sz w:val="28"/>
          <w:szCs w:val="28"/>
          <w:u w:val="single"/>
          <w:lang w:val="kk-KZ" w:eastAsia="zh-HK"/>
        </w:rPr>
        <w:t>S</w:t>
      </w:r>
      <w:proofErr w:type="gramEnd"/>
      <w:r w:rsidR="007E1924">
        <w:rPr>
          <w:rFonts w:ascii="Times New Roman" w:hAnsi="Times New Roman"/>
          <w:b/>
          <w:i/>
          <w:sz w:val="28"/>
          <w:szCs w:val="28"/>
          <w:u w:val="single"/>
          <w:lang w:eastAsia="zh-HK"/>
        </w:rPr>
        <w:t xml:space="preserve"> = </w:t>
      </w:r>
      <w:r w:rsidR="007E1924" w:rsidRPr="007E1924">
        <w:rPr>
          <w:rFonts w:ascii="Times New Roman" w:hAnsi="Times New Roman"/>
          <w:b/>
          <w:i/>
          <w:sz w:val="28"/>
          <w:szCs w:val="28"/>
          <w:u w:val="single"/>
          <w:lang w:eastAsia="zh-HK"/>
        </w:rPr>
        <w:t>51.</w:t>
      </w:r>
      <w:r w:rsidR="007E1924">
        <w:rPr>
          <w:rFonts w:ascii="Times New Roman" w:hAnsi="Times New Roman"/>
          <w:b/>
          <w:i/>
          <w:sz w:val="28"/>
          <w:szCs w:val="28"/>
          <w:u w:val="single"/>
          <w:lang w:val="kk-KZ" w:eastAsia="zh-HK"/>
        </w:rPr>
        <w:t>4</w:t>
      </w:r>
      <w:r w:rsidR="007E1924" w:rsidRPr="00100344">
        <w:rPr>
          <w:rFonts w:ascii="Times New Roman" w:hAnsi="Times New Roman"/>
          <w:b/>
          <w:i/>
          <w:sz w:val="28"/>
          <w:szCs w:val="28"/>
          <w:u w:val="single"/>
          <w:lang w:eastAsia="zh-HK"/>
        </w:rPr>
        <w:t>м</w:t>
      </w:r>
      <w:r w:rsidR="007E1924" w:rsidRPr="00100344">
        <w:rPr>
          <w:rFonts w:ascii="Times New Roman" w:hAnsi="Times New Roman"/>
          <w:b/>
          <w:i/>
          <w:sz w:val="28"/>
          <w:szCs w:val="28"/>
          <w:u w:val="single"/>
          <w:vertAlign w:val="superscript"/>
          <w:lang w:eastAsia="zh-HK"/>
        </w:rPr>
        <w:t>2</w:t>
      </w:r>
      <w:r w:rsidR="007E1924" w:rsidRPr="00100344">
        <w:rPr>
          <w:rFonts w:ascii="Times New Roman" w:hAnsi="Times New Roman"/>
          <w:b/>
          <w:i/>
          <w:sz w:val="28"/>
          <w:szCs w:val="28"/>
          <w:u w:val="single"/>
        </w:rPr>
        <w:t>)</w:t>
      </w:r>
      <w:r w:rsidRPr="00666EB7">
        <w:rPr>
          <w:rFonts w:ascii="Times New Roman" w:hAnsi="Times New Roman"/>
          <w:sz w:val="28"/>
          <w:szCs w:val="28"/>
        </w:rPr>
        <w:t xml:space="preserve"> установлен </w:t>
      </w:r>
      <w:r w:rsidRPr="00666EB7">
        <w:rPr>
          <w:rFonts w:ascii="Times New Roman" w:hAnsi="Times New Roman"/>
          <w:sz w:val="28"/>
          <w:szCs w:val="28"/>
          <w:lang w:val="kk-KZ"/>
        </w:rPr>
        <w:t>1</w:t>
      </w:r>
      <w:r w:rsidRPr="00666EB7">
        <w:rPr>
          <w:rFonts w:ascii="Times New Roman" w:hAnsi="Times New Roman"/>
          <w:sz w:val="28"/>
          <w:szCs w:val="28"/>
        </w:rPr>
        <w:t>комплект интерактивного о</w:t>
      </w:r>
      <w:r w:rsidR="007E1924">
        <w:rPr>
          <w:rFonts w:ascii="Times New Roman" w:hAnsi="Times New Roman"/>
          <w:sz w:val="28"/>
          <w:szCs w:val="28"/>
        </w:rPr>
        <w:t>борудования (интерактивная доска</w:t>
      </w:r>
      <w:r w:rsidRPr="00666EB7">
        <w:rPr>
          <w:rFonts w:ascii="Times New Roman" w:hAnsi="Times New Roman"/>
          <w:sz w:val="28"/>
          <w:szCs w:val="28"/>
        </w:rPr>
        <w:t>, проектор</w:t>
      </w:r>
      <w:r w:rsidRPr="00666EB7">
        <w:rPr>
          <w:rFonts w:ascii="Times New Roman" w:hAnsi="Times New Roman"/>
          <w:sz w:val="28"/>
          <w:szCs w:val="28"/>
          <w:lang w:val="kk-KZ"/>
        </w:rPr>
        <w:t>)</w:t>
      </w:r>
      <w:r w:rsidRPr="00666EB7">
        <w:rPr>
          <w:rFonts w:ascii="Times New Roman" w:hAnsi="Times New Roman"/>
          <w:sz w:val="28"/>
          <w:szCs w:val="28"/>
        </w:rPr>
        <w:t xml:space="preserve">. </w:t>
      </w:r>
      <w:r w:rsidR="007E1924" w:rsidRPr="00183DC1">
        <w:rPr>
          <w:rFonts w:ascii="Times New Roman" w:hAnsi="Times New Roman"/>
          <w:sz w:val="28"/>
          <w:szCs w:val="28"/>
        </w:rPr>
        <w:t xml:space="preserve">Численность учащихся с 5 по </w:t>
      </w:r>
      <w:r w:rsidR="007E1924" w:rsidRPr="00183DC1">
        <w:rPr>
          <w:rFonts w:ascii="Times New Roman" w:hAnsi="Times New Roman"/>
          <w:sz w:val="28"/>
          <w:szCs w:val="28"/>
          <w:lang w:val="kk-KZ"/>
        </w:rPr>
        <w:t>9</w:t>
      </w:r>
      <w:r w:rsidR="007E1924" w:rsidRPr="00183DC1">
        <w:rPr>
          <w:rFonts w:ascii="Times New Roman" w:hAnsi="Times New Roman"/>
          <w:sz w:val="28"/>
          <w:szCs w:val="28"/>
        </w:rPr>
        <w:t xml:space="preserve"> класс в расчёте на 1 компьютер составляет </w:t>
      </w:r>
      <w:r w:rsidR="007E1924" w:rsidRPr="00183DC1">
        <w:rPr>
          <w:rFonts w:ascii="Times New Roman" w:hAnsi="Times New Roman"/>
          <w:sz w:val="28"/>
          <w:szCs w:val="28"/>
          <w:lang w:val="kk-KZ"/>
        </w:rPr>
        <w:t>7,2</w:t>
      </w:r>
      <w:r w:rsidR="007E1924" w:rsidRPr="00183DC1">
        <w:rPr>
          <w:rFonts w:ascii="Times New Roman" w:hAnsi="Times New Roman"/>
          <w:sz w:val="28"/>
          <w:szCs w:val="28"/>
        </w:rPr>
        <w:t>.</w:t>
      </w:r>
      <w:r w:rsidR="007E1924">
        <w:rPr>
          <w:rFonts w:ascii="Times New Roman" w:hAnsi="Times New Roman"/>
          <w:sz w:val="28"/>
          <w:szCs w:val="28"/>
          <w:lang w:val="kk-KZ"/>
        </w:rPr>
        <w:t xml:space="preserve"> К</w:t>
      </w:r>
      <w:proofErr w:type="spellStart"/>
      <w:r w:rsidR="007E1924" w:rsidRPr="00183DC1">
        <w:rPr>
          <w:rFonts w:ascii="Times New Roman" w:hAnsi="Times New Roman"/>
          <w:sz w:val="28"/>
          <w:szCs w:val="28"/>
        </w:rPr>
        <w:t>омпьютерны</w:t>
      </w:r>
      <w:proofErr w:type="spellEnd"/>
      <w:r w:rsidR="007E1924">
        <w:rPr>
          <w:rFonts w:ascii="Times New Roman" w:hAnsi="Times New Roman"/>
          <w:sz w:val="28"/>
          <w:szCs w:val="28"/>
          <w:lang w:val="kk-KZ"/>
        </w:rPr>
        <w:t>й</w:t>
      </w:r>
      <w:r w:rsidR="007E1924" w:rsidRPr="00183DC1">
        <w:rPr>
          <w:rFonts w:ascii="Times New Roman" w:hAnsi="Times New Roman"/>
          <w:sz w:val="28"/>
          <w:szCs w:val="28"/>
        </w:rPr>
        <w:t xml:space="preserve"> класс имеют локальную сеть и выход в интернет. Внедрение</w:t>
      </w:r>
      <w:r w:rsidR="007E1924" w:rsidRPr="00540FA5">
        <w:rPr>
          <w:rFonts w:ascii="Times New Roman" w:hAnsi="Times New Roman"/>
          <w:sz w:val="28"/>
          <w:szCs w:val="28"/>
        </w:rPr>
        <w:t xml:space="preserve"> ИКТ в учебный процесс осуществляется через самостоятельный предмет «Информатика» с 5 по </w:t>
      </w:r>
      <w:r w:rsidR="007E1924">
        <w:rPr>
          <w:rFonts w:ascii="Times New Roman" w:hAnsi="Times New Roman"/>
          <w:sz w:val="28"/>
          <w:szCs w:val="28"/>
          <w:lang w:val="kk-KZ"/>
        </w:rPr>
        <w:t>9</w:t>
      </w:r>
      <w:r w:rsidR="007E1924" w:rsidRPr="00540FA5">
        <w:rPr>
          <w:rFonts w:ascii="Times New Roman" w:hAnsi="Times New Roman"/>
          <w:sz w:val="28"/>
          <w:szCs w:val="28"/>
        </w:rPr>
        <w:t xml:space="preserve"> класс. С 5 по </w:t>
      </w:r>
      <w:r w:rsidR="007E1924">
        <w:rPr>
          <w:rFonts w:ascii="Times New Roman" w:hAnsi="Times New Roman"/>
          <w:sz w:val="28"/>
          <w:szCs w:val="28"/>
          <w:lang w:val="kk-KZ"/>
        </w:rPr>
        <w:t>9</w:t>
      </w:r>
      <w:r w:rsidR="007E1924" w:rsidRPr="00540FA5">
        <w:rPr>
          <w:rFonts w:ascii="Times New Roman" w:hAnsi="Times New Roman"/>
          <w:sz w:val="28"/>
          <w:szCs w:val="28"/>
        </w:rPr>
        <w:t xml:space="preserve"> класс доступ учащихся к сети Интернет составляет 100%. Школа имеет: электронную почту </w:t>
      </w:r>
      <w:proofErr w:type="spellStart"/>
      <w:r w:rsidR="007E1924">
        <w:rPr>
          <w:rFonts w:ascii="Times New Roman" w:hAnsi="Times New Roman"/>
          <w:sz w:val="28"/>
          <w:szCs w:val="28"/>
          <w:lang w:val="en-US"/>
        </w:rPr>
        <w:t>shkolash</w:t>
      </w:r>
      <w:proofErr w:type="spellEnd"/>
      <w:r w:rsidR="007E1924" w:rsidRPr="001575B9">
        <w:rPr>
          <w:rFonts w:ascii="Times New Roman" w:hAnsi="Times New Roman"/>
          <w:sz w:val="28"/>
          <w:szCs w:val="28"/>
        </w:rPr>
        <w:t>@</w:t>
      </w:r>
      <w:proofErr w:type="spellStart"/>
      <w:r w:rsidR="007E1924">
        <w:rPr>
          <w:rFonts w:ascii="Times New Roman" w:hAnsi="Times New Roman"/>
          <w:sz w:val="28"/>
          <w:szCs w:val="28"/>
          <w:lang w:val="en-US"/>
        </w:rPr>
        <w:t>bk</w:t>
      </w:r>
      <w:proofErr w:type="spellEnd"/>
      <w:r w:rsidR="007E1924" w:rsidRPr="001575B9">
        <w:rPr>
          <w:rFonts w:ascii="Times New Roman" w:hAnsi="Times New Roman"/>
          <w:sz w:val="28"/>
          <w:szCs w:val="28"/>
        </w:rPr>
        <w:t>.</w:t>
      </w:r>
      <w:proofErr w:type="spellStart"/>
      <w:r w:rsidR="007E192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7E1924" w:rsidRPr="00540FA5">
        <w:rPr>
          <w:rFonts w:ascii="Times New Roman" w:hAnsi="Times New Roman"/>
          <w:sz w:val="28"/>
          <w:szCs w:val="28"/>
        </w:rPr>
        <w:t>; школьный сайт http://sc00</w:t>
      </w:r>
      <w:r w:rsidR="007E1924">
        <w:rPr>
          <w:rFonts w:ascii="Times New Roman" w:hAnsi="Times New Roman"/>
          <w:sz w:val="28"/>
          <w:szCs w:val="28"/>
        </w:rPr>
        <w:t>25</w:t>
      </w:r>
      <w:r w:rsidR="007E1924" w:rsidRPr="00540FA5">
        <w:rPr>
          <w:rFonts w:ascii="Times New Roman" w:hAnsi="Times New Roman"/>
          <w:sz w:val="28"/>
          <w:szCs w:val="28"/>
        </w:rPr>
        <w:t>ste</w:t>
      </w:r>
      <w:r w:rsidR="007E1924">
        <w:rPr>
          <w:rFonts w:ascii="Times New Roman" w:hAnsi="Times New Roman"/>
          <w:sz w:val="28"/>
          <w:szCs w:val="28"/>
        </w:rPr>
        <w:t>pnogorck.akmoedu.kz/.</w:t>
      </w:r>
    </w:p>
    <w:p w:rsidR="009577A3" w:rsidRPr="00540FA5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Оснащение кабинетов:</w:t>
      </w:r>
    </w:p>
    <w:p w:rsidR="009577A3" w:rsidRPr="009108E0" w:rsidRDefault="009577A3" w:rsidP="009108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00344">
        <w:rPr>
          <w:rFonts w:ascii="Times New Roman" w:hAnsi="Times New Roman"/>
          <w:b/>
          <w:i/>
          <w:sz w:val="28"/>
          <w:szCs w:val="28"/>
          <w:u w:val="single"/>
        </w:rPr>
        <w:t>кабинет физики</w:t>
      </w:r>
      <w:r>
        <w:rPr>
          <w:rFonts w:ascii="Times New Roman" w:hAnsi="Times New Roman"/>
          <w:sz w:val="28"/>
          <w:szCs w:val="28"/>
          <w:u w:val="single"/>
        </w:rPr>
        <w:t xml:space="preserve"> (</w:t>
      </w:r>
      <w:r>
        <w:rPr>
          <w:rFonts w:ascii="Times New Roman" w:hAnsi="Times New Roman" w:hint="eastAsia"/>
          <w:sz w:val="28"/>
          <w:szCs w:val="28"/>
          <w:u w:val="single"/>
          <w:lang w:val="kk-KZ" w:eastAsia="zh-HK"/>
        </w:rPr>
        <w:t>S</w:t>
      </w:r>
      <w:r>
        <w:rPr>
          <w:rFonts w:ascii="Times New Roman" w:hAnsi="Times New Roman"/>
          <w:sz w:val="28"/>
          <w:szCs w:val="28"/>
          <w:u w:val="single"/>
          <w:lang w:eastAsia="zh-HK"/>
        </w:rPr>
        <w:t xml:space="preserve"> = 65,2м</w:t>
      </w:r>
      <w:r>
        <w:rPr>
          <w:rFonts w:ascii="Times New Roman" w:hAnsi="Times New Roman"/>
          <w:sz w:val="28"/>
          <w:szCs w:val="28"/>
          <w:u w:val="single"/>
          <w:vertAlign w:val="superscript"/>
          <w:lang w:eastAsia="zh-HK"/>
        </w:rPr>
        <w:t>2</w:t>
      </w:r>
      <w:r>
        <w:rPr>
          <w:rFonts w:ascii="Times New Roman" w:hAnsi="Times New Roman"/>
          <w:sz w:val="28"/>
          <w:szCs w:val="28"/>
          <w:u w:val="single"/>
        </w:rPr>
        <w:t>), лаборатория (</w:t>
      </w:r>
      <w:r>
        <w:rPr>
          <w:rFonts w:ascii="Times New Roman" w:hAnsi="Times New Roman" w:hint="eastAsia"/>
          <w:sz w:val="28"/>
          <w:szCs w:val="28"/>
          <w:u w:val="single"/>
          <w:lang w:val="kk-KZ" w:eastAsia="zh-HK"/>
        </w:rPr>
        <w:t>S</w:t>
      </w:r>
      <w:r>
        <w:rPr>
          <w:rFonts w:ascii="Times New Roman" w:hAnsi="Times New Roman"/>
          <w:sz w:val="28"/>
          <w:szCs w:val="28"/>
          <w:u w:val="single"/>
          <w:lang w:eastAsia="zh-HK"/>
        </w:rPr>
        <w:t xml:space="preserve"> = 15,</w:t>
      </w:r>
      <w:r>
        <w:rPr>
          <w:rFonts w:ascii="Times New Roman" w:hAnsi="Times New Roman"/>
          <w:sz w:val="28"/>
          <w:szCs w:val="28"/>
          <w:u w:val="single"/>
          <w:lang w:val="kk-KZ" w:eastAsia="zh-HK"/>
        </w:rPr>
        <w:t>8</w:t>
      </w:r>
      <w:r>
        <w:rPr>
          <w:rFonts w:ascii="Times New Roman" w:hAnsi="Times New Roman"/>
          <w:sz w:val="28"/>
          <w:szCs w:val="28"/>
          <w:u w:val="single"/>
          <w:lang w:eastAsia="zh-HK"/>
        </w:rPr>
        <w:t>м</w:t>
      </w:r>
      <w:r>
        <w:rPr>
          <w:rFonts w:ascii="Times New Roman" w:hAnsi="Times New Roman"/>
          <w:sz w:val="28"/>
          <w:szCs w:val="28"/>
          <w:u w:val="single"/>
          <w:vertAlign w:val="superscript"/>
          <w:lang w:eastAsia="zh-HK"/>
        </w:rPr>
        <w:t>2</w:t>
      </w:r>
      <w:r>
        <w:rPr>
          <w:rFonts w:ascii="Times New Roman" w:hAnsi="Times New Roman"/>
          <w:sz w:val="28"/>
          <w:szCs w:val="28"/>
          <w:u w:val="single"/>
        </w:rPr>
        <w:t>)</w:t>
      </w:r>
      <w:r w:rsidRPr="00540FA5">
        <w:rPr>
          <w:rFonts w:ascii="Times New Roman" w:hAnsi="Times New Roman"/>
          <w:sz w:val="28"/>
          <w:szCs w:val="28"/>
          <w:u w:val="single"/>
        </w:rPr>
        <w:t>:</w:t>
      </w:r>
    </w:p>
    <w:p w:rsidR="009577A3" w:rsidRPr="00540FA5" w:rsidRDefault="009577A3" w:rsidP="00FB76AF">
      <w:pPr>
        <w:pStyle w:val="af6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демонстрационные модели;</w:t>
      </w:r>
    </w:p>
    <w:p w:rsidR="009577A3" w:rsidRPr="00540FA5" w:rsidRDefault="009577A3" w:rsidP="00FB76AF">
      <w:pPr>
        <w:pStyle w:val="af6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комплекты демонстрационных приборов;</w:t>
      </w:r>
    </w:p>
    <w:p w:rsidR="009577A3" w:rsidRPr="00540FA5" w:rsidRDefault="009577A3" w:rsidP="00FB76AF">
      <w:pPr>
        <w:pStyle w:val="af6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комплект для лабораторных работ по физике;</w:t>
      </w:r>
    </w:p>
    <w:p w:rsidR="009577A3" w:rsidRPr="00540FA5" w:rsidRDefault="009577A3" w:rsidP="00FB76AF">
      <w:pPr>
        <w:pStyle w:val="af6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печатные демонстрационные пособия;</w:t>
      </w:r>
    </w:p>
    <w:p w:rsidR="009577A3" w:rsidRPr="00666EB7" w:rsidRDefault="009577A3" w:rsidP="009577A3">
      <w:pPr>
        <w:pStyle w:val="af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 w:rsidRPr="00100344">
        <w:rPr>
          <w:rFonts w:ascii="Times New Roman" w:hAnsi="Times New Roman"/>
          <w:b/>
          <w:i/>
          <w:sz w:val="28"/>
          <w:szCs w:val="28"/>
          <w:u w:val="single"/>
        </w:rPr>
        <w:t>кабинет биологии</w:t>
      </w:r>
      <w:r>
        <w:rPr>
          <w:rFonts w:ascii="Times New Roman" w:hAnsi="Times New Roman"/>
          <w:sz w:val="28"/>
          <w:szCs w:val="28"/>
          <w:u w:val="single"/>
        </w:rPr>
        <w:t xml:space="preserve"> (</w:t>
      </w:r>
      <w:r>
        <w:rPr>
          <w:rFonts w:ascii="Times New Roman" w:eastAsiaTheme="minorEastAsia" w:hAnsi="Times New Roman" w:hint="eastAsia"/>
          <w:sz w:val="28"/>
          <w:szCs w:val="28"/>
          <w:u w:val="single"/>
          <w:lang w:val="kk-KZ" w:eastAsia="zh-HK"/>
        </w:rPr>
        <w:t>S</w:t>
      </w:r>
      <w:r>
        <w:rPr>
          <w:rFonts w:ascii="Times New Roman" w:eastAsiaTheme="minorEastAsia" w:hAnsi="Times New Roman"/>
          <w:sz w:val="28"/>
          <w:szCs w:val="28"/>
          <w:u w:val="single"/>
          <w:lang w:eastAsia="zh-HK"/>
        </w:rPr>
        <w:t xml:space="preserve"> =</w:t>
      </w:r>
      <w:r>
        <w:rPr>
          <w:rFonts w:ascii="Times New Roman" w:eastAsiaTheme="minorEastAsia" w:hAnsi="Times New Roman"/>
          <w:sz w:val="28"/>
          <w:szCs w:val="28"/>
          <w:u w:val="single"/>
          <w:lang w:val="kk-KZ" w:eastAsia="zh-HK"/>
        </w:rPr>
        <w:t>70</w:t>
      </w:r>
      <w:r>
        <w:rPr>
          <w:rFonts w:ascii="Times New Roman" w:eastAsiaTheme="minorEastAsia" w:hAnsi="Times New Roman"/>
          <w:sz w:val="28"/>
          <w:szCs w:val="28"/>
          <w:u w:val="single"/>
          <w:lang w:eastAsia="zh-HK"/>
        </w:rPr>
        <w:t>,</w:t>
      </w:r>
      <w:r>
        <w:rPr>
          <w:rFonts w:ascii="Times New Roman" w:eastAsiaTheme="minorEastAsia" w:hAnsi="Times New Roman"/>
          <w:sz w:val="28"/>
          <w:szCs w:val="28"/>
          <w:u w:val="single"/>
          <w:lang w:val="kk-KZ" w:eastAsia="zh-HK"/>
        </w:rPr>
        <w:t>8</w:t>
      </w:r>
      <w:r>
        <w:rPr>
          <w:rFonts w:ascii="Times New Roman" w:eastAsiaTheme="minorEastAsia" w:hAnsi="Times New Roman"/>
          <w:sz w:val="28"/>
          <w:szCs w:val="28"/>
          <w:u w:val="single"/>
          <w:lang w:eastAsia="zh-HK"/>
        </w:rPr>
        <w:t xml:space="preserve"> м</w:t>
      </w:r>
      <w:r>
        <w:rPr>
          <w:rFonts w:ascii="Times New Roman" w:eastAsiaTheme="minorEastAsia" w:hAnsi="Times New Roman"/>
          <w:sz w:val="28"/>
          <w:szCs w:val="28"/>
          <w:u w:val="single"/>
          <w:vertAlign w:val="superscript"/>
          <w:lang w:eastAsia="zh-HK"/>
        </w:rPr>
        <w:t>2</w:t>
      </w:r>
      <w:r>
        <w:rPr>
          <w:rFonts w:ascii="Times New Roman" w:hAnsi="Times New Roman"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u w:val="single"/>
        </w:rPr>
        <w:t>лаборатория (</w:t>
      </w:r>
      <w:r>
        <w:rPr>
          <w:rFonts w:ascii="Times New Roman" w:eastAsiaTheme="minorEastAsia" w:hAnsi="Times New Roman" w:hint="eastAsia"/>
          <w:sz w:val="28"/>
          <w:szCs w:val="28"/>
          <w:u w:val="single"/>
          <w:lang w:val="kk-KZ" w:eastAsia="zh-HK"/>
        </w:rPr>
        <w:t>S</w:t>
      </w:r>
      <w:r>
        <w:rPr>
          <w:rFonts w:ascii="Times New Roman" w:eastAsiaTheme="minorEastAsia" w:hAnsi="Times New Roman"/>
          <w:sz w:val="28"/>
          <w:szCs w:val="28"/>
          <w:u w:val="single"/>
          <w:lang w:eastAsia="zh-HK"/>
        </w:rPr>
        <w:t xml:space="preserve"> = 15,</w:t>
      </w:r>
      <w:r>
        <w:rPr>
          <w:rFonts w:ascii="Times New Roman" w:eastAsiaTheme="minorEastAsia" w:hAnsi="Times New Roman"/>
          <w:sz w:val="28"/>
          <w:szCs w:val="28"/>
          <w:u w:val="single"/>
          <w:lang w:val="kk-KZ" w:eastAsia="zh-HK"/>
        </w:rPr>
        <w:t>3</w:t>
      </w:r>
      <w:r>
        <w:rPr>
          <w:rFonts w:ascii="Times New Roman" w:eastAsiaTheme="minorEastAsia" w:hAnsi="Times New Roman"/>
          <w:sz w:val="28"/>
          <w:szCs w:val="28"/>
          <w:u w:val="single"/>
          <w:lang w:eastAsia="zh-HK"/>
        </w:rPr>
        <w:t xml:space="preserve"> м</w:t>
      </w:r>
      <w:r>
        <w:rPr>
          <w:rFonts w:ascii="Times New Roman" w:eastAsiaTheme="minorEastAsia" w:hAnsi="Times New Roman"/>
          <w:sz w:val="28"/>
          <w:szCs w:val="28"/>
          <w:u w:val="single"/>
          <w:vertAlign w:val="superscript"/>
          <w:lang w:eastAsia="zh-HK"/>
        </w:rPr>
        <w:t>2</w:t>
      </w:r>
      <w:r>
        <w:rPr>
          <w:rFonts w:ascii="Times New Roman" w:hAnsi="Times New Roman"/>
          <w:sz w:val="28"/>
          <w:szCs w:val="28"/>
          <w:u w:val="single"/>
        </w:rPr>
        <w:t>)</w:t>
      </w:r>
      <w:r w:rsidRPr="00540FA5">
        <w:rPr>
          <w:rFonts w:ascii="Times New Roman" w:hAnsi="Times New Roman"/>
          <w:sz w:val="28"/>
          <w:szCs w:val="28"/>
          <w:u w:val="single"/>
        </w:rPr>
        <w:t>:</w:t>
      </w:r>
    </w:p>
    <w:p w:rsidR="009577A3" w:rsidRPr="00540FA5" w:rsidRDefault="009577A3" w:rsidP="00FB76AF">
      <w:pPr>
        <w:pStyle w:val="af6"/>
        <w:numPr>
          <w:ilvl w:val="0"/>
          <w:numId w:val="25"/>
        </w:numPr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наборы для опытов;</w:t>
      </w:r>
    </w:p>
    <w:p w:rsidR="009577A3" w:rsidRPr="00540FA5" w:rsidRDefault="009577A3" w:rsidP="00FB76AF">
      <w:pPr>
        <w:pStyle w:val="af6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интерактивные и печатные пособия;</w:t>
      </w:r>
    </w:p>
    <w:p w:rsidR="009577A3" w:rsidRPr="00540FA5" w:rsidRDefault="009577A3" w:rsidP="00FB76AF">
      <w:pPr>
        <w:pStyle w:val="af6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микропрепараты;</w:t>
      </w:r>
    </w:p>
    <w:p w:rsidR="009108E0" w:rsidRPr="009108E0" w:rsidRDefault="009577A3" w:rsidP="00FB76AF">
      <w:pPr>
        <w:pStyle w:val="af6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приборы оптические</w:t>
      </w:r>
      <w:r w:rsidR="009108E0">
        <w:rPr>
          <w:rFonts w:ascii="Times New Roman" w:hAnsi="Times New Roman"/>
          <w:sz w:val="28"/>
          <w:szCs w:val="28"/>
        </w:rPr>
        <w:t>;</w:t>
      </w:r>
    </w:p>
    <w:p w:rsidR="009577A3" w:rsidRPr="00540FA5" w:rsidRDefault="009577A3" w:rsidP="00FB76AF">
      <w:pPr>
        <w:pStyle w:val="af6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гербарии;</w:t>
      </w:r>
    </w:p>
    <w:p w:rsidR="009577A3" w:rsidRPr="00540FA5" w:rsidRDefault="009577A3" w:rsidP="00FB76AF">
      <w:pPr>
        <w:pStyle w:val="af6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таблицы учебные;</w:t>
      </w:r>
    </w:p>
    <w:p w:rsidR="009577A3" w:rsidRPr="00540FA5" w:rsidRDefault="009577A3" w:rsidP="00FB76AF">
      <w:pPr>
        <w:pStyle w:val="af6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>учебная и учебно-методическая литература кабинета;</w:t>
      </w:r>
    </w:p>
    <w:p w:rsidR="009577A3" w:rsidRPr="007E1924" w:rsidRDefault="009577A3" w:rsidP="007E1924">
      <w:pPr>
        <w:pStyle w:val="af6"/>
        <w:numPr>
          <w:ilvl w:val="0"/>
          <w:numId w:val="25"/>
        </w:numPr>
        <w:spacing w:after="0" w:line="240" w:lineRule="auto"/>
        <w:ind w:hanging="11"/>
        <w:jc w:val="both"/>
        <w:rPr>
          <w:rFonts w:ascii="Times New Roman" w:hAnsi="Times New Roman"/>
          <w:sz w:val="28"/>
          <w:szCs w:val="28"/>
        </w:rPr>
        <w:sectPr w:rsidR="009577A3" w:rsidRPr="007E1924" w:rsidSect="00D34FCE">
          <w:pgSz w:w="11906" w:h="16838"/>
          <w:pgMar w:top="1134" w:right="850" w:bottom="1134" w:left="1701" w:header="709" w:footer="709" w:gutter="0"/>
          <w:pgNumType w:start="99"/>
          <w:cols w:space="708"/>
          <w:docGrid w:linePitch="360"/>
        </w:sectPr>
      </w:pPr>
      <w:r w:rsidRPr="00540FA5">
        <w:rPr>
          <w:rFonts w:ascii="Times New Roman" w:hAnsi="Times New Roman"/>
          <w:sz w:val="28"/>
          <w:szCs w:val="28"/>
        </w:rPr>
        <w:t>мебель, прочее имущество кабинета и лаборатории.</w:t>
      </w:r>
    </w:p>
    <w:p w:rsidR="009577A3" w:rsidRPr="009108E0" w:rsidRDefault="009577A3" w:rsidP="009108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9577A3" w:rsidRPr="009108E0" w:rsidSect="009577A3">
          <w:type w:val="continuous"/>
          <w:pgSz w:w="11906" w:h="16838"/>
          <w:pgMar w:top="1134" w:right="567" w:bottom="1134" w:left="1701" w:header="709" w:footer="709" w:gutter="0"/>
          <w:pgNumType w:start="99"/>
          <w:cols w:num="2" w:space="708"/>
          <w:docGrid w:linePitch="360"/>
        </w:sectPr>
      </w:pPr>
    </w:p>
    <w:p w:rsidR="009577A3" w:rsidRPr="00026C42" w:rsidRDefault="009577A3" w:rsidP="009577A3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026C42">
        <w:rPr>
          <w:rFonts w:ascii="Times New Roman" w:hAnsi="Times New Roman"/>
          <w:b/>
          <w:i/>
          <w:sz w:val="28"/>
          <w:szCs w:val="28"/>
        </w:rPr>
        <w:lastRenderedPageBreak/>
        <w:t>Обеспеченность обучающихся спортивными сооружениями, медицинским обслуживанием и питанием</w:t>
      </w:r>
    </w:p>
    <w:p w:rsidR="009577A3" w:rsidRPr="00A66086" w:rsidRDefault="009577A3" w:rsidP="009577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086">
        <w:rPr>
          <w:rFonts w:ascii="Times New Roman" w:hAnsi="Times New Roman"/>
          <w:sz w:val="28"/>
          <w:szCs w:val="28"/>
        </w:rPr>
        <w:t>В школе функционируют: спортивны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Pr="00A66086">
        <w:rPr>
          <w:rFonts w:ascii="Times New Roman" w:hAnsi="Times New Roman"/>
          <w:sz w:val="28"/>
          <w:szCs w:val="28"/>
        </w:rPr>
        <w:t>зал, актовый зал, медицинский пункт, столовая.</w:t>
      </w:r>
    </w:p>
    <w:p w:rsidR="009577A3" w:rsidRPr="00540FA5" w:rsidRDefault="009577A3" w:rsidP="009577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0FA5">
        <w:rPr>
          <w:rFonts w:ascii="Times New Roman" w:hAnsi="Times New Roman"/>
          <w:sz w:val="28"/>
          <w:szCs w:val="28"/>
        </w:rPr>
        <w:t xml:space="preserve">Для занятий физкультурой в школе имеется спортивный зал площадью </w:t>
      </w:r>
      <w:r>
        <w:rPr>
          <w:rFonts w:ascii="Times New Roman" w:hAnsi="Times New Roman"/>
          <w:sz w:val="28"/>
          <w:szCs w:val="28"/>
        </w:rPr>
        <w:t>326,5</w:t>
      </w:r>
      <w:r w:rsidRPr="00540FA5">
        <w:rPr>
          <w:rFonts w:ascii="Times New Roman" w:hAnsi="Times New Roman"/>
          <w:sz w:val="28"/>
          <w:szCs w:val="28"/>
        </w:rPr>
        <w:t xml:space="preserve"> м² и </w:t>
      </w:r>
      <w:r>
        <w:rPr>
          <w:rFonts w:ascii="Times New Roman" w:hAnsi="Times New Roman"/>
          <w:sz w:val="28"/>
          <w:szCs w:val="28"/>
        </w:rPr>
        <w:t xml:space="preserve">большой </w:t>
      </w:r>
      <w:r w:rsidRPr="00540FA5">
        <w:rPr>
          <w:rFonts w:ascii="Times New Roman" w:hAnsi="Times New Roman"/>
          <w:sz w:val="28"/>
          <w:szCs w:val="28"/>
        </w:rPr>
        <w:t xml:space="preserve">спортивный зал площадью </w:t>
      </w:r>
      <w:r>
        <w:rPr>
          <w:rFonts w:ascii="Times New Roman" w:hAnsi="Times New Roman"/>
          <w:sz w:val="28"/>
          <w:szCs w:val="28"/>
        </w:rPr>
        <w:t>194,</w:t>
      </w:r>
      <w:r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Pr="00540FA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Площадь, прилегающая к </w:t>
      </w:r>
      <w:proofErr w:type="gramStart"/>
      <w:r>
        <w:rPr>
          <w:rFonts w:ascii="Times New Roman" w:hAnsi="Times New Roman"/>
          <w:sz w:val="28"/>
          <w:szCs w:val="28"/>
        </w:rPr>
        <w:t>школе</w:t>
      </w:r>
      <w:r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</w:rPr>
        <w:t>используется</w:t>
      </w:r>
      <w:proofErr w:type="gramEnd"/>
      <w:r>
        <w:rPr>
          <w:rFonts w:ascii="Times New Roman" w:hAnsi="Times New Roman"/>
          <w:sz w:val="28"/>
          <w:szCs w:val="28"/>
        </w:rPr>
        <w:t xml:space="preserve">, как </w:t>
      </w:r>
      <w:r w:rsidRPr="00540FA5">
        <w:rPr>
          <w:rFonts w:ascii="Times New Roman" w:hAnsi="Times New Roman"/>
          <w:sz w:val="28"/>
          <w:szCs w:val="28"/>
        </w:rPr>
        <w:t xml:space="preserve"> физкультурно-спортивная площадка площадью </w:t>
      </w:r>
      <w:r>
        <w:rPr>
          <w:rFonts w:ascii="Times New Roman" w:hAnsi="Times New Roman"/>
          <w:sz w:val="28"/>
          <w:szCs w:val="28"/>
        </w:rPr>
        <w:t>450</w:t>
      </w:r>
      <w:r w:rsidRPr="00540FA5">
        <w:rPr>
          <w:rFonts w:ascii="Times New Roman" w:hAnsi="Times New Roman"/>
          <w:sz w:val="28"/>
          <w:szCs w:val="28"/>
        </w:rPr>
        <w:t xml:space="preserve">м², беговая дорожка </w:t>
      </w:r>
      <w:r>
        <w:rPr>
          <w:rFonts w:ascii="Times New Roman" w:hAnsi="Times New Roman"/>
          <w:sz w:val="28"/>
          <w:szCs w:val="28"/>
        </w:rPr>
        <w:t>30</w:t>
      </w:r>
      <w:r w:rsidRPr="00540FA5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, 60 м, 100 м</w:t>
      </w:r>
      <w:r w:rsidRPr="00540FA5">
        <w:rPr>
          <w:rFonts w:ascii="Times New Roman" w:hAnsi="Times New Roman"/>
          <w:sz w:val="28"/>
          <w:szCs w:val="28"/>
        </w:rPr>
        <w:t xml:space="preserve">. </w:t>
      </w:r>
    </w:p>
    <w:p w:rsidR="009577A3" w:rsidRPr="00B75766" w:rsidRDefault="009577A3" w:rsidP="009577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5766">
        <w:rPr>
          <w:rFonts w:ascii="Times New Roman" w:hAnsi="Times New Roman"/>
          <w:sz w:val="28"/>
          <w:szCs w:val="28"/>
        </w:rPr>
        <w:t xml:space="preserve">Оснащение </w:t>
      </w:r>
      <w:proofErr w:type="spellStart"/>
      <w:r w:rsidRPr="00B75766">
        <w:rPr>
          <w:rFonts w:ascii="Times New Roman" w:hAnsi="Times New Roman"/>
          <w:sz w:val="28"/>
          <w:szCs w:val="28"/>
        </w:rPr>
        <w:t>спортивн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ого</w:t>
      </w:r>
      <w:r w:rsidRPr="00B75766">
        <w:rPr>
          <w:rFonts w:ascii="Times New Roman" w:hAnsi="Times New Roman"/>
          <w:sz w:val="28"/>
          <w:szCs w:val="28"/>
        </w:rPr>
        <w:t>зал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B75766">
        <w:rPr>
          <w:rFonts w:ascii="Times New Roman" w:hAnsi="Times New Roman"/>
          <w:sz w:val="28"/>
          <w:szCs w:val="28"/>
        </w:rPr>
        <w:t>:</w:t>
      </w:r>
    </w:p>
    <w:p w:rsidR="009577A3" w:rsidRPr="00B75766" w:rsidRDefault="009577A3" w:rsidP="00FB76AF">
      <w:pPr>
        <w:pStyle w:val="af6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766">
        <w:rPr>
          <w:rFonts w:ascii="Times New Roman" w:hAnsi="Times New Roman"/>
          <w:sz w:val="28"/>
          <w:szCs w:val="28"/>
        </w:rPr>
        <w:t>раздевалка – 2,</w:t>
      </w:r>
    </w:p>
    <w:p w:rsidR="009577A3" w:rsidRPr="00B75766" w:rsidRDefault="009577A3" w:rsidP="009577A3">
      <w:pPr>
        <w:pStyle w:val="af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75766">
        <w:rPr>
          <w:rFonts w:ascii="Times New Roman" w:hAnsi="Times New Roman"/>
          <w:sz w:val="28"/>
          <w:szCs w:val="28"/>
        </w:rPr>
        <w:t>помещени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е</w:t>
      </w:r>
      <w:r w:rsidRPr="00B75766">
        <w:rPr>
          <w:rFonts w:ascii="Times New Roman" w:hAnsi="Times New Roman"/>
          <w:sz w:val="28"/>
          <w:szCs w:val="28"/>
        </w:rPr>
        <w:t xml:space="preserve"> для хранения инвентаря</w:t>
      </w:r>
      <w:r>
        <w:rPr>
          <w:rFonts w:ascii="Times New Roman" w:hAnsi="Times New Roman"/>
          <w:sz w:val="28"/>
          <w:szCs w:val="28"/>
          <w:lang w:val="kk-KZ"/>
        </w:rPr>
        <w:t xml:space="preserve"> - 1</w:t>
      </w:r>
      <w:r w:rsidRPr="00B75766">
        <w:rPr>
          <w:rFonts w:ascii="Times New Roman" w:hAnsi="Times New Roman"/>
          <w:sz w:val="28"/>
          <w:szCs w:val="28"/>
        </w:rPr>
        <w:t>.</w:t>
      </w:r>
    </w:p>
    <w:p w:rsidR="009577A3" w:rsidRPr="00A66086" w:rsidRDefault="009577A3" w:rsidP="009577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086">
        <w:rPr>
          <w:rFonts w:ascii="Times New Roman" w:hAnsi="Times New Roman"/>
          <w:sz w:val="28"/>
          <w:szCs w:val="28"/>
        </w:rPr>
        <w:t>Спортивный инвентарь: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086">
        <w:rPr>
          <w:rFonts w:ascii="Times New Roman" w:hAnsi="Times New Roman"/>
          <w:sz w:val="28"/>
          <w:szCs w:val="28"/>
        </w:rPr>
        <w:t>стенка гимнастическая –</w:t>
      </w:r>
      <w:r>
        <w:rPr>
          <w:rFonts w:ascii="Times New Roman" w:hAnsi="Times New Roman"/>
          <w:sz w:val="28"/>
          <w:szCs w:val="28"/>
        </w:rPr>
        <w:t>4</w:t>
      </w:r>
      <w:r w:rsidRPr="00A66086">
        <w:rPr>
          <w:rFonts w:ascii="Times New Roman" w:hAnsi="Times New Roman"/>
          <w:sz w:val="28"/>
          <w:szCs w:val="28"/>
        </w:rPr>
        <w:t>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086">
        <w:rPr>
          <w:rFonts w:ascii="Times New Roman" w:hAnsi="Times New Roman"/>
          <w:sz w:val="28"/>
          <w:szCs w:val="28"/>
        </w:rPr>
        <w:t>козел гимнастический – 1;</w:t>
      </w:r>
    </w:p>
    <w:p w:rsidR="009577A3" w:rsidRPr="009108E0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08E0">
        <w:rPr>
          <w:rFonts w:ascii="Times New Roman" w:hAnsi="Times New Roman"/>
          <w:sz w:val="28"/>
          <w:szCs w:val="28"/>
        </w:rPr>
        <w:t>щиты баскетбольные с кольцами и сеткой –2;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мячи баскетбольные – 5</w:t>
      </w:r>
      <w:r w:rsidRPr="00A66086">
        <w:rPr>
          <w:rFonts w:ascii="Times New Roman" w:hAnsi="Times New Roman"/>
          <w:sz w:val="28"/>
          <w:szCs w:val="28"/>
        </w:rPr>
        <w:t>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сетка волейбольная -1</w:t>
      </w:r>
      <w:r w:rsidRPr="00A66086">
        <w:rPr>
          <w:rFonts w:ascii="Times New Roman" w:hAnsi="Times New Roman"/>
          <w:sz w:val="28"/>
          <w:szCs w:val="28"/>
        </w:rPr>
        <w:t>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мячи волейбольные – 5</w:t>
      </w:r>
      <w:r w:rsidRPr="00A66086">
        <w:rPr>
          <w:rFonts w:ascii="Times New Roman" w:hAnsi="Times New Roman"/>
          <w:sz w:val="28"/>
          <w:szCs w:val="28"/>
        </w:rPr>
        <w:t>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086">
        <w:rPr>
          <w:rFonts w:ascii="Times New Roman" w:hAnsi="Times New Roman"/>
          <w:sz w:val="28"/>
          <w:szCs w:val="28"/>
        </w:rPr>
        <w:t xml:space="preserve">мячи футбольные – 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A66086">
        <w:rPr>
          <w:rFonts w:ascii="Times New Roman" w:hAnsi="Times New Roman"/>
          <w:sz w:val="28"/>
          <w:szCs w:val="28"/>
        </w:rPr>
        <w:t>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086">
        <w:rPr>
          <w:rFonts w:ascii="Times New Roman" w:hAnsi="Times New Roman"/>
          <w:sz w:val="28"/>
          <w:szCs w:val="28"/>
        </w:rPr>
        <w:t>стол теннисный – 1;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086">
        <w:rPr>
          <w:rFonts w:ascii="Times New Roman" w:hAnsi="Times New Roman"/>
          <w:sz w:val="28"/>
          <w:szCs w:val="28"/>
        </w:rPr>
        <w:t>сетка теннисная – 1;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086">
        <w:rPr>
          <w:rFonts w:ascii="Times New Roman" w:hAnsi="Times New Roman"/>
          <w:sz w:val="28"/>
          <w:szCs w:val="28"/>
        </w:rPr>
        <w:t>ракетка теннисная (пара) – 1;</w:t>
      </w:r>
    </w:p>
    <w:p w:rsidR="009577A3" w:rsidRPr="00A66086" w:rsidRDefault="009577A3" w:rsidP="00FB76AF">
      <w:pPr>
        <w:pStyle w:val="af6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шарики теннисные – 4</w:t>
      </w:r>
      <w:r w:rsidRPr="00A66086">
        <w:rPr>
          <w:rFonts w:ascii="Times New Roman" w:hAnsi="Times New Roman"/>
          <w:sz w:val="28"/>
          <w:szCs w:val="28"/>
        </w:rPr>
        <w:t>;</w:t>
      </w:r>
    </w:p>
    <w:p w:rsidR="009577A3" w:rsidRPr="00353A5B" w:rsidRDefault="009577A3" w:rsidP="009577A3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353A5B">
        <w:rPr>
          <w:rFonts w:ascii="Times New Roman" w:hAnsi="Times New Roman"/>
          <w:sz w:val="28"/>
          <w:szCs w:val="28"/>
        </w:rPr>
        <w:t xml:space="preserve">В школе </w:t>
      </w:r>
      <w:r>
        <w:rPr>
          <w:rFonts w:ascii="Times New Roman" w:hAnsi="Times New Roman"/>
          <w:sz w:val="28"/>
          <w:szCs w:val="28"/>
          <w:lang w:val="kk-KZ"/>
        </w:rPr>
        <w:t>есть</w:t>
      </w:r>
      <w:r>
        <w:rPr>
          <w:rFonts w:ascii="Times New Roman" w:hAnsi="Times New Roman"/>
          <w:sz w:val="28"/>
          <w:szCs w:val="28"/>
        </w:rPr>
        <w:t xml:space="preserve"> типового актовый</w:t>
      </w:r>
      <w:r w:rsidRPr="00353A5B">
        <w:rPr>
          <w:rFonts w:ascii="Times New Roman" w:hAnsi="Times New Roman"/>
          <w:sz w:val="28"/>
          <w:szCs w:val="28"/>
        </w:rPr>
        <w:t xml:space="preserve"> зал,</w:t>
      </w:r>
      <w:r>
        <w:rPr>
          <w:rFonts w:ascii="Times New Roman" w:hAnsi="Times New Roman"/>
          <w:sz w:val="28"/>
          <w:szCs w:val="28"/>
          <w:lang w:val="kk-KZ"/>
        </w:rPr>
        <w:t xml:space="preserve"> площадью 98,3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, где проводятся</w:t>
      </w:r>
      <w:r w:rsidRPr="00353A5B">
        <w:rPr>
          <w:rFonts w:ascii="Times New Roman" w:hAnsi="Times New Roman"/>
          <w:sz w:val="28"/>
          <w:szCs w:val="28"/>
        </w:rPr>
        <w:t>внеклассные мероприятия.</w:t>
      </w:r>
    </w:p>
    <w:p w:rsidR="009577A3" w:rsidRDefault="009577A3" w:rsidP="009577A3">
      <w:pPr>
        <w:pStyle w:val="af6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510E7F">
        <w:rPr>
          <w:rFonts w:ascii="Times New Roman" w:hAnsi="Times New Roman"/>
          <w:sz w:val="28"/>
          <w:szCs w:val="28"/>
        </w:rPr>
        <w:t xml:space="preserve">Для занятия технологией в школе имеются </w:t>
      </w:r>
      <w:r>
        <w:rPr>
          <w:rFonts w:ascii="Times New Roman" w:hAnsi="Times New Roman"/>
          <w:sz w:val="28"/>
          <w:szCs w:val="28"/>
          <w:lang w:val="kk-KZ"/>
        </w:rPr>
        <w:t>мастерская</w:t>
      </w:r>
      <w:r w:rsidRPr="00510E7F">
        <w:rPr>
          <w:rFonts w:ascii="Times New Roman" w:hAnsi="Times New Roman"/>
          <w:sz w:val="28"/>
          <w:szCs w:val="28"/>
        </w:rPr>
        <w:t xml:space="preserve">, площадью </w:t>
      </w:r>
      <w:r>
        <w:rPr>
          <w:rFonts w:ascii="Times New Roman" w:hAnsi="Times New Roman"/>
          <w:sz w:val="28"/>
          <w:szCs w:val="28"/>
          <w:lang w:val="kk-KZ"/>
        </w:rPr>
        <w:t>70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Pr="00510E7F">
        <w:rPr>
          <w:rFonts w:ascii="Times New Roman" w:hAnsi="Times New Roman"/>
          <w:sz w:val="28"/>
          <w:szCs w:val="28"/>
        </w:rPr>
        <w:t xml:space="preserve">, </w:t>
      </w:r>
    </w:p>
    <w:p w:rsidR="009577A3" w:rsidRPr="004210C7" w:rsidRDefault="009577A3" w:rsidP="009577A3">
      <w:pPr>
        <w:pStyle w:val="af6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210C7">
        <w:rPr>
          <w:rFonts w:ascii="Times New Roman" w:hAnsi="Times New Roman"/>
          <w:sz w:val="28"/>
          <w:szCs w:val="28"/>
        </w:rPr>
        <w:t xml:space="preserve">Оснащенность </w:t>
      </w:r>
      <w:r>
        <w:rPr>
          <w:rFonts w:ascii="Times New Roman" w:hAnsi="Times New Roman"/>
          <w:sz w:val="28"/>
          <w:szCs w:val="28"/>
          <w:lang w:val="kk-KZ"/>
        </w:rPr>
        <w:t>мастерской</w:t>
      </w:r>
      <w:r w:rsidRPr="004210C7">
        <w:rPr>
          <w:rFonts w:ascii="Times New Roman" w:hAnsi="Times New Roman"/>
          <w:sz w:val="28"/>
          <w:szCs w:val="28"/>
        </w:rPr>
        <w:t>:</w:t>
      </w:r>
    </w:p>
    <w:p w:rsidR="009577A3" w:rsidRPr="004210C7" w:rsidRDefault="009577A3" w:rsidP="00FB76AF">
      <w:pPr>
        <w:pStyle w:val="af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10C7">
        <w:rPr>
          <w:rFonts w:ascii="Times New Roman" w:hAnsi="Times New Roman"/>
          <w:sz w:val="28"/>
          <w:szCs w:val="28"/>
        </w:rPr>
        <w:t xml:space="preserve">Лента сантиметровая - 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4210C7">
        <w:rPr>
          <w:rFonts w:ascii="Times New Roman" w:hAnsi="Times New Roman"/>
          <w:sz w:val="28"/>
          <w:szCs w:val="28"/>
        </w:rPr>
        <w:t>;</w:t>
      </w:r>
    </w:p>
    <w:p w:rsidR="009577A3" w:rsidRPr="003671D6" w:rsidRDefault="009577A3" w:rsidP="00FB76AF">
      <w:pPr>
        <w:pStyle w:val="af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1D6">
        <w:rPr>
          <w:rFonts w:ascii="Times New Roman" w:hAnsi="Times New Roman"/>
          <w:sz w:val="28"/>
          <w:szCs w:val="28"/>
        </w:rPr>
        <w:t xml:space="preserve">Линейка деревянная </w:t>
      </w:r>
      <w:smartTag w:uri="urn:schemas-microsoft-com:office:smarttags" w:element="metricconverter">
        <w:smartTagPr>
          <w:attr w:name="ProductID" w:val="100 см"/>
        </w:smartTagPr>
        <w:r w:rsidRPr="003671D6">
          <w:rPr>
            <w:rFonts w:ascii="Times New Roman" w:hAnsi="Times New Roman"/>
            <w:sz w:val="28"/>
            <w:szCs w:val="28"/>
          </w:rPr>
          <w:t>100 см</w:t>
        </w:r>
      </w:smartTag>
      <w:r w:rsidRPr="003671D6">
        <w:rPr>
          <w:rFonts w:ascii="Times New Roman" w:hAnsi="Times New Roman"/>
          <w:sz w:val="28"/>
          <w:szCs w:val="28"/>
        </w:rPr>
        <w:t>. – 1;</w:t>
      </w:r>
    </w:p>
    <w:p w:rsidR="009577A3" w:rsidRPr="003671D6" w:rsidRDefault="009577A3" w:rsidP="00FB76AF">
      <w:pPr>
        <w:pStyle w:val="af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1D6">
        <w:rPr>
          <w:rFonts w:ascii="Times New Roman" w:hAnsi="Times New Roman"/>
          <w:sz w:val="28"/>
          <w:szCs w:val="28"/>
        </w:rPr>
        <w:t xml:space="preserve">Линейка деревянная </w:t>
      </w:r>
      <w:smartTag w:uri="urn:schemas-microsoft-com:office:smarttags" w:element="metricconverter">
        <w:smartTagPr>
          <w:attr w:name="ProductID" w:val="50 см"/>
        </w:smartTagPr>
        <w:r w:rsidRPr="003671D6">
          <w:rPr>
            <w:rFonts w:ascii="Times New Roman" w:hAnsi="Times New Roman"/>
            <w:sz w:val="28"/>
            <w:szCs w:val="28"/>
          </w:rPr>
          <w:t>50 см</w:t>
        </w:r>
      </w:smartTag>
      <w:r w:rsidRPr="003671D6">
        <w:rPr>
          <w:rFonts w:ascii="Times New Roman" w:hAnsi="Times New Roman"/>
          <w:sz w:val="28"/>
          <w:szCs w:val="28"/>
        </w:rPr>
        <w:t>. – 1;</w:t>
      </w:r>
    </w:p>
    <w:p w:rsidR="009577A3" w:rsidRPr="003671D6" w:rsidRDefault="009577A3" w:rsidP="00FB76AF">
      <w:pPr>
        <w:pStyle w:val="af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71D6">
        <w:rPr>
          <w:rFonts w:ascii="Times New Roman" w:hAnsi="Times New Roman"/>
          <w:sz w:val="28"/>
          <w:szCs w:val="28"/>
        </w:rPr>
        <w:t>Линейка закройщика М 1:4 – 1;</w:t>
      </w:r>
    </w:p>
    <w:p w:rsidR="009577A3" w:rsidRPr="009108E0" w:rsidRDefault="009577A3" w:rsidP="00FB76AF">
      <w:pPr>
        <w:pStyle w:val="af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08E0">
        <w:rPr>
          <w:rFonts w:ascii="Times New Roman" w:hAnsi="Times New Roman"/>
          <w:sz w:val="28"/>
          <w:szCs w:val="28"/>
        </w:rPr>
        <w:t>Машина швейная (ручная) –3;</w:t>
      </w:r>
    </w:p>
    <w:p w:rsidR="009577A3" w:rsidRPr="004210C7" w:rsidRDefault="009577A3" w:rsidP="00FB76AF">
      <w:pPr>
        <w:pStyle w:val="af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10C7">
        <w:rPr>
          <w:rFonts w:ascii="Times New Roman" w:hAnsi="Times New Roman"/>
          <w:sz w:val="28"/>
          <w:szCs w:val="28"/>
        </w:rPr>
        <w:t>Ножницы;</w:t>
      </w:r>
    </w:p>
    <w:p w:rsidR="009577A3" w:rsidRPr="009108E0" w:rsidRDefault="009577A3" w:rsidP="00FB76AF">
      <w:pPr>
        <w:pStyle w:val="af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08E0">
        <w:rPr>
          <w:rFonts w:ascii="Times New Roman" w:hAnsi="Times New Roman"/>
          <w:sz w:val="28"/>
          <w:szCs w:val="28"/>
        </w:rPr>
        <w:t>Столярный стол – 2;</w:t>
      </w:r>
    </w:p>
    <w:p w:rsidR="009577A3" w:rsidRPr="004210C7" w:rsidRDefault="009577A3" w:rsidP="00FB76AF">
      <w:pPr>
        <w:pStyle w:val="af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Таблицы, коллекции.</w:t>
      </w:r>
    </w:p>
    <w:p w:rsidR="009577A3" w:rsidRPr="00353A5B" w:rsidRDefault="009577A3" w:rsidP="009577A3">
      <w:pPr>
        <w:pStyle w:val="af6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510E7F">
        <w:rPr>
          <w:rFonts w:ascii="Times New Roman" w:hAnsi="Times New Roman"/>
          <w:bCs/>
          <w:iCs/>
          <w:sz w:val="28"/>
          <w:szCs w:val="28"/>
        </w:rPr>
        <w:t>Медицинский</w:t>
      </w:r>
      <w:r w:rsidR="00434FD6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ка</w:t>
      </w:r>
      <w:r w:rsidR="009108E0">
        <w:rPr>
          <w:rFonts w:ascii="Times New Roman" w:hAnsi="Times New Roman"/>
          <w:bCs/>
          <w:iCs/>
          <w:sz w:val="28"/>
          <w:szCs w:val="28"/>
        </w:rPr>
        <w:t>бинет находится на первом этаже</w:t>
      </w:r>
      <w:r>
        <w:rPr>
          <w:rFonts w:ascii="Times New Roman" w:hAnsi="Times New Roman"/>
          <w:bCs/>
          <w:iCs/>
          <w:sz w:val="28"/>
          <w:szCs w:val="28"/>
        </w:rPr>
        <w:t>,</w:t>
      </w:r>
      <w:r w:rsidR="009108E0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510E7F">
        <w:rPr>
          <w:rFonts w:ascii="Times New Roman" w:hAnsi="Times New Roman"/>
          <w:bCs/>
          <w:iCs/>
          <w:sz w:val="28"/>
          <w:szCs w:val="28"/>
        </w:rPr>
        <w:t xml:space="preserve">площадь кабинета </w:t>
      </w:r>
      <w:r>
        <w:rPr>
          <w:rFonts w:ascii="Times New Roman" w:hAnsi="Times New Roman"/>
          <w:bCs/>
          <w:iCs/>
          <w:sz w:val="28"/>
          <w:szCs w:val="28"/>
        </w:rPr>
        <w:t>12,6</w:t>
      </w:r>
      <w:r w:rsidRPr="00510E7F">
        <w:rPr>
          <w:rFonts w:ascii="Times New Roman" w:hAnsi="Times New Roman"/>
          <w:sz w:val="28"/>
          <w:szCs w:val="28"/>
        </w:rPr>
        <w:t>м</w:t>
      </w:r>
      <w:r w:rsidRPr="00510E7F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9577A3" w:rsidRDefault="009577A3" w:rsidP="009577A3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510E7F">
        <w:rPr>
          <w:rFonts w:ascii="Times New Roman" w:hAnsi="Times New Roman"/>
          <w:bCs/>
          <w:iCs/>
          <w:sz w:val="28"/>
          <w:szCs w:val="28"/>
        </w:rPr>
        <w:t>Медпункт осуществляет медицинскую деятельность в виде первичной медико-санитарной и доврачебной помощи на основе государственной лицензии</w:t>
      </w:r>
      <w:r w:rsidR="009108E0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F17491">
        <w:rPr>
          <w:rFonts w:ascii="Times New Roman" w:hAnsi="Times New Roman"/>
          <w:bCs/>
          <w:iCs/>
          <w:sz w:val="28"/>
          <w:szCs w:val="28"/>
        </w:rPr>
        <w:t>сери</w:t>
      </w:r>
      <w:r w:rsidR="009108E0">
        <w:rPr>
          <w:rFonts w:ascii="Times New Roman" w:hAnsi="Times New Roman"/>
          <w:bCs/>
          <w:iCs/>
          <w:sz w:val="28"/>
          <w:szCs w:val="28"/>
        </w:rPr>
        <w:t>я</w:t>
      </w:r>
      <w:r w:rsidRPr="00F17491">
        <w:rPr>
          <w:rFonts w:ascii="Times New Roman" w:hAnsi="Times New Roman"/>
          <w:bCs/>
          <w:iCs/>
          <w:sz w:val="28"/>
          <w:szCs w:val="28"/>
        </w:rPr>
        <w:t xml:space="preserve"> № </w:t>
      </w:r>
      <w:r>
        <w:rPr>
          <w:rFonts w:ascii="Times New Roman" w:hAnsi="Times New Roman"/>
          <w:bCs/>
          <w:iCs/>
          <w:sz w:val="28"/>
          <w:szCs w:val="28"/>
        </w:rPr>
        <w:t>15009720</w:t>
      </w:r>
      <w:r w:rsidRPr="00F17491">
        <w:rPr>
          <w:rFonts w:ascii="Times New Roman" w:hAnsi="Times New Roman"/>
          <w:bCs/>
          <w:iCs/>
          <w:sz w:val="28"/>
          <w:szCs w:val="28"/>
        </w:rPr>
        <w:t xml:space="preserve"> от </w:t>
      </w:r>
      <w:r>
        <w:rPr>
          <w:rFonts w:ascii="Times New Roman" w:hAnsi="Times New Roman"/>
          <w:bCs/>
          <w:iCs/>
          <w:sz w:val="28"/>
          <w:szCs w:val="28"/>
        </w:rPr>
        <w:t>25</w:t>
      </w:r>
      <w:r w:rsidRPr="00F17491">
        <w:rPr>
          <w:rFonts w:ascii="Times New Roman" w:hAnsi="Times New Roman"/>
          <w:bCs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>05.2015</w:t>
      </w:r>
      <w:r w:rsidR="009108E0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F17491">
        <w:rPr>
          <w:rFonts w:ascii="Times New Roman" w:hAnsi="Times New Roman"/>
          <w:bCs/>
          <w:iCs/>
          <w:sz w:val="28"/>
          <w:szCs w:val="28"/>
        </w:rPr>
        <w:t xml:space="preserve">года. </w:t>
      </w:r>
      <w:r>
        <w:rPr>
          <w:rFonts w:ascii="Times New Roman" w:hAnsi="Times New Roman"/>
          <w:bCs/>
          <w:iCs/>
          <w:sz w:val="28"/>
          <w:szCs w:val="28"/>
        </w:rPr>
        <w:t xml:space="preserve">Аттестацию медицинский работник проходит ежегодно. </w:t>
      </w:r>
      <w:r w:rsidRPr="00CE7A0B">
        <w:rPr>
          <w:rFonts w:ascii="Times New Roman" w:hAnsi="Times New Roman"/>
          <w:bCs/>
          <w:iCs/>
          <w:sz w:val="28"/>
          <w:szCs w:val="28"/>
        </w:rPr>
        <w:t>Медицинский пункт оснащен согласно паспорта.</w:t>
      </w:r>
      <w:r w:rsidR="009108E0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 xml:space="preserve">Кабинет имеет естественное освещение, подключен к </w:t>
      </w:r>
      <w:r w:rsidRPr="00D273C4">
        <w:rPr>
          <w:rFonts w:ascii="Times New Roman" w:hAnsi="Times New Roman"/>
          <w:bCs/>
          <w:iCs/>
          <w:sz w:val="28"/>
          <w:szCs w:val="28"/>
        </w:rPr>
        <w:t>отоплению</w:t>
      </w:r>
      <w:r>
        <w:rPr>
          <w:rFonts w:ascii="Times New Roman" w:hAnsi="Times New Roman"/>
          <w:bCs/>
          <w:iCs/>
          <w:sz w:val="28"/>
          <w:szCs w:val="28"/>
        </w:rPr>
        <w:t xml:space="preserve">. Внутренняя отделка в кабинете </w:t>
      </w:r>
      <w:r w:rsidRPr="00D273C4">
        <w:rPr>
          <w:rFonts w:ascii="Times New Roman" w:hAnsi="Times New Roman"/>
          <w:bCs/>
          <w:iCs/>
          <w:sz w:val="28"/>
          <w:szCs w:val="28"/>
        </w:rPr>
        <w:t>произведена краской</w:t>
      </w:r>
      <w:r>
        <w:rPr>
          <w:rFonts w:ascii="Times New Roman" w:hAnsi="Times New Roman"/>
          <w:bCs/>
          <w:iCs/>
          <w:sz w:val="28"/>
          <w:szCs w:val="28"/>
        </w:rPr>
        <w:t xml:space="preserve">, что выдерживает влажную уборку и дезинфекцию. </w:t>
      </w:r>
    </w:p>
    <w:p w:rsidR="009577A3" w:rsidRDefault="009577A3" w:rsidP="009577A3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Оборудование: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lastRenderedPageBreak/>
        <w:t>холодильник;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/>
          <w:bCs/>
          <w:iCs/>
          <w:sz w:val="28"/>
          <w:szCs w:val="28"/>
        </w:rPr>
        <w:t>т</w:t>
      </w:r>
      <w:r w:rsidRPr="00CE7A0B">
        <w:rPr>
          <w:rFonts w:ascii="Times New Roman" w:hAnsi="Times New Roman"/>
          <w:bCs/>
          <w:iCs/>
          <w:sz w:val="28"/>
          <w:szCs w:val="28"/>
        </w:rPr>
        <w:t>ермоконтейнер</w:t>
      </w:r>
      <w:proofErr w:type="spellEnd"/>
      <w:r w:rsidRPr="00CE7A0B">
        <w:rPr>
          <w:rFonts w:ascii="Times New Roman" w:hAnsi="Times New Roman"/>
          <w:bCs/>
          <w:iCs/>
          <w:sz w:val="28"/>
          <w:szCs w:val="28"/>
        </w:rPr>
        <w:t xml:space="preserve"> (приспособление) для хранения на случай отключения электроэнергии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/>
          <w:bCs/>
          <w:iCs/>
          <w:sz w:val="28"/>
          <w:szCs w:val="28"/>
        </w:rPr>
        <w:t>т</w:t>
      </w:r>
      <w:r w:rsidRPr="00CE7A0B">
        <w:rPr>
          <w:rFonts w:ascii="Times New Roman" w:hAnsi="Times New Roman"/>
          <w:bCs/>
          <w:iCs/>
          <w:sz w:val="28"/>
          <w:szCs w:val="28"/>
        </w:rPr>
        <w:t>ермоконтейнер</w:t>
      </w:r>
      <w:proofErr w:type="spellEnd"/>
      <w:r w:rsidRPr="00CE7A0B">
        <w:rPr>
          <w:rFonts w:ascii="Times New Roman" w:hAnsi="Times New Roman"/>
          <w:bCs/>
          <w:iCs/>
          <w:sz w:val="28"/>
          <w:szCs w:val="28"/>
        </w:rPr>
        <w:t xml:space="preserve"> (приспособление) для транспортировки вакцин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м</w:t>
      </w:r>
      <w:r w:rsidRPr="00CE7A0B">
        <w:rPr>
          <w:rFonts w:ascii="Times New Roman" w:hAnsi="Times New Roman"/>
          <w:bCs/>
          <w:iCs/>
          <w:sz w:val="28"/>
          <w:szCs w:val="28"/>
        </w:rPr>
        <w:t>едицинский столик для подготовки использования вакцин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м</w:t>
      </w:r>
      <w:r w:rsidRPr="00CE7A0B">
        <w:rPr>
          <w:rFonts w:ascii="Times New Roman" w:hAnsi="Times New Roman"/>
          <w:bCs/>
          <w:iCs/>
          <w:sz w:val="28"/>
          <w:szCs w:val="28"/>
        </w:rPr>
        <w:t>едицинский шкаф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t xml:space="preserve">рабочий стол, стулья, </w:t>
      </w:r>
      <w:r>
        <w:rPr>
          <w:rFonts w:ascii="Times New Roman" w:hAnsi="Times New Roman"/>
          <w:bCs/>
          <w:iCs/>
          <w:sz w:val="28"/>
          <w:szCs w:val="28"/>
        </w:rPr>
        <w:t>к</w:t>
      </w:r>
      <w:r w:rsidRPr="00CE7A0B">
        <w:rPr>
          <w:rFonts w:ascii="Times New Roman" w:hAnsi="Times New Roman"/>
          <w:bCs/>
          <w:iCs/>
          <w:sz w:val="28"/>
          <w:szCs w:val="28"/>
        </w:rPr>
        <w:t>ушетка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т</w:t>
      </w:r>
      <w:r w:rsidRPr="00CE7A0B">
        <w:rPr>
          <w:rFonts w:ascii="Times New Roman" w:hAnsi="Times New Roman"/>
          <w:bCs/>
          <w:iCs/>
          <w:sz w:val="28"/>
          <w:szCs w:val="28"/>
        </w:rPr>
        <w:t>онометр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t>термометры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t>шприцы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t>шпателя</w:t>
      </w:r>
      <w:r>
        <w:rPr>
          <w:rFonts w:ascii="Times New Roman" w:hAnsi="Times New Roman"/>
          <w:bCs/>
          <w:iCs/>
          <w:sz w:val="28"/>
          <w:szCs w:val="28"/>
        </w:rPr>
        <w:t>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t>средства противошоковой терапии: адреналин, преднизолон, кордиамин, супрастин;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t>емкости для обеззараживания остатков вакцин;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t>емкость- коробка для использованных шприцев;</w:t>
      </w:r>
    </w:p>
    <w:p w:rsidR="009577A3" w:rsidRPr="00CE7A0B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CE7A0B">
        <w:rPr>
          <w:rFonts w:ascii="Times New Roman" w:hAnsi="Times New Roman"/>
          <w:bCs/>
          <w:iCs/>
          <w:sz w:val="28"/>
          <w:szCs w:val="28"/>
        </w:rPr>
        <w:t>документы:</w:t>
      </w:r>
    </w:p>
    <w:p w:rsidR="009577A3" w:rsidRPr="00CE7A0B" w:rsidRDefault="009577A3" w:rsidP="009577A3">
      <w:pPr>
        <w:pStyle w:val="af6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Pr="00CE7A0B">
        <w:rPr>
          <w:rFonts w:ascii="Times New Roman" w:hAnsi="Times New Roman"/>
          <w:bCs/>
          <w:iCs/>
          <w:sz w:val="28"/>
          <w:szCs w:val="28"/>
        </w:rPr>
        <w:t>журнал №64 для профилактических прививок,</w:t>
      </w:r>
    </w:p>
    <w:p w:rsidR="009577A3" w:rsidRPr="00CE7A0B" w:rsidRDefault="009577A3" w:rsidP="009577A3">
      <w:pPr>
        <w:pStyle w:val="af6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Pr="00CE7A0B">
        <w:rPr>
          <w:rFonts w:ascii="Times New Roman" w:hAnsi="Times New Roman"/>
          <w:bCs/>
          <w:iCs/>
          <w:sz w:val="28"/>
          <w:szCs w:val="28"/>
        </w:rPr>
        <w:t>журнал учета температуры холодильника,</w:t>
      </w:r>
    </w:p>
    <w:p w:rsidR="009577A3" w:rsidRPr="00CE7A0B" w:rsidRDefault="009577A3" w:rsidP="009577A3">
      <w:pPr>
        <w:pStyle w:val="af6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Pr="00CE7A0B">
        <w:rPr>
          <w:rFonts w:ascii="Times New Roman" w:hAnsi="Times New Roman"/>
          <w:bCs/>
          <w:iCs/>
          <w:sz w:val="28"/>
          <w:szCs w:val="28"/>
        </w:rPr>
        <w:t xml:space="preserve">документы, инструкции по применению вакцин, </w:t>
      </w:r>
    </w:p>
    <w:p w:rsidR="009577A3" w:rsidRPr="00CE7A0B" w:rsidRDefault="009577A3" w:rsidP="009577A3">
      <w:pPr>
        <w:pStyle w:val="af6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Pr="00CE7A0B">
        <w:rPr>
          <w:rFonts w:ascii="Times New Roman" w:hAnsi="Times New Roman"/>
          <w:bCs/>
          <w:iCs/>
          <w:sz w:val="28"/>
          <w:szCs w:val="28"/>
        </w:rPr>
        <w:t xml:space="preserve">списочный журнал учащихся, </w:t>
      </w:r>
    </w:p>
    <w:p w:rsidR="009577A3" w:rsidRPr="00CE7A0B" w:rsidRDefault="009577A3" w:rsidP="009577A3">
      <w:pPr>
        <w:pStyle w:val="af6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Pr="00CE7A0B">
        <w:rPr>
          <w:rFonts w:ascii="Times New Roman" w:hAnsi="Times New Roman"/>
          <w:bCs/>
          <w:iCs/>
          <w:sz w:val="28"/>
          <w:szCs w:val="28"/>
        </w:rPr>
        <w:t>формы №63, №26 на каждого ребенка,</w:t>
      </w:r>
    </w:p>
    <w:p w:rsidR="009577A3" w:rsidRPr="00CE7A0B" w:rsidRDefault="009577A3" w:rsidP="009577A3">
      <w:pPr>
        <w:pStyle w:val="af6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Pr="00CE7A0B">
        <w:rPr>
          <w:rFonts w:ascii="Times New Roman" w:hAnsi="Times New Roman"/>
          <w:bCs/>
          <w:iCs/>
          <w:sz w:val="28"/>
          <w:szCs w:val="28"/>
        </w:rPr>
        <w:t>план прививок на год,</w:t>
      </w:r>
    </w:p>
    <w:p w:rsidR="009577A3" w:rsidRPr="00CE7A0B" w:rsidRDefault="009577A3" w:rsidP="009577A3">
      <w:pPr>
        <w:pStyle w:val="af6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Pr="00CE7A0B">
        <w:rPr>
          <w:rFonts w:ascii="Times New Roman" w:hAnsi="Times New Roman"/>
          <w:bCs/>
          <w:iCs/>
          <w:sz w:val="28"/>
          <w:szCs w:val="28"/>
        </w:rPr>
        <w:t>журнал учета и прихода вакцины,</w:t>
      </w:r>
    </w:p>
    <w:p w:rsidR="009577A3" w:rsidRPr="00D273C4" w:rsidRDefault="009577A3" w:rsidP="00FB76AF">
      <w:pPr>
        <w:pStyle w:val="af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D273C4">
        <w:rPr>
          <w:rFonts w:ascii="Times New Roman" w:hAnsi="Times New Roman"/>
          <w:bCs/>
          <w:iCs/>
          <w:sz w:val="28"/>
          <w:szCs w:val="28"/>
        </w:rPr>
        <w:t>бактерицидная лампа ОБНП 1×30-1, установлена в сентябре 2010 года.</w:t>
      </w:r>
    </w:p>
    <w:p w:rsidR="009577A3" w:rsidRDefault="009577A3" w:rsidP="009577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Медицинский работник – </w:t>
      </w:r>
      <w:proofErr w:type="spellStart"/>
      <w:r>
        <w:rPr>
          <w:rFonts w:ascii="Times New Roman" w:hAnsi="Times New Roman"/>
          <w:sz w:val="28"/>
          <w:szCs w:val="28"/>
        </w:rPr>
        <w:t>Бауыржан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Айгерим,специальность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-фельдшер</w:t>
      </w:r>
      <w:r w:rsidRPr="008D5000">
        <w:rPr>
          <w:rFonts w:ascii="Times New Roman" w:hAnsi="Times New Roman"/>
          <w:sz w:val="28"/>
          <w:szCs w:val="28"/>
        </w:rPr>
        <w:t>, образование – средне-</w:t>
      </w:r>
      <w:r>
        <w:rPr>
          <w:rFonts w:ascii="Times New Roman" w:hAnsi="Times New Roman"/>
          <w:sz w:val="28"/>
          <w:szCs w:val="28"/>
        </w:rPr>
        <w:t xml:space="preserve">специальное, окончила </w:t>
      </w:r>
      <w:proofErr w:type="spellStart"/>
      <w:r>
        <w:rPr>
          <w:rFonts w:ascii="Times New Roman" w:hAnsi="Times New Roman"/>
          <w:sz w:val="28"/>
          <w:szCs w:val="28"/>
        </w:rPr>
        <w:t>Кокшетауский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медицинский колледж</w:t>
      </w:r>
      <w:r w:rsidRPr="008D5000">
        <w:rPr>
          <w:rFonts w:ascii="Times New Roman" w:hAnsi="Times New Roman"/>
          <w:sz w:val="28"/>
          <w:szCs w:val="28"/>
        </w:rPr>
        <w:t xml:space="preserve">, стаж </w:t>
      </w:r>
      <w:r>
        <w:rPr>
          <w:rFonts w:ascii="Times New Roman" w:hAnsi="Times New Roman"/>
          <w:sz w:val="28"/>
          <w:szCs w:val="28"/>
        </w:rPr>
        <w:t>1год</w:t>
      </w:r>
      <w:r w:rsidRPr="008D5000">
        <w:rPr>
          <w:rFonts w:ascii="Times New Roman" w:hAnsi="Times New Roman"/>
          <w:sz w:val="28"/>
          <w:szCs w:val="28"/>
        </w:rPr>
        <w:t>, сертификат о прохождении курсовой переподготовки №</w:t>
      </w:r>
      <w:r>
        <w:rPr>
          <w:rFonts w:ascii="Times New Roman" w:hAnsi="Times New Roman"/>
          <w:sz w:val="28"/>
          <w:szCs w:val="28"/>
          <w:lang w:val="en-US"/>
        </w:rPr>
        <w:t>KZ</w:t>
      </w:r>
      <w:r>
        <w:rPr>
          <w:rFonts w:ascii="Times New Roman" w:hAnsi="Times New Roman"/>
          <w:sz w:val="28"/>
          <w:szCs w:val="28"/>
        </w:rPr>
        <w:t>72</w:t>
      </w:r>
      <w:r>
        <w:rPr>
          <w:rFonts w:ascii="Times New Roman" w:hAnsi="Times New Roman"/>
          <w:sz w:val="28"/>
          <w:szCs w:val="28"/>
          <w:lang w:val="en-US"/>
        </w:rPr>
        <w:t>VBM</w:t>
      </w:r>
      <w:r>
        <w:rPr>
          <w:rFonts w:ascii="Times New Roman" w:hAnsi="Times New Roman"/>
          <w:sz w:val="28"/>
          <w:szCs w:val="28"/>
        </w:rPr>
        <w:t>00317678</w:t>
      </w:r>
      <w:r w:rsidRPr="008D5000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09</w:t>
      </w:r>
      <w:r w:rsidRPr="009E2971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9E2971">
        <w:rPr>
          <w:rFonts w:ascii="Times New Roman" w:hAnsi="Times New Roman"/>
          <w:sz w:val="28"/>
          <w:szCs w:val="28"/>
        </w:rPr>
        <w:t xml:space="preserve">.2015 </w:t>
      </w:r>
      <w:r>
        <w:rPr>
          <w:rFonts w:ascii="Times New Roman" w:hAnsi="Times New Roman"/>
          <w:sz w:val="28"/>
          <w:szCs w:val="28"/>
        </w:rPr>
        <w:t>г.</w:t>
      </w:r>
      <w:r w:rsidRPr="008D5000">
        <w:rPr>
          <w:rFonts w:ascii="Times New Roman" w:hAnsi="Times New Roman"/>
          <w:sz w:val="28"/>
          <w:szCs w:val="28"/>
        </w:rPr>
        <w:t xml:space="preserve">, действителен до </w:t>
      </w:r>
      <w:r>
        <w:rPr>
          <w:rFonts w:ascii="Times New Roman" w:hAnsi="Times New Roman"/>
          <w:sz w:val="28"/>
          <w:szCs w:val="28"/>
        </w:rPr>
        <w:t>07.07.2020 г.</w:t>
      </w:r>
    </w:p>
    <w:p w:rsidR="009577A3" w:rsidRPr="00D273C4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3C4">
        <w:rPr>
          <w:rFonts w:ascii="Times New Roman" w:hAnsi="Times New Roman"/>
          <w:sz w:val="28"/>
          <w:szCs w:val="28"/>
        </w:rPr>
        <w:t xml:space="preserve">Организация питания учащихся осуществляется ИП </w:t>
      </w:r>
      <w:proofErr w:type="spellStart"/>
      <w:r>
        <w:rPr>
          <w:rFonts w:ascii="Times New Roman" w:hAnsi="Times New Roman"/>
          <w:sz w:val="28"/>
          <w:szCs w:val="28"/>
        </w:rPr>
        <w:t>Кумажанов</w:t>
      </w:r>
      <w:proofErr w:type="spellEnd"/>
      <w:r w:rsidRPr="00D273C4">
        <w:rPr>
          <w:rFonts w:ascii="Times New Roman" w:hAnsi="Times New Roman"/>
          <w:sz w:val="28"/>
          <w:szCs w:val="28"/>
        </w:rPr>
        <w:t>.</w:t>
      </w:r>
      <w:r w:rsidR="009108E0">
        <w:rPr>
          <w:rFonts w:ascii="Times New Roman" w:hAnsi="Times New Roman"/>
          <w:sz w:val="28"/>
          <w:szCs w:val="28"/>
        </w:rPr>
        <w:t xml:space="preserve"> </w:t>
      </w:r>
      <w:r w:rsidRPr="00D273C4">
        <w:rPr>
          <w:rFonts w:ascii="Times New Roman" w:hAnsi="Times New Roman"/>
          <w:sz w:val="28"/>
          <w:szCs w:val="28"/>
        </w:rPr>
        <w:t>Для организации питания в школе</w:t>
      </w:r>
      <w:r w:rsidR="009108E0">
        <w:rPr>
          <w:rFonts w:ascii="Times New Roman" w:hAnsi="Times New Roman"/>
          <w:sz w:val="28"/>
          <w:szCs w:val="28"/>
        </w:rPr>
        <w:t xml:space="preserve"> </w:t>
      </w:r>
      <w:r w:rsidRPr="00D273C4">
        <w:rPr>
          <w:rFonts w:ascii="Times New Roman" w:hAnsi="Times New Roman"/>
          <w:sz w:val="28"/>
          <w:szCs w:val="28"/>
        </w:rPr>
        <w:t>имеется помещение столовой, площадью 165,8м</w:t>
      </w:r>
      <w:r w:rsidRPr="00D273C4">
        <w:rPr>
          <w:rFonts w:ascii="Times New Roman" w:hAnsi="Times New Roman"/>
          <w:sz w:val="28"/>
          <w:szCs w:val="28"/>
          <w:vertAlign w:val="superscript"/>
        </w:rPr>
        <w:t>2</w:t>
      </w:r>
      <w:r w:rsidRPr="00D273C4">
        <w:rPr>
          <w:rFonts w:ascii="Times New Roman" w:hAnsi="Times New Roman"/>
          <w:sz w:val="28"/>
          <w:szCs w:val="28"/>
        </w:rPr>
        <w:t xml:space="preserve">, состоящее из обеденного зала на 60 посадочных мест, пищеблока, служебных помещений. </w:t>
      </w:r>
    </w:p>
    <w:p w:rsidR="009577A3" w:rsidRPr="00D273C4" w:rsidRDefault="009577A3" w:rsidP="00957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273C4">
        <w:rPr>
          <w:rFonts w:ascii="Times New Roman" w:hAnsi="Times New Roman"/>
          <w:sz w:val="28"/>
          <w:szCs w:val="28"/>
          <w:lang w:val="kk-KZ"/>
        </w:rPr>
        <w:t xml:space="preserve">Пищеблок оснащён следующим оборудованием: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41"/>
        <w:gridCol w:w="775"/>
        <w:gridCol w:w="766"/>
        <w:gridCol w:w="766"/>
        <w:gridCol w:w="574"/>
        <w:gridCol w:w="544"/>
        <w:gridCol w:w="641"/>
        <w:gridCol w:w="641"/>
        <w:gridCol w:w="641"/>
        <w:gridCol w:w="806"/>
        <w:gridCol w:w="930"/>
        <w:gridCol w:w="1059"/>
        <w:gridCol w:w="787"/>
      </w:tblGrid>
      <w:tr w:rsidR="009577A3" w:rsidRPr="00D273C4" w:rsidTr="009577A3">
        <w:trPr>
          <w:trHeight w:val="283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 xml:space="preserve">плита электрическая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холодильник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секция-вставка с краном и смесителем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Стойка раздаточная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кипятильник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подтоварник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стеллажи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стол овощной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стол для разносов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стеллаж для посуды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весы товарные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бачок для сбора п/</w:t>
            </w:r>
            <w:proofErr w:type="spellStart"/>
            <w:r w:rsidRPr="00D273C4">
              <w:rPr>
                <w:rFonts w:ascii="Times New Roman" w:hAnsi="Times New Roman"/>
                <w:sz w:val="24"/>
                <w:szCs w:val="24"/>
              </w:rPr>
              <w:t>отх</w:t>
            </w:r>
            <w:proofErr w:type="spellEnd"/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стол для сбора п/</w:t>
            </w:r>
            <w:proofErr w:type="spellStart"/>
            <w:r w:rsidRPr="00D273C4">
              <w:rPr>
                <w:rFonts w:ascii="Times New Roman" w:hAnsi="Times New Roman"/>
                <w:sz w:val="24"/>
                <w:szCs w:val="24"/>
              </w:rPr>
              <w:t>отх</w:t>
            </w:r>
            <w:proofErr w:type="spellEnd"/>
          </w:p>
        </w:tc>
      </w:tr>
      <w:tr w:rsidR="009577A3" w:rsidRPr="00D273C4" w:rsidTr="009577A3">
        <w:trPr>
          <w:trHeight w:val="4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A3" w:rsidRPr="00D273C4" w:rsidRDefault="009577A3" w:rsidP="009577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3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9577A3" w:rsidRPr="00540FA5" w:rsidRDefault="009577A3" w:rsidP="009577A3">
      <w:pPr>
        <w:spacing w:before="240" w:after="0" w:line="240" w:lineRule="auto"/>
        <w:jc w:val="both"/>
        <w:rPr>
          <w:rStyle w:val="aff2"/>
          <w:rFonts w:ascii="Times New Roman" w:hAnsi="Times New Roman"/>
          <w:i w:val="0"/>
          <w:iCs w:val="0"/>
          <w:noProof/>
          <w:sz w:val="28"/>
          <w:szCs w:val="28"/>
        </w:rPr>
      </w:pPr>
      <w:r w:rsidRPr="00540FA5">
        <w:rPr>
          <w:rStyle w:val="aff2"/>
          <w:rFonts w:ascii="Times New Roman" w:hAnsi="Times New Roman"/>
          <w:noProof/>
          <w:sz w:val="28"/>
          <w:szCs w:val="28"/>
        </w:rPr>
        <w:lastRenderedPageBreak/>
        <w:tab/>
      </w:r>
      <w:r w:rsidRPr="009108E0">
        <w:rPr>
          <w:rStyle w:val="aff2"/>
          <w:rFonts w:ascii="Times New Roman" w:hAnsi="Times New Roman"/>
          <w:i w:val="0"/>
          <w:noProof/>
          <w:sz w:val="28"/>
          <w:szCs w:val="28"/>
        </w:rPr>
        <w:t>Анализ работы по охвату питанием показывает увеличение доли школьников, пользующихся горячим питанием, в связи с увеличением ассортимента блюд и улучшением их качества</w:t>
      </w:r>
      <w:r w:rsidRPr="00540FA5">
        <w:rPr>
          <w:rStyle w:val="aff2"/>
          <w:rFonts w:ascii="Times New Roman" w:hAnsi="Times New Roman"/>
          <w:noProof/>
          <w:sz w:val="28"/>
          <w:szCs w:val="28"/>
        </w:rPr>
        <w:t xml:space="preserve">. </w:t>
      </w:r>
    </w:p>
    <w:p w:rsidR="009577A3" w:rsidRPr="00540FA5" w:rsidRDefault="009577A3" w:rsidP="009577A3">
      <w:pPr>
        <w:spacing w:before="240" w:after="0" w:line="240" w:lineRule="auto"/>
        <w:jc w:val="center"/>
        <w:rPr>
          <w:rStyle w:val="aff2"/>
          <w:rFonts w:ascii="Times New Roman" w:hAnsi="Times New Roman"/>
          <w:i w:val="0"/>
          <w:iCs w:val="0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kk-KZ" w:eastAsia="kk-KZ"/>
        </w:rPr>
        <w:drawing>
          <wp:inline distT="0" distB="0" distL="0" distR="0">
            <wp:extent cx="5486400" cy="3200400"/>
            <wp:effectExtent l="0" t="0" r="0" b="0"/>
            <wp:docPr id="3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9577A3" w:rsidRPr="00540FA5" w:rsidRDefault="009577A3" w:rsidP="009577A3">
      <w:pPr>
        <w:spacing w:before="240" w:after="0" w:line="240" w:lineRule="auto"/>
        <w:ind w:firstLine="708"/>
        <w:jc w:val="both"/>
        <w:rPr>
          <w:rStyle w:val="aff2"/>
          <w:rFonts w:ascii="Times New Roman" w:hAnsi="Times New Roman"/>
          <w:i w:val="0"/>
          <w:iCs w:val="0"/>
          <w:noProof/>
          <w:sz w:val="28"/>
          <w:szCs w:val="28"/>
        </w:rPr>
      </w:pPr>
    </w:p>
    <w:p w:rsidR="009577A3" w:rsidRPr="009108E0" w:rsidRDefault="009577A3" w:rsidP="009577A3">
      <w:pPr>
        <w:spacing w:after="0" w:line="240" w:lineRule="auto"/>
        <w:ind w:firstLine="708"/>
        <w:jc w:val="both"/>
        <w:rPr>
          <w:rStyle w:val="aff2"/>
          <w:rFonts w:ascii="Times New Roman" w:hAnsi="Times New Roman"/>
          <w:i w:val="0"/>
          <w:iCs w:val="0"/>
          <w:noProof/>
          <w:sz w:val="28"/>
          <w:szCs w:val="28"/>
        </w:rPr>
      </w:pPr>
      <w:r w:rsidRPr="009108E0">
        <w:rPr>
          <w:rStyle w:val="aff2"/>
          <w:rFonts w:ascii="Times New Roman" w:hAnsi="Times New Roman"/>
          <w:i w:val="0"/>
          <w:noProof/>
          <w:sz w:val="28"/>
          <w:szCs w:val="28"/>
        </w:rPr>
        <w:t>Школьное меню согласовано с РГУ «Степногорское городское управление по защите прав потребителей» от 12.01.2017г.</w:t>
      </w:r>
    </w:p>
    <w:p w:rsidR="009577A3" w:rsidRPr="00D13987" w:rsidRDefault="009577A3" w:rsidP="009577A3">
      <w:pPr>
        <w:spacing w:after="0" w:line="240" w:lineRule="auto"/>
        <w:ind w:firstLine="708"/>
        <w:jc w:val="both"/>
        <w:rPr>
          <w:rStyle w:val="aff2"/>
          <w:rFonts w:ascii="Times New Roman" w:hAnsi="Times New Roman"/>
          <w:i w:val="0"/>
          <w:iCs w:val="0"/>
          <w:noProof/>
          <w:sz w:val="28"/>
          <w:szCs w:val="28"/>
        </w:rPr>
      </w:pPr>
      <w:r w:rsidRPr="00D13987">
        <w:rPr>
          <w:rFonts w:ascii="Times New Roman" w:hAnsi="Times New Roman"/>
          <w:sz w:val="28"/>
          <w:szCs w:val="28"/>
        </w:rPr>
        <w:t>Организованное питание в школьной столовой контролирует школьная комиссия и родительский комитет. Стоимость обеда 100 тенге в день на одного ребенка.</w:t>
      </w:r>
    </w:p>
    <w:p w:rsidR="009577A3" w:rsidRPr="009108E0" w:rsidRDefault="009577A3" w:rsidP="009577A3">
      <w:pPr>
        <w:spacing w:after="0" w:line="240" w:lineRule="auto"/>
        <w:ind w:firstLine="708"/>
        <w:jc w:val="both"/>
        <w:rPr>
          <w:rStyle w:val="aff2"/>
          <w:rFonts w:ascii="Times New Roman" w:hAnsi="Times New Roman"/>
          <w:i w:val="0"/>
          <w:iCs w:val="0"/>
          <w:noProof/>
          <w:sz w:val="28"/>
          <w:szCs w:val="28"/>
        </w:rPr>
      </w:pPr>
      <w:r w:rsidRPr="009108E0">
        <w:rPr>
          <w:rStyle w:val="aff2"/>
          <w:rFonts w:ascii="Times New Roman" w:hAnsi="Times New Roman"/>
          <w:i w:val="0"/>
          <w:noProof/>
          <w:sz w:val="28"/>
          <w:szCs w:val="28"/>
        </w:rPr>
        <w:t>Совместно с Отделом занятости и социальных программ определяются списки детей из социально незащищенных  семей в 2016-2017 учебном году -  21 учащийся.  Из них в школе обучаются 9 детей из многодетных семей,  2 – находящихся под опекой и 10 детей из малообеспеченных семей. 100% детей этой категории обеспечены бесплатным питанием. Дети находящиеся под опекой обеспечены бесплатным питанием на 100%.</w:t>
      </w:r>
    </w:p>
    <w:p w:rsidR="009577A3" w:rsidRDefault="009577A3" w:rsidP="009577A3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  <w:r w:rsidRPr="00D13987">
        <w:rPr>
          <w:rFonts w:ascii="Times New Roman" w:hAnsi="Times New Roman"/>
          <w:sz w:val="28"/>
          <w:szCs w:val="28"/>
        </w:rPr>
        <w:tab/>
      </w:r>
      <w:r w:rsidRPr="00D13987">
        <w:rPr>
          <w:rFonts w:ascii="Times New Roman" w:hAnsi="Times New Roman"/>
          <w:sz w:val="28"/>
          <w:szCs w:val="28"/>
        </w:rPr>
        <w:tab/>
        <w:t>В ГУ «</w:t>
      </w:r>
      <w:r>
        <w:rPr>
          <w:rFonts w:ascii="Times New Roman" w:hAnsi="Times New Roman"/>
          <w:sz w:val="28"/>
          <w:szCs w:val="28"/>
        </w:rPr>
        <w:t>Средняя школа села Кырык кудык</w:t>
      </w:r>
      <w:r w:rsidRPr="00D13987">
        <w:rPr>
          <w:rFonts w:ascii="Times New Roman" w:hAnsi="Times New Roman"/>
          <w:sz w:val="28"/>
          <w:szCs w:val="28"/>
        </w:rPr>
        <w:t>» организовано питание согласно</w:t>
      </w:r>
      <w:r w:rsidR="00434FD6">
        <w:rPr>
          <w:rFonts w:ascii="Times New Roman" w:hAnsi="Times New Roman"/>
          <w:sz w:val="28"/>
          <w:szCs w:val="28"/>
        </w:rPr>
        <w:t xml:space="preserve"> </w:t>
      </w:r>
      <w:r w:rsidRPr="00D13987">
        <w:rPr>
          <w:rFonts w:ascii="Times New Roman" w:hAnsi="Times New Roman"/>
          <w:sz w:val="28"/>
          <w:szCs w:val="28"/>
        </w:rPr>
        <w:t>"Санитарно-эпидемиологическим требованиям к объектам воспитания и образования детей и подростков", утвержденным Приказом Министра национальной экономики Республики Казахстан от 29 декабря 2014 года № 179, зарегистрированным в Министерстве юстиции Республики Казахстан 17 февраля 2015 года № 10275.</w:t>
      </w:r>
    </w:p>
    <w:p w:rsidR="009108E0" w:rsidRDefault="009108E0" w:rsidP="009577A3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</w:p>
    <w:p w:rsidR="009108E0" w:rsidRDefault="009108E0" w:rsidP="009577A3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</w:p>
    <w:p w:rsidR="009108E0" w:rsidRDefault="009108E0" w:rsidP="009577A3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</w:p>
    <w:p w:rsidR="009108E0" w:rsidRDefault="009108E0" w:rsidP="009577A3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</w:p>
    <w:p w:rsidR="00C81AEE" w:rsidRDefault="00C81AEE" w:rsidP="009577A3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</w:p>
    <w:p w:rsidR="00C81AEE" w:rsidRDefault="00C81AEE" w:rsidP="009577A3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</w:p>
    <w:p w:rsidR="00C81AEE" w:rsidRDefault="00C81AEE" w:rsidP="009577A3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</w:p>
    <w:p w:rsidR="009108E0" w:rsidRPr="00797B79" w:rsidRDefault="0096472D" w:rsidP="009647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Х. </w:t>
      </w:r>
      <w:r w:rsidR="009108E0" w:rsidRPr="00797B79">
        <w:rPr>
          <w:rFonts w:ascii="Times New Roman" w:hAnsi="Times New Roman" w:cs="Times New Roman"/>
          <w:b/>
          <w:sz w:val="28"/>
          <w:szCs w:val="28"/>
        </w:rPr>
        <w:t>Информационные ресурсы и библиотечный фонд</w:t>
      </w:r>
    </w:p>
    <w:p w:rsidR="009108E0" w:rsidRPr="00172CB7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Общие сведения о библиотеке</w:t>
      </w:r>
    </w:p>
    <w:p w:rsidR="009108E0" w:rsidRPr="00797B79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 xml:space="preserve">Библиотека </w:t>
      </w:r>
      <w:r w:rsidRPr="00F30287">
        <w:rPr>
          <w:rFonts w:ascii="Times New Roman" w:hAnsi="Times New Roman" w:cs="Times New Roman"/>
          <w:sz w:val="28"/>
          <w:szCs w:val="28"/>
        </w:rPr>
        <w:t>СШ с.</w:t>
      </w:r>
      <w:r>
        <w:rPr>
          <w:rFonts w:ascii="Times New Roman" w:hAnsi="Times New Roman" w:cs="Times New Roman"/>
          <w:sz w:val="28"/>
          <w:szCs w:val="28"/>
          <w:lang w:val="kk-KZ"/>
        </w:rPr>
        <w:t>Кырык кудык</w:t>
      </w:r>
      <w:r>
        <w:rPr>
          <w:rFonts w:ascii="Times New Roman" w:hAnsi="Times New Roman" w:cs="Times New Roman"/>
          <w:sz w:val="28"/>
          <w:szCs w:val="28"/>
        </w:rPr>
        <w:t xml:space="preserve"> расположена на 2</w:t>
      </w:r>
      <w:r w:rsidRPr="00797B79">
        <w:rPr>
          <w:rFonts w:ascii="Times New Roman" w:hAnsi="Times New Roman" w:cs="Times New Roman"/>
          <w:sz w:val="28"/>
          <w:szCs w:val="28"/>
        </w:rPr>
        <w:t xml:space="preserve"> этаже. Занимает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97B79">
        <w:rPr>
          <w:rFonts w:ascii="Times New Roman" w:hAnsi="Times New Roman" w:cs="Times New Roman"/>
          <w:sz w:val="28"/>
          <w:szCs w:val="28"/>
        </w:rPr>
        <w:t xml:space="preserve"> общей площадью – </w:t>
      </w:r>
      <w:r>
        <w:rPr>
          <w:rFonts w:ascii="Times New Roman" w:hAnsi="Times New Roman" w:cs="Times New Roman"/>
          <w:sz w:val="28"/>
          <w:szCs w:val="28"/>
          <w:lang w:val="kk-KZ"/>
        </w:rPr>
        <w:t>36</w:t>
      </w:r>
      <w:r w:rsidRPr="00797B79">
        <w:rPr>
          <w:rFonts w:ascii="Times New Roman" w:hAnsi="Times New Roman" w:cs="Times New Roman"/>
          <w:sz w:val="28"/>
          <w:szCs w:val="28"/>
        </w:rPr>
        <w:t>кв.м.</w:t>
      </w:r>
    </w:p>
    <w:p w:rsidR="009108E0" w:rsidRPr="00797B79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>1-ый кабинет-зона открытого доступа: рабочее место библиотекаря и зоны для читателей: абонемент учащихся младших и средних классов со стеллажами для самостоятельного выбора книг, стеллажи с методической литературой и периодикой для педагогов, выставочные стел</w:t>
      </w:r>
      <w:r>
        <w:rPr>
          <w:rFonts w:ascii="Times New Roman" w:hAnsi="Times New Roman" w:cs="Times New Roman"/>
          <w:sz w:val="28"/>
          <w:szCs w:val="28"/>
        </w:rPr>
        <w:t>лажи, зона читального зала на 6</w:t>
      </w:r>
      <w:r w:rsidRPr="00797B79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осадочных мест.</w:t>
      </w:r>
    </w:p>
    <w:p w:rsidR="009108E0" w:rsidRDefault="009108E0" w:rsidP="00E200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>2-ой кабинет- зона закрытого доступа: книгохранилище для учебного и основного библиотечного фонда</w:t>
      </w:r>
      <w:r w:rsidR="00E200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2CB7" w:rsidRPr="00E200D8" w:rsidRDefault="00172CB7" w:rsidP="00E200D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108E0" w:rsidRPr="00172CB7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Основные показатели работы библиотеки в сравнении за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33"/>
        <w:gridCol w:w="2379"/>
        <w:gridCol w:w="2379"/>
        <w:gridCol w:w="2380"/>
      </w:tblGrid>
      <w:tr w:rsidR="009108E0" w:rsidTr="00343405">
        <w:tc>
          <w:tcPr>
            <w:tcW w:w="2433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79" w:type="dxa"/>
          </w:tcPr>
          <w:p w:rsidR="009108E0" w:rsidRPr="004A065A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065A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4A065A">
              <w:rPr>
                <w:b/>
                <w:sz w:val="24"/>
                <w:szCs w:val="24"/>
              </w:rPr>
              <w:t>-201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proofErr w:type="spellStart"/>
            <w:r w:rsidRPr="004A065A">
              <w:rPr>
                <w:b/>
                <w:sz w:val="24"/>
                <w:szCs w:val="24"/>
              </w:rPr>
              <w:t>уч.г</w:t>
            </w:r>
            <w:proofErr w:type="spellEnd"/>
            <w:r w:rsidRPr="004A065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79" w:type="dxa"/>
          </w:tcPr>
          <w:p w:rsidR="009108E0" w:rsidRPr="004A065A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065A">
              <w:rPr>
                <w:b/>
                <w:sz w:val="24"/>
                <w:szCs w:val="24"/>
              </w:rPr>
              <w:t>201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4A065A">
              <w:rPr>
                <w:b/>
                <w:sz w:val="24"/>
                <w:szCs w:val="24"/>
              </w:rPr>
              <w:t>-201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proofErr w:type="spellStart"/>
            <w:r w:rsidRPr="004A065A">
              <w:rPr>
                <w:b/>
                <w:sz w:val="24"/>
                <w:szCs w:val="24"/>
              </w:rPr>
              <w:t>уч.г</w:t>
            </w:r>
            <w:proofErr w:type="spellEnd"/>
            <w:r w:rsidRPr="004A065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80" w:type="dxa"/>
          </w:tcPr>
          <w:p w:rsidR="009108E0" w:rsidRPr="004A065A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065A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01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</w:rPr>
              <w:t>-201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proofErr w:type="spellStart"/>
            <w:r w:rsidRPr="004A065A">
              <w:rPr>
                <w:b/>
                <w:sz w:val="24"/>
                <w:szCs w:val="24"/>
              </w:rPr>
              <w:t>уч.г</w:t>
            </w:r>
            <w:proofErr w:type="spellEnd"/>
          </w:p>
        </w:tc>
      </w:tr>
      <w:tr w:rsidR="009108E0" w:rsidTr="00343405">
        <w:tc>
          <w:tcPr>
            <w:tcW w:w="2433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читателей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136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123</w:t>
            </w:r>
          </w:p>
        </w:tc>
        <w:tc>
          <w:tcPr>
            <w:tcW w:w="2380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110</w:t>
            </w:r>
          </w:p>
        </w:tc>
      </w:tr>
      <w:tr w:rsidR="009108E0" w:rsidTr="00343405">
        <w:tc>
          <w:tcPr>
            <w:tcW w:w="2433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посещений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1460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2021</w:t>
            </w:r>
          </w:p>
        </w:tc>
        <w:tc>
          <w:tcPr>
            <w:tcW w:w="2380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2079</w:t>
            </w:r>
          </w:p>
        </w:tc>
      </w:tr>
      <w:tr w:rsidR="009108E0" w:rsidTr="00343405">
        <w:tc>
          <w:tcPr>
            <w:tcW w:w="2433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книговыдач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2627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3470</w:t>
            </w:r>
          </w:p>
        </w:tc>
        <w:tc>
          <w:tcPr>
            <w:tcW w:w="2380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3323</w:t>
            </w:r>
          </w:p>
        </w:tc>
      </w:tr>
      <w:tr w:rsidR="009108E0" w:rsidTr="00343405">
        <w:tc>
          <w:tcPr>
            <w:tcW w:w="2433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Читаемость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19,3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28,02</w:t>
            </w:r>
          </w:p>
        </w:tc>
        <w:tc>
          <w:tcPr>
            <w:tcW w:w="2380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30,02</w:t>
            </w:r>
          </w:p>
        </w:tc>
      </w:tr>
      <w:tr w:rsidR="009108E0" w:rsidTr="00343405">
        <w:tc>
          <w:tcPr>
            <w:tcW w:w="2433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11,5</w:t>
            </w:r>
          </w:p>
        </w:tc>
        <w:tc>
          <w:tcPr>
            <w:tcW w:w="2379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16,4</w:t>
            </w:r>
          </w:p>
        </w:tc>
        <w:tc>
          <w:tcPr>
            <w:tcW w:w="2380" w:type="dxa"/>
            <w:vAlign w:val="center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8,9</w:t>
            </w:r>
          </w:p>
        </w:tc>
      </w:tr>
    </w:tbl>
    <w:p w:rsidR="00172CB7" w:rsidRDefault="00172CB7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CB7" w:rsidRPr="00172CB7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Основные показатели работы школьной библиотеки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50"/>
        <w:gridCol w:w="1948"/>
        <w:gridCol w:w="1980"/>
        <w:gridCol w:w="1993"/>
      </w:tblGrid>
      <w:tr w:rsidR="009108E0" w:rsidTr="00343405">
        <w:tc>
          <w:tcPr>
            <w:tcW w:w="3650" w:type="dxa"/>
          </w:tcPr>
          <w:p w:rsidR="009108E0" w:rsidRPr="00BC151E" w:rsidRDefault="009108E0" w:rsidP="003434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51E">
              <w:rPr>
                <w:rFonts w:ascii="Times New Roman" w:hAnsi="Times New Roman" w:cs="Times New Roman"/>
                <w:sz w:val="28"/>
                <w:szCs w:val="28"/>
              </w:rPr>
              <w:t>Объем фонда</w:t>
            </w:r>
          </w:p>
        </w:tc>
        <w:tc>
          <w:tcPr>
            <w:tcW w:w="1948" w:type="dxa"/>
          </w:tcPr>
          <w:p w:rsidR="009108E0" w:rsidRPr="00C62FFB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01.09.2016</w:t>
            </w: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0" w:type="dxa"/>
          </w:tcPr>
          <w:p w:rsidR="009108E0" w:rsidRPr="00C62FFB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01.09.2015</w:t>
            </w:r>
          </w:p>
        </w:tc>
        <w:tc>
          <w:tcPr>
            <w:tcW w:w="1993" w:type="dxa"/>
          </w:tcPr>
          <w:p w:rsidR="009108E0" w:rsidRPr="00C62FFB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01.09.2014</w:t>
            </w:r>
          </w:p>
        </w:tc>
      </w:tr>
      <w:tr w:rsidR="009108E0" w:rsidTr="00343405">
        <w:tc>
          <w:tcPr>
            <w:tcW w:w="3650" w:type="dxa"/>
          </w:tcPr>
          <w:p w:rsidR="009108E0" w:rsidRPr="00C62FFB" w:rsidRDefault="009108E0" w:rsidP="0034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Единый библиотечный фонд  </w:t>
            </w:r>
          </w:p>
          <w:p w:rsidR="009108E0" w:rsidRPr="00C62FFB" w:rsidRDefault="009108E0" w:rsidP="00343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 xml:space="preserve">(включая учебники, худ. </w:t>
            </w:r>
            <w:proofErr w:type="gramStart"/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лит-</w:t>
            </w:r>
            <w:proofErr w:type="spellStart"/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spellEnd"/>
            <w:proofErr w:type="gramEnd"/>
            <w:r w:rsidRPr="00C62FFB">
              <w:rPr>
                <w:rFonts w:ascii="Times New Roman" w:hAnsi="Times New Roman" w:cs="Times New Roman"/>
                <w:sz w:val="24"/>
                <w:szCs w:val="24"/>
              </w:rPr>
              <w:t xml:space="preserve">, брошюры, </w:t>
            </w:r>
            <w:proofErr w:type="spellStart"/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. учебники)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9327</w:t>
            </w:r>
          </w:p>
        </w:tc>
        <w:tc>
          <w:tcPr>
            <w:tcW w:w="1980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8856</w:t>
            </w:r>
          </w:p>
        </w:tc>
        <w:tc>
          <w:tcPr>
            <w:tcW w:w="1993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8325</w:t>
            </w:r>
          </w:p>
        </w:tc>
      </w:tr>
      <w:tr w:rsidR="009108E0" w:rsidTr="00343405">
        <w:tc>
          <w:tcPr>
            <w:tcW w:w="3650" w:type="dxa"/>
          </w:tcPr>
          <w:p w:rsidR="009108E0" w:rsidRPr="00C62FFB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 ч. всего фонд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языке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08E0" w:rsidTr="00343405">
        <w:tc>
          <w:tcPr>
            <w:tcW w:w="3650" w:type="dxa"/>
          </w:tcPr>
          <w:p w:rsidR="009108E0" w:rsidRPr="00C62FFB" w:rsidRDefault="009108E0" w:rsidP="0034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фонд</w:t>
            </w:r>
          </w:p>
          <w:p w:rsidR="009108E0" w:rsidRPr="00C62FFB" w:rsidRDefault="009108E0" w:rsidP="00343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(художественная, методическая, справочная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4735</w:t>
            </w:r>
          </w:p>
        </w:tc>
        <w:tc>
          <w:tcPr>
            <w:tcW w:w="1980" w:type="dxa"/>
          </w:tcPr>
          <w:p w:rsidR="009108E0" w:rsidRPr="00E200D8" w:rsidRDefault="009108E0" w:rsidP="003434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5033</w:t>
            </w:r>
          </w:p>
        </w:tc>
        <w:tc>
          <w:tcPr>
            <w:tcW w:w="1993" w:type="dxa"/>
          </w:tcPr>
          <w:p w:rsidR="009108E0" w:rsidRPr="00E200D8" w:rsidRDefault="009108E0" w:rsidP="003434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5003</w:t>
            </w:r>
          </w:p>
        </w:tc>
      </w:tr>
      <w:tr w:rsidR="009108E0" w:rsidTr="00343405">
        <w:tc>
          <w:tcPr>
            <w:tcW w:w="3650" w:type="dxa"/>
          </w:tcPr>
          <w:p w:rsidR="009108E0" w:rsidRPr="00C62FFB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В т. ч. на казахском языке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623</w:t>
            </w:r>
          </w:p>
        </w:tc>
        <w:tc>
          <w:tcPr>
            <w:tcW w:w="1980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487</w:t>
            </w:r>
          </w:p>
        </w:tc>
        <w:tc>
          <w:tcPr>
            <w:tcW w:w="1993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465</w:t>
            </w:r>
          </w:p>
        </w:tc>
      </w:tr>
      <w:tr w:rsidR="009108E0" w:rsidTr="00343405">
        <w:tc>
          <w:tcPr>
            <w:tcW w:w="3650" w:type="dxa"/>
          </w:tcPr>
          <w:p w:rsidR="009108E0" w:rsidRPr="00C62FFB" w:rsidRDefault="009108E0" w:rsidP="00343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В т.ч. методической литературы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317</w:t>
            </w:r>
          </w:p>
        </w:tc>
        <w:tc>
          <w:tcPr>
            <w:tcW w:w="1980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278</w:t>
            </w:r>
          </w:p>
        </w:tc>
        <w:tc>
          <w:tcPr>
            <w:tcW w:w="1993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234</w:t>
            </w:r>
          </w:p>
        </w:tc>
      </w:tr>
      <w:tr w:rsidR="009108E0" w:rsidTr="00343405">
        <w:tc>
          <w:tcPr>
            <w:tcW w:w="3650" w:type="dxa"/>
          </w:tcPr>
          <w:p w:rsidR="009108E0" w:rsidRPr="00C62FFB" w:rsidRDefault="009108E0" w:rsidP="003434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фонд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4592</w:t>
            </w:r>
          </w:p>
        </w:tc>
        <w:tc>
          <w:tcPr>
            <w:tcW w:w="1980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3823</w:t>
            </w:r>
          </w:p>
        </w:tc>
        <w:tc>
          <w:tcPr>
            <w:tcW w:w="1993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3322</w:t>
            </w:r>
          </w:p>
        </w:tc>
      </w:tr>
      <w:tr w:rsidR="009108E0" w:rsidTr="00343405">
        <w:tc>
          <w:tcPr>
            <w:tcW w:w="3650" w:type="dxa"/>
          </w:tcPr>
          <w:p w:rsidR="009108E0" w:rsidRPr="00C62FFB" w:rsidRDefault="009108E0" w:rsidP="00343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В т. ч. на казахском языке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1836</w:t>
            </w:r>
          </w:p>
        </w:tc>
        <w:tc>
          <w:tcPr>
            <w:tcW w:w="1980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</w:t>
            </w:r>
          </w:p>
        </w:tc>
        <w:tc>
          <w:tcPr>
            <w:tcW w:w="1993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1094</w:t>
            </w:r>
          </w:p>
        </w:tc>
      </w:tr>
      <w:tr w:rsidR="009108E0" w:rsidTr="00343405">
        <w:tc>
          <w:tcPr>
            <w:tcW w:w="3650" w:type="dxa"/>
          </w:tcPr>
          <w:p w:rsidR="009108E0" w:rsidRPr="00C62FFB" w:rsidRDefault="009108E0" w:rsidP="00343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>В т.ч. электронных учебников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80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93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</w:tr>
      <w:tr w:rsidR="009108E0" w:rsidTr="00343405">
        <w:trPr>
          <w:trHeight w:val="533"/>
        </w:trPr>
        <w:tc>
          <w:tcPr>
            <w:tcW w:w="3650" w:type="dxa"/>
          </w:tcPr>
          <w:p w:rsidR="009108E0" w:rsidRPr="00BC151E" w:rsidRDefault="009108E0" w:rsidP="0034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51E">
              <w:rPr>
                <w:rFonts w:ascii="Times New Roman" w:hAnsi="Times New Roman" w:cs="Times New Roman"/>
                <w:b/>
                <w:sz w:val="24"/>
                <w:szCs w:val="24"/>
              </w:rPr>
              <w:t>Фонд литературы временного хранения</w:t>
            </w:r>
          </w:p>
          <w:p w:rsidR="009108E0" w:rsidRPr="00C62FFB" w:rsidRDefault="009108E0" w:rsidP="00343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(Брошюры,</w:t>
            </w:r>
            <w:r w:rsidRPr="00C62FFB">
              <w:rPr>
                <w:rFonts w:ascii="Times New Roman" w:hAnsi="Times New Roman" w:cs="Times New Roman"/>
                <w:sz w:val="24"/>
                <w:szCs w:val="24"/>
              </w:rPr>
              <w:t xml:space="preserve"> дидактика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журналы)</w:t>
            </w:r>
          </w:p>
        </w:tc>
        <w:tc>
          <w:tcPr>
            <w:tcW w:w="1948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</w:t>
            </w:r>
          </w:p>
        </w:tc>
        <w:tc>
          <w:tcPr>
            <w:tcW w:w="1980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93" w:type="dxa"/>
          </w:tcPr>
          <w:p w:rsidR="009108E0" w:rsidRPr="00E200D8" w:rsidRDefault="009108E0" w:rsidP="00343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286</w:t>
            </w:r>
          </w:p>
        </w:tc>
      </w:tr>
    </w:tbl>
    <w:p w:rsidR="00172CB7" w:rsidRDefault="00172CB7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108E0" w:rsidRPr="00172CB7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lastRenderedPageBreak/>
        <w:t>Учебный фонд</w:t>
      </w:r>
    </w:p>
    <w:p w:rsid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 xml:space="preserve">Комплектование учебного фонда происходит за счет  местного бюджета,  централизованно через </w:t>
      </w:r>
      <w:proofErr w:type="spellStart"/>
      <w:r w:rsidRPr="00797B79">
        <w:rPr>
          <w:rFonts w:ascii="Times New Roman" w:hAnsi="Times New Roman" w:cs="Times New Roman"/>
          <w:sz w:val="28"/>
          <w:szCs w:val="28"/>
        </w:rPr>
        <w:t>ГорОО</w:t>
      </w:r>
      <w:proofErr w:type="spellEnd"/>
      <w:r w:rsidRPr="00797B79">
        <w:rPr>
          <w:rFonts w:ascii="Times New Roman" w:hAnsi="Times New Roman" w:cs="Times New Roman"/>
          <w:sz w:val="28"/>
          <w:szCs w:val="28"/>
        </w:rPr>
        <w:t>, в соответствии с заявками, сформированными по количеству учащихся. Согласно «Закону об образовании» все учащиеся школы (100%) обеспечиваются бесплатными учебниками на возвратной основе. Учебники заказываются согласно приказу Министерства образования и науки РК «Об утверждении Перечня учебников, учебно-методических комплексов, пособий и другой дополнительной литературы, разрешённых к использованию в организациях образования в данном учебном году».</w:t>
      </w:r>
    </w:p>
    <w:p w:rsidR="009108E0" w:rsidRP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08E0" w:rsidRPr="00172CB7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Обеспеченность учебниками на 201</w:t>
      </w:r>
      <w:r w:rsidRPr="00172CB7"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 w:rsidRPr="00172CB7">
        <w:rPr>
          <w:rFonts w:ascii="Times New Roman" w:hAnsi="Times New Roman" w:cs="Times New Roman"/>
          <w:b/>
          <w:i/>
          <w:sz w:val="28"/>
          <w:szCs w:val="28"/>
        </w:rPr>
        <w:t>-201</w:t>
      </w:r>
      <w:r w:rsidRPr="00172CB7">
        <w:rPr>
          <w:rFonts w:ascii="Times New Roman" w:hAnsi="Times New Roman" w:cs="Times New Roman"/>
          <w:b/>
          <w:i/>
          <w:sz w:val="28"/>
          <w:szCs w:val="28"/>
          <w:lang w:val="kk-KZ"/>
        </w:rPr>
        <w:t>7</w:t>
      </w:r>
      <w:r w:rsidRPr="00172CB7">
        <w:rPr>
          <w:rFonts w:ascii="Times New Roman" w:hAnsi="Times New Roman" w:cs="Times New Roman"/>
          <w:b/>
          <w:i/>
          <w:sz w:val="28"/>
          <w:szCs w:val="28"/>
        </w:rPr>
        <w:t xml:space="preserve"> учебный год.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9"/>
        <w:gridCol w:w="2396"/>
        <w:gridCol w:w="2396"/>
        <w:gridCol w:w="2430"/>
      </w:tblGrid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2396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учащихся</w:t>
            </w:r>
          </w:p>
        </w:tc>
        <w:tc>
          <w:tcPr>
            <w:tcW w:w="2396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комплектов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обеспеченности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класс 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класс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класс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класс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108E0" w:rsidTr="00343405">
        <w:tc>
          <w:tcPr>
            <w:tcW w:w="2349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класс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396" w:type="dxa"/>
          </w:tcPr>
          <w:p w:rsidR="009108E0" w:rsidRPr="005538D8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43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 xml:space="preserve">Учебники выдаются по классам, учет выдачи фиксируется в «Журнале выдачи учебников». Движение учебного фонда ведется в «Книге суммарного учета учебников», а также в «Картотеки учета учебников». Учебники хранятся отдельно от основного фонда, расстановка осуществляется по предметам и классам. С целью сохранности  учебного фонда в течение года проводятся рейды по проверке состояния учебников и беседы по сохранности. </w:t>
      </w:r>
    </w:p>
    <w:p w:rsidR="00172CB7" w:rsidRPr="00797B79" w:rsidRDefault="00172CB7" w:rsidP="009108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108E0" w:rsidRPr="00172CB7" w:rsidRDefault="00172CB7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Поступление учебников за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3"/>
        <w:gridCol w:w="3199"/>
        <w:gridCol w:w="3189"/>
      </w:tblGrid>
      <w:tr w:rsidR="009108E0" w:rsidTr="00343405">
        <w:tc>
          <w:tcPr>
            <w:tcW w:w="3183" w:type="dxa"/>
          </w:tcPr>
          <w:p w:rsidR="009108E0" w:rsidRPr="00B2446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4467">
              <w:rPr>
                <w:sz w:val="24"/>
                <w:szCs w:val="24"/>
              </w:rPr>
              <w:t>Учебный год</w:t>
            </w:r>
          </w:p>
        </w:tc>
        <w:tc>
          <w:tcPr>
            <w:tcW w:w="3199" w:type="dxa"/>
          </w:tcPr>
          <w:p w:rsidR="009108E0" w:rsidRPr="00A67E2E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B24467">
              <w:rPr>
                <w:sz w:val="24"/>
                <w:szCs w:val="24"/>
              </w:rPr>
              <w:t xml:space="preserve">Количество </w:t>
            </w:r>
          </w:p>
        </w:tc>
        <w:tc>
          <w:tcPr>
            <w:tcW w:w="3189" w:type="dxa"/>
          </w:tcPr>
          <w:p w:rsidR="009108E0" w:rsidRPr="00B16689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6689">
              <w:rPr>
                <w:sz w:val="24"/>
                <w:szCs w:val="24"/>
              </w:rPr>
              <w:t>На сумму</w:t>
            </w:r>
          </w:p>
        </w:tc>
      </w:tr>
      <w:tr w:rsidR="009108E0" w:rsidTr="00343405">
        <w:tc>
          <w:tcPr>
            <w:tcW w:w="3183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2013</w:t>
            </w:r>
            <w:r w:rsidRPr="00B24467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199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112</w:t>
            </w:r>
          </w:p>
        </w:tc>
        <w:tc>
          <w:tcPr>
            <w:tcW w:w="3189" w:type="dxa"/>
          </w:tcPr>
          <w:p w:rsidR="009108E0" w:rsidRPr="00B16689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73800</w:t>
            </w:r>
            <w:r w:rsidRPr="00B16689">
              <w:rPr>
                <w:sz w:val="24"/>
                <w:szCs w:val="24"/>
              </w:rPr>
              <w:t>,00 тенге</w:t>
            </w:r>
          </w:p>
        </w:tc>
      </w:tr>
      <w:tr w:rsidR="009108E0" w:rsidTr="00343405">
        <w:tc>
          <w:tcPr>
            <w:tcW w:w="3183" w:type="dxa"/>
          </w:tcPr>
          <w:p w:rsidR="009108E0" w:rsidRPr="00B2446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446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4-2015</w:t>
            </w:r>
          </w:p>
        </w:tc>
        <w:tc>
          <w:tcPr>
            <w:tcW w:w="3199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501</w:t>
            </w:r>
          </w:p>
        </w:tc>
        <w:tc>
          <w:tcPr>
            <w:tcW w:w="3189" w:type="dxa"/>
          </w:tcPr>
          <w:p w:rsidR="009108E0" w:rsidRPr="00B16689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421620</w:t>
            </w:r>
            <w:r w:rsidRPr="00B16689">
              <w:rPr>
                <w:sz w:val="24"/>
                <w:szCs w:val="24"/>
              </w:rPr>
              <w:t>,00 тенге</w:t>
            </w:r>
          </w:p>
        </w:tc>
      </w:tr>
      <w:tr w:rsidR="009108E0" w:rsidTr="00343405">
        <w:tc>
          <w:tcPr>
            <w:tcW w:w="3183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2015</w:t>
            </w:r>
            <w:r w:rsidRPr="00B24467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199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769</w:t>
            </w:r>
          </w:p>
        </w:tc>
        <w:tc>
          <w:tcPr>
            <w:tcW w:w="3189" w:type="dxa"/>
          </w:tcPr>
          <w:p w:rsidR="009108E0" w:rsidRPr="00B16689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579690</w:t>
            </w:r>
            <w:r w:rsidRPr="00B16689">
              <w:rPr>
                <w:sz w:val="24"/>
                <w:szCs w:val="24"/>
              </w:rPr>
              <w:t>,00 тенге</w:t>
            </w:r>
          </w:p>
        </w:tc>
      </w:tr>
      <w:tr w:rsidR="009108E0" w:rsidTr="00343405">
        <w:tc>
          <w:tcPr>
            <w:tcW w:w="3183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2016-201</w:t>
            </w: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3199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436</w:t>
            </w:r>
          </w:p>
        </w:tc>
        <w:tc>
          <w:tcPr>
            <w:tcW w:w="3189" w:type="dxa"/>
          </w:tcPr>
          <w:p w:rsidR="009108E0" w:rsidRPr="00B16689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455645</w:t>
            </w:r>
            <w:r>
              <w:rPr>
                <w:sz w:val="24"/>
                <w:szCs w:val="24"/>
              </w:rPr>
              <w:t>,00 тенге</w:t>
            </w:r>
          </w:p>
        </w:tc>
      </w:tr>
    </w:tbl>
    <w:p w:rsidR="00172CB7" w:rsidRDefault="00172CB7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08E0" w:rsidRPr="00172CB7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Основной фонд библиотеки</w:t>
      </w:r>
    </w:p>
    <w:p w:rsid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 xml:space="preserve">Комплектование библиотеки происходит за счет местного бюджета и дарственной литературы. За последние три года комплектование основного фонда велось традиционными печатными (книги, брошюры, периодические издания) и электронными документами. </w:t>
      </w:r>
    </w:p>
    <w:p w:rsidR="009108E0" w:rsidRP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08E0" w:rsidRPr="00172CB7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Поступление в осн</w:t>
      </w:r>
      <w:r w:rsidR="00172CB7">
        <w:rPr>
          <w:rFonts w:ascii="Times New Roman" w:hAnsi="Times New Roman" w:cs="Times New Roman"/>
          <w:b/>
          <w:i/>
          <w:sz w:val="28"/>
          <w:szCs w:val="28"/>
        </w:rPr>
        <w:t>овной фонд библиотеки за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7"/>
        <w:gridCol w:w="3197"/>
        <w:gridCol w:w="3187"/>
      </w:tblGrid>
      <w:tr w:rsidR="009108E0" w:rsidTr="00343405">
        <w:tc>
          <w:tcPr>
            <w:tcW w:w="3187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фонд</w:t>
            </w:r>
          </w:p>
        </w:tc>
        <w:tc>
          <w:tcPr>
            <w:tcW w:w="3197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</w:p>
        </w:tc>
        <w:tc>
          <w:tcPr>
            <w:tcW w:w="3187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сумму</w:t>
            </w:r>
          </w:p>
        </w:tc>
      </w:tr>
      <w:tr w:rsidR="009108E0" w:rsidTr="00343405">
        <w:tc>
          <w:tcPr>
            <w:tcW w:w="3187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2013-2014</w:t>
            </w:r>
          </w:p>
        </w:tc>
        <w:tc>
          <w:tcPr>
            <w:tcW w:w="3197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49</w:t>
            </w:r>
          </w:p>
        </w:tc>
        <w:tc>
          <w:tcPr>
            <w:tcW w:w="3187" w:type="dxa"/>
          </w:tcPr>
          <w:p w:rsidR="009108E0" w:rsidRPr="008F38E3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lang w:val="kk-KZ"/>
              </w:rPr>
              <w:t>23562</w:t>
            </w:r>
            <w:r w:rsidRPr="00B1668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kk-KZ"/>
              </w:rPr>
              <w:t>0</w:t>
            </w:r>
            <w:r w:rsidRPr="00B16689">
              <w:rPr>
                <w:sz w:val="24"/>
                <w:szCs w:val="24"/>
              </w:rPr>
              <w:t>0 тенге</w:t>
            </w:r>
          </w:p>
        </w:tc>
      </w:tr>
      <w:tr w:rsidR="009108E0" w:rsidTr="00343405">
        <w:tc>
          <w:tcPr>
            <w:tcW w:w="3187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2014-2015</w:t>
            </w:r>
          </w:p>
        </w:tc>
        <w:tc>
          <w:tcPr>
            <w:tcW w:w="3197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86</w:t>
            </w:r>
          </w:p>
        </w:tc>
        <w:tc>
          <w:tcPr>
            <w:tcW w:w="3187" w:type="dxa"/>
          </w:tcPr>
          <w:p w:rsidR="009108E0" w:rsidRPr="008F38E3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lang w:val="kk-KZ"/>
              </w:rPr>
              <w:t>41067</w:t>
            </w:r>
            <w:r>
              <w:rPr>
                <w:sz w:val="24"/>
                <w:szCs w:val="24"/>
              </w:rPr>
              <w:t>,00</w:t>
            </w:r>
            <w:r w:rsidRPr="00B16689">
              <w:rPr>
                <w:sz w:val="24"/>
                <w:szCs w:val="24"/>
              </w:rPr>
              <w:t xml:space="preserve"> тенге</w:t>
            </w:r>
          </w:p>
        </w:tc>
      </w:tr>
      <w:tr w:rsidR="009108E0" w:rsidTr="00343405">
        <w:tc>
          <w:tcPr>
            <w:tcW w:w="3187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2015-2016</w:t>
            </w:r>
          </w:p>
        </w:tc>
        <w:tc>
          <w:tcPr>
            <w:tcW w:w="3197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44</w:t>
            </w:r>
          </w:p>
        </w:tc>
        <w:tc>
          <w:tcPr>
            <w:tcW w:w="3187" w:type="dxa"/>
          </w:tcPr>
          <w:p w:rsidR="009108E0" w:rsidRPr="008F38E3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lang w:val="kk-KZ"/>
              </w:rPr>
              <w:t>23270</w:t>
            </w:r>
            <w:r w:rsidRPr="00B2191B">
              <w:rPr>
                <w:sz w:val="24"/>
                <w:szCs w:val="24"/>
              </w:rPr>
              <w:t>,00 тенге</w:t>
            </w:r>
          </w:p>
        </w:tc>
      </w:tr>
      <w:tr w:rsidR="009108E0" w:rsidTr="00343405">
        <w:tc>
          <w:tcPr>
            <w:tcW w:w="3187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2016-2017</w:t>
            </w:r>
          </w:p>
        </w:tc>
        <w:tc>
          <w:tcPr>
            <w:tcW w:w="3197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39</w:t>
            </w:r>
          </w:p>
        </w:tc>
        <w:tc>
          <w:tcPr>
            <w:tcW w:w="3187" w:type="dxa"/>
          </w:tcPr>
          <w:p w:rsidR="009108E0" w:rsidRPr="00B2191B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41112</w:t>
            </w:r>
            <w:r>
              <w:rPr>
                <w:sz w:val="24"/>
                <w:szCs w:val="24"/>
              </w:rPr>
              <w:t>,00 тенге</w:t>
            </w:r>
          </w:p>
        </w:tc>
      </w:tr>
    </w:tbl>
    <w:p w:rsid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B79">
        <w:rPr>
          <w:rFonts w:ascii="Times New Roman" w:hAnsi="Times New Roman" w:cs="Times New Roman"/>
          <w:sz w:val="28"/>
          <w:szCs w:val="28"/>
        </w:rPr>
        <w:t xml:space="preserve">Учет движения основного фонда ведется в «Книге суммарного учета библиотечного фонда», а индивидуальный учет каждого издания в инвентарной книге. Инвентарная книга пронумерована, прошита и опечатана в соответствии с требованиями инструкции по организации и сохранности фонда школьных библиотек. </w:t>
      </w:r>
      <w:proofErr w:type="gramStart"/>
      <w:r w:rsidRPr="00797B79">
        <w:rPr>
          <w:rFonts w:ascii="Times New Roman" w:hAnsi="Times New Roman" w:cs="Times New Roman"/>
          <w:sz w:val="28"/>
          <w:szCs w:val="28"/>
        </w:rPr>
        <w:t>Фонд  библиотеки</w:t>
      </w:r>
      <w:proofErr w:type="gramEnd"/>
      <w:r w:rsidR="007E1924">
        <w:rPr>
          <w:rFonts w:ascii="Times New Roman" w:hAnsi="Times New Roman" w:cs="Times New Roman"/>
          <w:sz w:val="28"/>
          <w:szCs w:val="28"/>
        </w:rPr>
        <w:t xml:space="preserve"> </w:t>
      </w:r>
      <w:r w:rsidRPr="00797B79">
        <w:rPr>
          <w:rFonts w:ascii="Times New Roman" w:hAnsi="Times New Roman" w:cs="Times New Roman"/>
          <w:sz w:val="28"/>
          <w:szCs w:val="28"/>
        </w:rPr>
        <w:t>расставлен в открытом доступе тематически, в закрытом фонде согласно библиотечно- библиографической классификации (ББК). Фонд школьной библиотеки отражен в алфавитном и систематическом каталогах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108E0" w:rsidRPr="002C5F7E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08E0" w:rsidRPr="00172CB7" w:rsidRDefault="00172CB7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Подписные периодические издания</w:t>
      </w:r>
    </w:p>
    <w:p w:rsidR="009108E0" w:rsidRPr="00797B79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>Фонд периодических изданий является одним из составляющих фонда школьной библиотеки. Ежегодно организованно в школе проходит кампания по подписке на периодические издания.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79"/>
        <w:gridCol w:w="2414"/>
        <w:gridCol w:w="1872"/>
        <w:gridCol w:w="1921"/>
        <w:gridCol w:w="1685"/>
      </w:tblGrid>
      <w:tr w:rsidR="009108E0" w:rsidTr="00343405">
        <w:tc>
          <w:tcPr>
            <w:tcW w:w="17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48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подписано наименований</w:t>
            </w:r>
          </w:p>
        </w:tc>
        <w:tc>
          <w:tcPr>
            <w:tcW w:w="1978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т.ч. на гос. </w:t>
            </w:r>
            <w:proofErr w:type="spellStart"/>
            <w:r>
              <w:rPr>
                <w:sz w:val="24"/>
                <w:szCs w:val="24"/>
              </w:rPr>
              <w:t>яыке</w:t>
            </w:r>
            <w:proofErr w:type="spellEnd"/>
          </w:p>
        </w:tc>
        <w:tc>
          <w:tcPr>
            <w:tcW w:w="1991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для учителей</w:t>
            </w:r>
          </w:p>
        </w:tc>
        <w:tc>
          <w:tcPr>
            <w:tcW w:w="1728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для учащихся</w:t>
            </w:r>
          </w:p>
        </w:tc>
      </w:tr>
      <w:tr w:rsidR="009108E0" w:rsidTr="00343405">
        <w:tc>
          <w:tcPr>
            <w:tcW w:w="1728" w:type="dxa"/>
          </w:tcPr>
          <w:p w:rsidR="009108E0" w:rsidRPr="00AF6049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2480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95</w:t>
            </w:r>
          </w:p>
        </w:tc>
        <w:tc>
          <w:tcPr>
            <w:tcW w:w="197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49</w:t>
            </w:r>
          </w:p>
        </w:tc>
        <w:tc>
          <w:tcPr>
            <w:tcW w:w="1991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86</w:t>
            </w:r>
          </w:p>
        </w:tc>
        <w:tc>
          <w:tcPr>
            <w:tcW w:w="17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</w:tr>
      <w:tr w:rsidR="009108E0" w:rsidTr="00343405">
        <w:tc>
          <w:tcPr>
            <w:tcW w:w="1728" w:type="dxa"/>
          </w:tcPr>
          <w:p w:rsidR="009108E0" w:rsidRPr="00AF6049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2480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64</w:t>
            </w:r>
          </w:p>
        </w:tc>
        <w:tc>
          <w:tcPr>
            <w:tcW w:w="197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</w:p>
        </w:tc>
        <w:tc>
          <w:tcPr>
            <w:tcW w:w="1991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56</w:t>
            </w:r>
          </w:p>
        </w:tc>
        <w:tc>
          <w:tcPr>
            <w:tcW w:w="17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</w:tr>
      <w:tr w:rsidR="009108E0" w:rsidTr="00343405">
        <w:tc>
          <w:tcPr>
            <w:tcW w:w="1728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2480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62</w:t>
            </w:r>
          </w:p>
        </w:tc>
        <w:tc>
          <w:tcPr>
            <w:tcW w:w="197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1991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59</w:t>
            </w:r>
          </w:p>
        </w:tc>
        <w:tc>
          <w:tcPr>
            <w:tcW w:w="17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9108E0" w:rsidTr="00343405">
        <w:tc>
          <w:tcPr>
            <w:tcW w:w="1728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2480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71</w:t>
            </w:r>
          </w:p>
        </w:tc>
        <w:tc>
          <w:tcPr>
            <w:tcW w:w="197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1991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69</w:t>
            </w:r>
          </w:p>
        </w:tc>
        <w:tc>
          <w:tcPr>
            <w:tcW w:w="17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</w:tbl>
    <w:p w:rsid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8E0" w:rsidRPr="00797B79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2CB7">
        <w:rPr>
          <w:rFonts w:ascii="Times New Roman" w:hAnsi="Times New Roman" w:cs="Times New Roman"/>
          <w:b/>
          <w:i/>
          <w:sz w:val="28"/>
          <w:szCs w:val="28"/>
        </w:rPr>
        <w:t>Медиафонд</w:t>
      </w:r>
      <w:proofErr w:type="spellEnd"/>
      <w:r w:rsidRPr="00172C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97B79">
        <w:rPr>
          <w:rFonts w:ascii="Times New Roman" w:hAnsi="Times New Roman" w:cs="Times New Roman"/>
          <w:sz w:val="28"/>
          <w:szCs w:val="28"/>
        </w:rPr>
        <w:t>является частью единого библиотечного фонда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B79">
        <w:rPr>
          <w:rFonts w:ascii="Times New Roman" w:hAnsi="Times New Roman" w:cs="Times New Roman"/>
          <w:sz w:val="28"/>
          <w:szCs w:val="28"/>
        </w:rPr>
        <w:t>включает в себя электронные учебники, электронные носители дополнительной информации, аудиокниги, электронные энциклопедии, познавательные фильмы на С</w:t>
      </w:r>
      <w:r w:rsidRPr="00797B79"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97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8E0" w:rsidRPr="00797B79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b/>
          <w:sz w:val="28"/>
          <w:szCs w:val="28"/>
        </w:rPr>
        <w:t>37</w:t>
      </w:r>
      <w:r w:rsidRPr="00797B79">
        <w:rPr>
          <w:rFonts w:ascii="Times New Roman" w:hAnsi="Times New Roman" w:cs="Times New Roman"/>
          <w:sz w:val="28"/>
          <w:szCs w:val="28"/>
        </w:rPr>
        <w:t xml:space="preserve"> экземпляров.</w:t>
      </w:r>
    </w:p>
    <w:p w:rsidR="009108E0" w:rsidRPr="00797B79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B79">
        <w:rPr>
          <w:rFonts w:ascii="Times New Roman" w:hAnsi="Times New Roman" w:cs="Times New Roman"/>
          <w:sz w:val="28"/>
          <w:szCs w:val="28"/>
        </w:rPr>
        <w:t xml:space="preserve">Электронных учебников – </w:t>
      </w:r>
      <w:r>
        <w:rPr>
          <w:rFonts w:ascii="Times New Roman" w:hAnsi="Times New Roman" w:cs="Times New Roman"/>
          <w:sz w:val="28"/>
          <w:szCs w:val="28"/>
        </w:rPr>
        <w:t>37</w:t>
      </w:r>
    </w:p>
    <w:p w:rsid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797B79">
        <w:rPr>
          <w:rFonts w:ascii="Times New Roman" w:hAnsi="Times New Roman" w:cs="Times New Roman"/>
          <w:sz w:val="28"/>
          <w:szCs w:val="28"/>
        </w:rPr>
        <w:t>едиафонда</w:t>
      </w:r>
      <w:proofErr w:type="spellEnd"/>
      <w:r w:rsidRPr="00797B79">
        <w:rPr>
          <w:rFonts w:ascii="Times New Roman" w:hAnsi="Times New Roman" w:cs="Times New Roman"/>
          <w:sz w:val="28"/>
          <w:szCs w:val="28"/>
        </w:rPr>
        <w:t xml:space="preserve"> происходит за счет местного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8E0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8E0" w:rsidRPr="00172CB7" w:rsidRDefault="009108E0" w:rsidP="009108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Поступление электронных учебников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85"/>
        <w:gridCol w:w="2428"/>
        <w:gridCol w:w="2390"/>
      </w:tblGrid>
      <w:tr w:rsidR="009108E0" w:rsidTr="00343405">
        <w:tc>
          <w:tcPr>
            <w:tcW w:w="2385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428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Электронные учебники</w:t>
            </w:r>
          </w:p>
        </w:tc>
        <w:tc>
          <w:tcPr>
            <w:tcW w:w="2390" w:type="dxa"/>
          </w:tcPr>
          <w:p w:rsidR="009108E0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 сумму</w:t>
            </w:r>
          </w:p>
        </w:tc>
      </w:tr>
      <w:tr w:rsidR="009108E0" w:rsidTr="00343405">
        <w:tc>
          <w:tcPr>
            <w:tcW w:w="2385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2013-2014</w:t>
            </w:r>
          </w:p>
        </w:tc>
        <w:tc>
          <w:tcPr>
            <w:tcW w:w="24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390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7330 тенге</w:t>
            </w:r>
          </w:p>
        </w:tc>
      </w:tr>
      <w:tr w:rsidR="009108E0" w:rsidTr="00343405">
        <w:tc>
          <w:tcPr>
            <w:tcW w:w="2385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2014-2015</w:t>
            </w:r>
          </w:p>
        </w:tc>
        <w:tc>
          <w:tcPr>
            <w:tcW w:w="24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390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80100 тенге</w:t>
            </w:r>
          </w:p>
        </w:tc>
      </w:tr>
      <w:tr w:rsidR="009108E0" w:rsidTr="00343405">
        <w:tc>
          <w:tcPr>
            <w:tcW w:w="2385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2015-2016</w:t>
            </w:r>
          </w:p>
        </w:tc>
        <w:tc>
          <w:tcPr>
            <w:tcW w:w="24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2390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9108E0" w:rsidTr="00343405">
        <w:tc>
          <w:tcPr>
            <w:tcW w:w="2385" w:type="dxa"/>
          </w:tcPr>
          <w:p w:rsidR="009108E0" w:rsidRPr="002C5F7E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2016-2017</w:t>
            </w:r>
          </w:p>
        </w:tc>
        <w:tc>
          <w:tcPr>
            <w:tcW w:w="2428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2390" w:type="dxa"/>
          </w:tcPr>
          <w:p w:rsidR="009108E0" w:rsidRPr="000B3F97" w:rsidRDefault="009108E0" w:rsidP="003434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</w:tbl>
    <w:p w:rsidR="0096472D" w:rsidRDefault="0096472D" w:rsidP="0096472D">
      <w:pPr>
        <w:rPr>
          <w:rFonts w:ascii="Times New Roman" w:hAnsi="Times New Roman"/>
          <w:b/>
          <w:sz w:val="28"/>
          <w:szCs w:val="28"/>
        </w:rPr>
      </w:pPr>
    </w:p>
    <w:p w:rsidR="00C81AEE" w:rsidRDefault="00C81AEE" w:rsidP="0096472D">
      <w:pPr>
        <w:rPr>
          <w:rFonts w:ascii="Times New Roman" w:hAnsi="Times New Roman"/>
          <w:b/>
          <w:sz w:val="28"/>
          <w:szCs w:val="28"/>
        </w:rPr>
      </w:pPr>
    </w:p>
    <w:p w:rsidR="00C81AEE" w:rsidRDefault="00C81AEE" w:rsidP="0096472D">
      <w:pPr>
        <w:rPr>
          <w:rFonts w:ascii="Times New Roman" w:hAnsi="Times New Roman"/>
          <w:b/>
          <w:sz w:val="28"/>
          <w:szCs w:val="28"/>
        </w:rPr>
      </w:pPr>
    </w:p>
    <w:p w:rsidR="00C81AEE" w:rsidRDefault="00C81AEE" w:rsidP="0096472D">
      <w:pPr>
        <w:rPr>
          <w:rFonts w:ascii="Times New Roman" w:hAnsi="Times New Roman"/>
          <w:b/>
          <w:sz w:val="28"/>
          <w:szCs w:val="28"/>
        </w:rPr>
      </w:pPr>
    </w:p>
    <w:p w:rsidR="00C81AEE" w:rsidRDefault="00C81AEE" w:rsidP="0096472D">
      <w:pPr>
        <w:rPr>
          <w:rFonts w:ascii="Times New Roman" w:hAnsi="Times New Roman"/>
          <w:b/>
          <w:sz w:val="28"/>
          <w:szCs w:val="28"/>
        </w:rPr>
      </w:pPr>
    </w:p>
    <w:p w:rsidR="009108E0" w:rsidRPr="0096472D" w:rsidRDefault="0096472D" w:rsidP="0096472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Х.</w:t>
      </w:r>
      <w:r w:rsidR="009108E0" w:rsidRPr="0096472D">
        <w:rPr>
          <w:rFonts w:ascii="Times New Roman" w:hAnsi="Times New Roman"/>
          <w:b/>
          <w:sz w:val="28"/>
          <w:szCs w:val="28"/>
        </w:rPr>
        <w:t>Научно-исследовательская деятельность</w:t>
      </w:r>
    </w:p>
    <w:p w:rsidR="009108E0" w:rsidRPr="00585772" w:rsidRDefault="009108E0" w:rsidP="009108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85772">
        <w:rPr>
          <w:rFonts w:ascii="Times New Roman" w:hAnsi="Times New Roman"/>
          <w:sz w:val="28"/>
          <w:szCs w:val="28"/>
        </w:rPr>
        <w:t>Школьное научное общество «</w:t>
      </w:r>
      <w:r>
        <w:rPr>
          <w:rFonts w:ascii="Times New Roman" w:hAnsi="Times New Roman"/>
          <w:sz w:val="28"/>
          <w:szCs w:val="28"/>
          <w:lang w:val="kk-KZ"/>
        </w:rPr>
        <w:t>Дарын</w:t>
      </w:r>
      <w:r w:rsidRPr="00585772">
        <w:rPr>
          <w:rFonts w:ascii="Times New Roman" w:hAnsi="Times New Roman"/>
          <w:sz w:val="28"/>
          <w:szCs w:val="28"/>
        </w:rPr>
        <w:t xml:space="preserve">» (в дальнейшем ШНОУ) существует в </w:t>
      </w:r>
      <w:r>
        <w:rPr>
          <w:rFonts w:ascii="Times New Roman" w:hAnsi="Times New Roman"/>
          <w:sz w:val="28"/>
          <w:szCs w:val="28"/>
        </w:rPr>
        <w:t>школе</w:t>
      </w:r>
      <w:r w:rsidRPr="00585772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>2012</w:t>
      </w:r>
      <w:r w:rsidRPr="00585772">
        <w:rPr>
          <w:rFonts w:ascii="Times New Roman" w:hAnsi="Times New Roman"/>
          <w:sz w:val="28"/>
          <w:szCs w:val="28"/>
        </w:rPr>
        <w:t xml:space="preserve"> года. </w:t>
      </w:r>
    </w:p>
    <w:p w:rsidR="009108E0" w:rsidRPr="00D3200F" w:rsidRDefault="009108E0" w:rsidP="00D320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5772">
        <w:rPr>
          <w:rFonts w:ascii="Times New Roman" w:hAnsi="Times New Roman"/>
          <w:sz w:val="28"/>
          <w:szCs w:val="28"/>
        </w:rPr>
        <w:t xml:space="preserve">     Деятельность ШНОУ «</w:t>
      </w:r>
      <w:r>
        <w:rPr>
          <w:rFonts w:ascii="Times New Roman" w:hAnsi="Times New Roman"/>
          <w:sz w:val="28"/>
          <w:szCs w:val="28"/>
        </w:rPr>
        <w:t>Дарын</w:t>
      </w:r>
      <w:r w:rsidRPr="00585772">
        <w:rPr>
          <w:rFonts w:ascii="Times New Roman" w:hAnsi="Times New Roman"/>
          <w:sz w:val="28"/>
          <w:szCs w:val="28"/>
        </w:rPr>
        <w:t>» осуществляется в соответствии с законодательством РК, законом</w:t>
      </w:r>
      <w:r w:rsidR="007E1924">
        <w:rPr>
          <w:rFonts w:ascii="Times New Roman" w:hAnsi="Times New Roman"/>
          <w:sz w:val="28"/>
          <w:szCs w:val="28"/>
        </w:rPr>
        <w:t xml:space="preserve"> РК </w:t>
      </w:r>
      <w:r w:rsidRPr="00585772">
        <w:rPr>
          <w:rFonts w:ascii="Times New Roman" w:hAnsi="Times New Roman"/>
          <w:sz w:val="28"/>
          <w:szCs w:val="28"/>
        </w:rPr>
        <w:t xml:space="preserve"> «Об образовании», нормативно-правовыми актами Министерства образования и науки РК, Республиканского научно-практического центра «Дарын», Положением о НОУ в РК и приказом директора </w:t>
      </w:r>
      <w:r>
        <w:rPr>
          <w:rFonts w:ascii="Times New Roman" w:hAnsi="Times New Roman"/>
          <w:sz w:val="28"/>
          <w:szCs w:val="28"/>
        </w:rPr>
        <w:t>школы</w:t>
      </w:r>
      <w:r w:rsidRPr="00585772">
        <w:rPr>
          <w:rFonts w:ascii="Times New Roman" w:hAnsi="Times New Roman"/>
          <w:sz w:val="28"/>
          <w:szCs w:val="28"/>
        </w:rPr>
        <w:t>.</w:t>
      </w:r>
      <w:r w:rsidR="00D3200F">
        <w:rPr>
          <w:rFonts w:ascii="Times New Roman" w:hAnsi="Times New Roman"/>
          <w:sz w:val="28"/>
          <w:szCs w:val="28"/>
        </w:rPr>
        <w:t xml:space="preserve"> </w:t>
      </w:r>
      <w:r w:rsidRPr="009108E0">
        <w:rPr>
          <w:rFonts w:ascii="Times New Roman" w:hAnsi="Times New Roman"/>
          <w:spacing w:val="1"/>
          <w:sz w:val="28"/>
          <w:szCs w:val="28"/>
        </w:rPr>
        <w:t xml:space="preserve">Научной деятельностью охвачены обучающиеся 2-9 классов. Руководителями научных проектов школьников являются педагоги школы. </w:t>
      </w:r>
      <w:r w:rsidRPr="009108E0">
        <w:rPr>
          <w:rFonts w:ascii="Times New Roman" w:hAnsi="Times New Roman"/>
          <w:spacing w:val="1"/>
          <w:sz w:val="28"/>
          <w:szCs w:val="28"/>
          <w:lang w:val="kk-KZ"/>
        </w:rPr>
        <w:t>В Правилах проведения и условиях аттестации педагогических работников (ст. 22 п. 3 приказа МОН  РК от 7 августа 2013 г. №323) прописаны требования к учителям высшей и первой категории, где обязательным является наличие результативности работы с обучающимися.</w:t>
      </w:r>
    </w:p>
    <w:p w:rsidR="009108E0" w:rsidRPr="00585772" w:rsidRDefault="009108E0" w:rsidP="009108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85772">
        <w:rPr>
          <w:rFonts w:ascii="Times New Roman" w:hAnsi="Times New Roman"/>
          <w:bCs/>
          <w:iCs/>
          <w:sz w:val="28"/>
          <w:szCs w:val="28"/>
        </w:rPr>
        <w:t xml:space="preserve">Исследовательская деятельность обучающихся развивается как в урочной, так и во внеурочной деятельности. </w:t>
      </w:r>
      <w:r w:rsidRPr="00585772">
        <w:rPr>
          <w:rFonts w:ascii="Times New Roman" w:eastAsia="Times New Roman" w:hAnsi="Times New Roman"/>
          <w:sz w:val="28"/>
          <w:szCs w:val="28"/>
        </w:rPr>
        <w:t xml:space="preserve">Для совершенствования навыков научной организации труда, развития и расширения познавательных интересов обучающихся, формирования исследовательских навыков, развития информационной культуры, самостоятельное применение обучающимися знаний умений и навыков, педагогами организована исследовательская деятельность обучающихся. </w:t>
      </w:r>
    </w:p>
    <w:p w:rsidR="009108E0" w:rsidRPr="00585772" w:rsidRDefault="009108E0" w:rsidP="009108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5772">
        <w:rPr>
          <w:rFonts w:ascii="Times New Roman" w:hAnsi="Times New Roman"/>
          <w:bCs/>
          <w:iCs/>
          <w:sz w:val="28"/>
          <w:szCs w:val="28"/>
        </w:rPr>
        <w:t>Организация исследовательской работы выстраивается поэтапно, начиная с начального образования, так как, именно в начальной школе формируются первоначальные умения поисковой исследовательской деятельности. М</w:t>
      </w:r>
      <w:r w:rsidRPr="00585772">
        <w:rPr>
          <w:rFonts w:ascii="Times New Roman" w:hAnsi="Times New Roman"/>
          <w:sz w:val="28"/>
          <w:szCs w:val="28"/>
        </w:rPr>
        <w:t>ладшие школьники участвуют в интеллектуальных играх, решают познавательные задачи, выполняют творческие задания, готовятся к предметным олимпиадам, конкурсам, турнирам, создают первые исследова</w:t>
      </w:r>
      <w:r>
        <w:rPr>
          <w:rFonts w:ascii="Times New Roman" w:hAnsi="Times New Roman"/>
          <w:sz w:val="28"/>
          <w:szCs w:val="28"/>
        </w:rPr>
        <w:t>тельские проекты на НПК</w:t>
      </w:r>
      <w:r w:rsidR="00D3200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«ЗЕРДЕ»</w:t>
      </w:r>
      <w:r w:rsidRPr="00585772">
        <w:rPr>
          <w:rFonts w:ascii="Times New Roman" w:hAnsi="Times New Roman"/>
          <w:sz w:val="28"/>
          <w:szCs w:val="28"/>
        </w:rPr>
        <w:t>.</w:t>
      </w:r>
    </w:p>
    <w:p w:rsidR="009108E0" w:rsidRDefault="009108E0" w:rsidP="009108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педагогов 5-9</w:t>
      </w:r>
      <w:r w:rsidRPr="00585772">
        <w:rPr>
          <w:rFonts w:ascii="Times New Roman" w:hAnsi="Times New Roman"/>
          <w:sz w:val="28"/>
          <w:szCs w:val="28"/>
        </w:rPr>
        <w:t xml:space="preserve"> классов направлена на включение обучающихся в научно-исследовательскую деятельность, обучение работе с научной литературой, формирование культуры научного исследования, подготовку к участию в конкурсах и конференциях.</w:t>
      </w:r>
    </w:p>
    <w:p w:rsidR="00172CB7" w:rsidRPr="00585772" w:rsidRDefault="00172CB7" w:rsidP="009108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08E0" w:rsidRPr="001143F7" w:rsidRDefault="009108E0" w:rsidP="009108E0">
      <w:pPr>
        <w:pStyle w:val="a6"/>
        <w:ind w:firstLine="708"/>
        <w:rPr>
          <w:b/>
          <w:i/>
          <w:sz w:val="28"/>
          <w:szCs w:val="28"/>
        </w:rPr>
      </w:pPr>
      <w:r w:rsidRPr="001143F7">
        <w:rPr>
          <w:b/>
          <w:i/>
          <w:sz w:val="28"/>
          <w:szCs w:val="28"/>
        </w:rPr>
        <w:t>Количество призеров НПК.</w:t>
      </w:r>
    </w:p>
    <w:tbl>
      <w:tblPr>
        <w:tblW w:w="9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3"/>
        <w:gridCol w:w="1670"/>
        <w:gridCol w:w="1395"/>
        <w:gridCol w:w="1501"/>
        <w:gridCol w:w="1670"/>
        <w:gridCol w:w="1502"/>
      </w:tblGrid>
      <w:tr w:rsidR="009108E0" w:rsidRPr="001143F7" w:rsidTr="00343405">
        <w:trPr>
          <w:trHeight w:val="328"/>
        </w:trPr>
        <w:tc>
          <w:tcPr>
            <w:tcW w:w="1973" w:type="dxa"/>
          </w:tcPr>
          <w:p w:rsidR="009108E0" w:rsidRPr="000D67D4" w:rsidRDefault="009108E0" w:rsidP="00D3200F">
            <w:pPr>
              <w:pStyle w:val="a6"/>
              <w:jc w:val="center"/>
              <w:rPr>
                <w:b/>
              </w:rPr>
            </w:pPr>
            <w:r w:rsidRPr="000D67D4">
              <w:rPr>
                <w:b/>
              </w:rPr>
              <w:t>Вид НПК</w:t>
            </w:r>
          </w:p>
        </w:tc>
        <w:tc>
          <w:tcPr>
            <w:tcW w:w="1670" w:type="dxa"/>
          </w:tcPr>
          <w:p w:rsidR="009108E0" w:rsidRPr="000D67D4" w:rsidRDefault="009108E0" w:rsidP="00D3200F">
            <w:pPr>
              <w:pStyle w:val="a6"/>
              <w:jc w:val="center"/>
              <w:rPr>
                <w:b/>
              </w:rPr>
            </w:pPr>
            <w:r w:rsidRPr="000D67D4">
              <w:rPr>
                <w:b/>
              </w:rPr>
              <w:t>2012-2013</w:t>
            </w:r>
          </w:p>
        </w:tc>
        <w:tc>
          <w:tcPr>
            <w:tcW w:w="1395" w:type="dxa"/>
          </w:tcPr>
          <w:p w:rsidR="009108E0" w:rsidRPr="000D67D4" w:rsidRDefault="009108E0" w:rsidP="00D3200F">
            <w:pPr>
              <w:pStyle w:val="a6"/>
              <w:jc w:val="center"/>
              <w:rPr>
                <w:b/>
              </w:rPr>
            </w:pPr>
            <w:r w:rsidRPr="000D67D4">
              <w:rPr>
                <w:b/>
              </w:rPr>
              <w:t>2013-2014</w:t>
            </w:r>
          </w:p>
        </w:tc>
        <w:tc>
          <w:tcPr>
            <w:tcW w:w="1501" w:type="dxa"/>
          </w:tcPr>
          <w:p w:rsidR="009108E0" w:rsidRPr="000D67D4" w:rsidRDefault="009108E0" w:rsidP="00D3200F">
            <w:pPr>
              <w:pStyle w:val="a6"/>
              <w:jc w:val="center"/>
              <w:rPr>
                <w:b/>
              </w:rPr>
            </w:pPr>
            <w:r w:rsidRPr="000D67D4">
              <w:rPr>
                <w:b/>
              </w:rPr>
              <w:t>2014-2015</w:t>
            </w:r>
          </w:p>
        </w:tc>
        <w:tc>
          <w:tcPr>
            <w:tcW w:w="1670" w:type="dxa"/>
          </w:tcPr>
          <w:p w:rsidR="009108E0" w:rsidRPr="000D67D4" w:rsidRDefault="009108E0" w:rsidP="00D3200F">
            <w:pPr>
              <w:pStyle w:val="a6"/>
              <w:jc w:val="center"/>
              <w:rPr>
                <w:b/>
              </w:rPr>
            </w:pPr>
            <w:r w:rsidRPr="000D67D4">
              <w:rPr>
                <w:b/>
              </w:rPr>
              <w:t>2015-2016</w:t>
            </w:r>
          </w:p>
        </w:tc>
        <w:tc>
          <w:tcPr>
            <w:tcW w:w="1502" w:type="dxa"/>
          </w:tcPr>
          <w:p w:rsidR="009108E0" w:rsidRPr="000D67D4" w:rsidRDefault="009108E0" w:rsidP="00343405">
            <w:pPr>
              <w:pStyle w:val="a6"/>
              <w:jc w:val="center"/>
              <w:rPr>
                <w:b/>
              </w:rPr>
            </w:pPr>
            <w:r w:rsidRPr="000D67D4">
              <w:rPr>
                <w:b/>
              </w:rPr>
              <w:t>2016-2017</w:t>
            </w:r>
          </w:p>
        </w:tc>
      </w:tr>
      <w:tr w:rsidR="009108E0" w:rsidRPr="001143F7" w:rsidTr="00343405">
        <w:trPr>
          <w:trHeight w:val="328"/>
        </w:trPr>
        <w:tc>
          <w:tcPr>
            <w:tcW w:w="1973" w:type="dxa"/>
          </w:tcPr>
          <w:p w:rsidR="009108E0" w:rsidRPr="000D67D4" w:rsidRDefault="009108E0" w:rsidP="00D3200F">
            <w:pPr>
              <w:pStyle w:val="a6"/>
              <w:jc w:val="center"/>
            </w:pPr>
            <w:r w:rsidRPr="000D67D4">
              <w:t>Школьная</w:t>
            </w:r>
          </w:p>
        </w:tc>
        <w:tc>
          <w:tcPr>
            <w:tcW w:w="1670" w:type="dxa"/>
          </w:tcPr>
          <w:p w:rsidR="009108E0" w:rsidRPr="000D67D4" w:rsidRDefault="00D3200F" w:rsidP="00D3200F">
            <w:pPr>
              <w:pStyle w:val="a6"/>
              <w:jc w:val="center"/>
            </w:pPr>
            <w:r>
              <w:t xml:space="preserve">          </w:t>
            </w:r>
            <w:r w:rsidR="009108E0" w:rsidRPr="000D67D4">
              <w:t>1</w:t>
            </w:r>
          </w:p>
        </w:tc>
        <w:tc>
          <w:tcPr>
            <w:tcW w:w="1395" w:type="dxa"/>
          </w:tcPr>
          <w:p w:rsidR="009108E0" w:rsidRPr="000D67D4" w:rsidRDefault="009108E0" w:rsidP="00D3200F">
            <w:pPr>
              <w:pStyle w:val="a6"/>
              <w:jc w:val="center"/>
            </w:pPr>
            <w:r w:rsidRPr="000D67D4">
              <w:t>2</w:t>
            </w:r>
          </w:p>
        </w:tc>
        <w:tc>
          <w:tcPr>
            <w:tcW w:w="1501" w:type="dxa"/>
          </w:tcPr>
          <w:p w:rsidR="009108E0" w:rsidRPr="000D67D4" w:rsidRDefault="009108E0" w:rsidP="00D3200F">
            <w:pPr>
              <w:pStyle w:val="a6"/>
              <w:jc w:val="center"/>
            </w:pPr>
            <w:r w:rsidRPr="000D67D4">
              <w:t>2</w:t>
            </w:r>
          </w:p>
        </w:tc>
        <w:tc>
          <w:tcPr>
            <w:tcW w:w="1670" w:type="dxa"/>
          </w:tcPr>
          <w:p w:rsidR="009108E0" w:rsidRPr="000D67D4" w:rsidRDefault="009108E0" w:rsidP="00D3200F">
            <w:pPr>
              <w:pStyle w:val="a6"/>
              <w:jc w:val="center"/>
            </w:pPr>
            <w:r w:rsidRPr="000D67D4">
              <w:t>3</w:t>
            </w:r>
          </w:p>
        </w:tc>
        <w:tc>
          <w:tcPr>
            <w:tcW w:w="1502" w:type="dxa"/>
          </w:tcPr>
          <w:p w:rsidR="009108E0" w:rsidRPr="000D67D4" w:rsidRDefault="009108E0" w:rsidP="00343405">
            <w:pPr>
              <w:pStyle w:val="a6"/>
              <w:jc w:val="center"/>
              <w:rPr>
                <w:lang w:val="kk-KZ"/>
              </w:rPr>
            </w:pPr>
            <w:r w:rsidRPr="000D67D4">
              <w:rPr>
                <w:lang w:val="kk-KZ"/>
              </w:rPr>
              <w:t>7</w:t>
            </w:r>
          </w:p>
        </w:tc>
      </w:tr>
      <w:tr w:rsidR="009108E0" w:rsidRPr="001143F7" w:rsidTr="00343405">
        <w:trPr>
          <w:trHeight w:val="328"/>
        </w:trPr>
        <w:tc>
          <w:tcPr>
            <w:tcW w:w="1973" w:type="dxa"/>
          </w:tcPr>
          <w:p w:rsidR="009108E0" w:rsidRPr="000D67D4" w:rsidRDefault="009108E0" w:rsidP="00D3200F">
            <w:pPr>
              <w:pStyle w:val="a6"/>
              <w:jc w:val="center"/>
            </w:pPr>
            <w:r w:rsidRPr="000D67D4">
              <w:t>Городская</w:t>
            </w:r>
          </w:p>
        </w:tc>
        <w:tc>
          <w:tcPr>
            <w:tcW w:w="1670" w:type="dxa"/>
          </w:tcPr>
          <w:p w:rsidR="009108E0" w:rsidRPr="000D67D4" w:rsidRDefault="009108E0" w:rsidP="00D3200F">
            <w:pPr>
              <w:pStyle w:val="a6"/>
              <w:ind w:left="720"/>
              <w:jc w:val="center"/>
              <w:rPr>
                <w:lang w:val="kk-KZ"/>
              </w:rPr>
            </w:pPr>
            <w:r w:rsidRPr="000D67D4">
              <w:rPr>
                <w:lang w:val="kk-KZ"/>
              </w:rPr>
              <w:t>1</w:t>
            </w:r>
          </w:p>
        </w:tc>
        <w:tc>
          <w:tcPr>
            <w:tcW w:w="1395" w:type="dxa"/>
          </w:tcPr>
          <w:p w:rsidR="009108E0" w:rsidRPr="000D67D4" w:rsidRDefault="009108E0" w:rsidP="00D3200F">
            <w:pPr>
              <w:pStyle w:val="a6"/>
              <w:jc w:val="center"/>
            </w:pPr>
            <w:r w:rsidRPr="000D67D4">
              <w:t>1</w:t>
            </w:r>
          </w:p>
        </w:tc>
        <w:tc>
          <w:tcPr>
            <w:tcW w:w="1501" w:type="dxa"/>
          </w:tcPr>
          <w:p w:rsidR="009108E0" w:rsidRPr="000D67D4" w:rsidRDefault="009108E0" w:rsidP="00D3200F">
            <w:pPr>
              <w:pStyle w:val="a6"/>
              <w:jc w:val="center"/>
            </w:pPr>
            <w:r w:rsidRPr="000D67D4">
              <w:t>2</w:t>
            </w:r>
          </w:p>
        </w:tc>
        <w:tc>
          <w:tcPr>
            <w:tcW w:w="1670" w:type="dxa"/>
          </w:tcPr>
          <w:p w:rsidR="009108E0" w:rsidRPr="000D67D4" w:rsidRDefault="009108E0" w:rsidP="00D3200F">
            <w:pPr>
              <w:pStyle w:val="a6"/>
              <w:jc w:val="center"/>
            </w:pPr>
            <w:r w:rsidRPr="000D67D4">
              <w:t>3</w:t>
            </w:r>
          </w:p>
        </w:tc>
        <w:tc>
          <w:tcPr>
            <w:tcW w:w="1502" w:type="dxa"/>
          </w:tcPr>
          <w:p w:rsidR="009108E0" w:rsidRPr="000D67D4" w:rsidRDefault="009108E0" w:rsidP="00343405">
            <w:pPr>
              <w:pStyle w:val="a6"/>
              <w:jc w:val="center"/>
            </w:pPr>
            <w:r w:rsidRPr="000D67D4">
              <w:t>-</w:t>
            </w:r>
          </w:p>
        </w:tc>
      </w:tr>
    </w:tbl>
    <w:p w:rsidR="009108E0" w:rsidRPr="00D3200F" w:rsidRDefault="009108E0" w:rsidP="00D320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201</w:t>
      </w:r>
      <w:r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</w:rPr>
        <w:t xml:space="preserve">  учебном году ученица 6 «</w:t>
      </w:r>
      <w:r>
        <w:rPr>
          <w:rFonts w:ascii="Times New Roman" w:hAnsi="Times New Roman"/>
          <w:sz w:val="28"/>
          <w:szCs w:val="28"/>
          <w:lang w:val="kk-KZ"/>
        </w:rPr>
        <w:t>А»</w:t>
      </w:r>
      <w:r>
        <w:rPr>
          <w:rFonts w:ascii="Times New Roman" w:hAnsi="Times New Roman"/>
          <w:sz w:val="28"/>
          <w:szCs w:val="28"/>
        </w:rPr>
        <w:t xml:space="preserve"> класса </w:t>
      </w:r>
      <w:r>
        <w:rPr>
          <w:rFonts w:ascii="Times New Roman" w:hAnsi="Times New Roman"/>
          <w:sz w:val="28"/>
          <w:szCs w:val="28"/>
          <w:lang w:val="kk-KZ"/>
        </w:rPr>
        <w:t>Ербол Аяжан</w:t>
      </w:r>
      <w:r>
        <w:rPr>
          <w:rFonts w:ascii="Times New Roman" w:hAnsi="Times New Roman"/>
          <w:sz w:val="28"/>
          <w:szCs w:val="28"/>
        </w:rPr>
        <w:t xml:space="preserve"> принял</w:t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 участие </w:t>
      </w:r>
      <w:r>
        <w:rPr>
          <w:rFonts w:ascii="Times New Roman" w:hAnsi="Times New Roman"/>
          <w:sz w:val="28"/>
          <w:szCs w:val="28"/>
          <w:lang w:val="kk-KZ"/>
        </w:rPr>
        <w:t>в Н</w:t>
      </w:r>
      <w:r w:rsidRPr="00FB08FB">
        <w:rPr>
          <w:rFonts w:ascii="Times New Roman" w:hAnsi="Times New Roman"/>
          <w:bCs/>
          <w:sz w:val="28"/>
          <w:szCs w:val="28"/>
        </w:rPr>
        <w:t>ПК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«Зерде» </w:t>
      </w:r>
      <w:r w:rsidRPr="00FB08FB">
        <w:rPr>
          <w:rFonts w:ascii="Times New Roman" w:hAnsi="Times New Roman"/>
          <w:bCs/>
          <w:sz w:val="28"/>
          <w:szCs w:val="28"/>
        </w:rPr>
        <w:t xml:space="preserve">  среди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учащихся 1-7 классов</w:t>
      </w:r>
      <w:r w:rsidRPr="00FB08FB">
        <w:rPr>
          <w:rFonts w:ascii="Times New Roman" w:hAnsi="Times New Roman"/>
          <w:bCs/>
          <w:sz w:val="28"/>
          <w:szCs w:val="28"/>
        </w:rPr>
        <w:t xml:space="preserve"> общеобразовательных школ </w:t>
      </w:r>
      <w:r>
        <w:rPr>
          <w:rFonts w:ascii="Times New Roman" w:hAnsi="Times New Roman"/>
          <w:bCs/>
          <w:sz w:val="28"/>
          <w:szCs w:val="28"/>
          <w:lang w:val="kk-KZ"/>
        </w:rPr>
        <w:t>Акмолинской области, и была награждена дипломом 2 степени.</w:t>
      </w:r>
    </w:p>
    <w:p w:rsidR="009108E0" w:rsidRPr="00FB08FB" w:rsidRDefault="009108E0" w:rsidP="009108E0">
      <w:pPr>
        <w:pStyle w:val="afff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F4BC8">
        <w:rPr>
          <w:rFonts w:ascii="Times New Roman" w:hAnsi="Times New Roman"/>
          <w:sz w:val="28"/>
          <w:szCs w:val="28"/>
        </w:rPr>
        <w:t>частвуют в конкурсах научных проектов и младшие школьники.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9108E0" w:rsidRDefault="009108E0" w:rsidP="009108E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C81AEE" w:rsidRDefault="00C81AEE" w:rsidP="009108E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C81AEE" w:rsidRDefault="00C81AEE" w:rsidP="009108E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9108E0" w:rsidRPr="00172CB7" w:rsidRDefault="009108E0" w:rsidP="009108E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172CB7">
        <w:rPr>
          <w:rFonts w:ascii="Times New Roman" w:eastAsia="Times New Roman" w:hAnsi="Times New Roman"/>
          <w:b/>
          <w:i/>
          <w:sz w:val="28"/>
          <w:szCs w:val="28"/>
        </w:rPr>
        <w:lastRenderedPageBreak/>
        <w:t>Исследовательские проекты</w:t>
      </w:r>
    </w:p>
    <w:p w:rsidR="009108E0" w:rsidRPr="00172CB7" w:rsidRDefault="009108E0" w:rsidP="009108E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172CB7">
        <w:rPr>
          <w:rFonts w:ascii="Times New Roman" w:eastAsia="Times New Roman" w:hAnsi="Times New Roman"/>
          <w:b/>
          <w:i/>
          <w:sz w:val="28"/>
          <w:szCs w:val="28"/>
        </w:rPr>
        <w:t>обучающихся школы, представленные  на НПК «</w:t>
      </w:r>
      <w:proofErr w:type="spellStart"/>
      <w:r w:rsidRPr="00172CB7">
        <w:rPr>
          <w:rFonts w:ascii="Times New Roman" w:eastAsia="Times New Roman" w:hAnsi="Times New Roman"/>
          <w:b/>
          <w:i/>
          <w:sz w:val="28"/>
          <w:szCs w:val="28"/>
        </w:rPr>
        <w:t>Зерде</w:t>
      </w:r>
      <w:proofErr w:type="spellEnd"/>
      <w:r w:rsidRPr="00172CB7">
        <w:rPr>
          <w:rFonts w:ascii="Times New Roman" w:eastAsia="Times New Roman" w:hAnsi="Times New Roman"/>
          <w:b/>
          <w:i/>
          <w:sz w:val="28"/>
          <w:szCs w:val="28"/>
        </w:rPr>
        <w:t>» 2016-201</w:t>
      </w:r>
      <w:r w:rsidRPr="00172CB7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7</w:t>
      </w:r>
      <w:r w:rsidRPr="00172CB7">
        <w:rPr>
          <w:rFonts w:ascii="Times New Roman" w:eastAsia="Times New Roman" w:hAnsi="Times New Roman"/>
          <w:b/>
          <w:i/>
          <w:sz w:val="28"/>
          <w:szCs w:val="28"/>
        </w:rPr>
        <w:t xml:space="preserve"> учебный год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1405"/>
        <w:gridCol w:w="567"/>
        <w:gridCol w:w="993"/>
        <w:gridCol w:w="1701"/>
        <w:gridCol w:w="2126"/>
        <w:gridCol w:w="992"/>
        <w:gridCol w:w="1276"/>
      </w:tblGrid>
      <w:tr w:rsidR="009108E0" w:rsidRPr="00B11A44" w:rsidTr="00343405">
        <w:tc>
          <w:tcPr>
            <w:tcW w:w="54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05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Ф.И. участника</w:t>
            </w:r>
          </w:p>
        </w:tc>
        <w:tc>
          <w:tcPr>
            <w:tcW w:w="567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993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 xml:space="preserve">Яз. </w:t>
            </w:r>
            <w:proofErr w:type="spellStart"/>
            <w:r w:rsidRPr="00681E2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681E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Предмет</w:t>
            </w:r>
          </w:p>
        </w:tc>
        <w:tc>
          <w:tcPr>
            <w:tcW w:w="212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Тема работы</w:t>
            </w:r>
          </w:p>
        </w:tc>
        <w:tc>
          <w:tcPr>
            <w:tcW w:w="992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С какого года</w:t>
            </w:r>
          </w:p>
        </w:tc>
        <w:tc>
          <w:tcPr>
            <w:tcW w:w="127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</w:tr>
      <w:tr w:rsidR="009108E0" w:rsidRPr="00B11A44" w:rsidTr="00343405">
        <w:tc>
          <w:tcPr>
            <w:tcW w:w="54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5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Бекболат Мади</w:t>
            </w: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Казахский</w:t>
            </w:r>
          </w:p>
        </w:tc>
        <w:tc>
          <w:tcPr>
            <w:tcW w:w="1701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212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Лимон</w:t>
            </w:r>
            <w:r w:rsidRPr="00681E2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27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Маденова Айгерим Нурлановна</w:t>
            </w:r>
          </w:p>
        </w:tc>
      </w:tr>
      <w:tr w:rsidR="009108E0" w:rsidRPr="00B11A44" w:rsidTr="00343405">
        <w:tc>
          <w:tcPr>
            <w:tcW w:w="54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5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Аристанбекова Альбина </w:t>
            </w:r>
          </w:p>
        </w:tc>
        <w:tc>
          <w:tcPr>
            <w:tcW w:w="567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Русский </w:t>
            </w:r>
          </w:p>
        </w:tc>
        <w:tc>
          <w:tcPr>
            <w:tcW w:w="1701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212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«Мультфильм»</w:t>
            </w:r>
          </w:p>
        </w:tc>
        <w:tc>
          <w:tcPr>
            <w:tcW w:w="992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2016г</w:t>
            </w:r>
          </w:p>
        </w:tc>
        <w:tc>
          <w:tcPr>
            <w:tcW w:w="127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Калкина Айнгуль Каирловна</w:t>
            </w:r>
          </w:p>
        </w:tc>
      </w:tr>
      <w:tr w:rsidR="009108E0" w:rsidRPr="00B11A44" w:rsidTr="00343405">
        <w:tc>
          <w:tcPr>
            <w:tcW w:w="54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5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Өмірбек Дастан</w:t>
            </w:r>
          </w:p>
        </w:tc>
        <w:tc>
          <w:tcPr>
            <w:tcW w:w="567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Казахский </w:t>
            </w:r>
          </w:p>
        </w:tc>
        <w:tc>
          <w:tcPr>
            <w:tcW w:w="1701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212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«Сүт тағамдары»</w:t>
            </w:r>
          </w:p>
        </w:tc>
        <w:tc>
          <w:tcPr>
            <w:tcW w:w="992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2016г</w:t>
            </w:r>
          </w:p>
        </w:tc>
        <w:tc>
          <w:tcPr>
            <w:tcW w:w="127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Ербол Есенгул</w:t>
            </w:r>
          </w:p>
        </w:tc>
      </w:tr>
      <w:tr w:rsidR="009108E0" w:rsidRPr="00B11A44" w:rsidTr="00343405">
        <w:tc>
          <w:tcPr>
            <w:tcW w:w="54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5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Ербол Данияр</w:t>
            </w:r>
          </w:p>
        </w:tc>
        <w:tc>
          <w:tcPr>
            <w:tcW w:w="567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Казахский </w:t>
            </w:r>
          </w:p>
        </w:tc>
        <w:tc>
          <w:tcPr>
            <w:tcW w:w="1701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Познание мира</w:t>
            </w:r>
          </w:p>
        </w:tc>
        <w:tc>
          <w:tcPr>
            <w:tcW w:w="212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«Табиғат құбылыстары»</w:t>
            </w:r>
          </w:p>
        </w:tc>
        <w:tc>
          <w:tcPr>
            <w:tcW w:w="992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2015г</w:t>
            </w:r>
          </w:p>
        </w:tc>
        <w:tc>
          <w:tcPr>
            <w:tcW w:w="1276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Зейне Асылбек</w:t>
            </w:r>
          </w:p>
        </w:tc>
      </w:tr>
      <w:tr w:rsidR="009108E0" w:rsidRPr="009963BB" w:rsidTr="00343405">
        <w:tc>
          <w:tcPr>
            <w:tcW w:w="54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5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Ербол Аяжан</w:t>
            </w:r>
          </w:p>
        </w:tc>
        <w:tc>
          <w:tcPr>
            <w:tcW w:w="567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Казахский </w:t>
            </w:r>
          </w:p>
        </w:tc>
        <w:tc>
          <w:tcPr>
            <w:tcW w:w="1701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12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«Қоңыр және күрең сөзінің жиынтығы»</w:t>
            </w:r>
          </w:p>
        </w:tc>
        <w:tc>
          <w:tcPr>
            <w:tcW w:w="992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2014г</w:t>
            </w:r>
          </w:p>
        </w:tc>
        <w:tc>
          <w:tcPr>
            <w:tcW w:w="127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Жавай А</w:t>
            </w:r>
          </w:p>
        </w:tc>
      </w:tr>
      <w:tr w:rsidR="009108E0" w:rsidRPr="00B11A44" w:rsidTr="00343405">
        <w:tc>
          <w:tcPr>
            <w:tcW w:w="54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E2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5" w:type="dxa"/>
          </w:tcPr>
          <w:p w:rsidR="009108E0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Бекболат Бакытжан.</w:t>
            </w:r>
          </w:p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Бахытбек Нуршырах</w:t>
            </w:r>
          </w:p>
        </w:tc>
        <w:tc>
          <w:tcPr>
            <w:tcW w:w="567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93" w:type="dxa"/>
          </w:tcPr>
          <w:p w:rsidR="009108E0" w:rsidRDefault="009108E0" w:rsidP="00343405">
            <w:r w:rsidRPr="008D65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Казахский </w:t>
            </w:r>
          </w:p>
        </w:tc>
        <w:tc>
          <w:tcPr>
            <w:tcW w:w="1701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126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«Зат есімнің сиқырлы әлемі»</w:t>
            </w:r>
          </w:p>
        </w:tc>
        <w:tc>
          <w:tcPr>
            <w:tcW w:w="992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2015г</w:t>
            </w:r>
          </w:p>
        </w:tc>
        <w:tc>
          <w:tcPr>
            <w:tcW w:w="127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Зейне Алтан</w:t>
            </w:r>
          </w:p>
        </w:tc>
      </w:tr>
      <w:tr w:rsidR="009108E0" w:rsidRPr="00B11A44" w:rsidTr="00343405">
        <w:tc>
          <w:tcPr>
            <w:tcW w:w="546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05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Ербол Аяжан</w:t>
            </w:r>
          </w:p>
        </w:tc>
        <w:tc>
          <w:tcPr>
            <w:tcW w:w="567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:rsidR="009108E0" w:rsidRDefault="009108E0" w:rsidP="00343405">
            <w:r w:rsidRPr="008D65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Казахский </w:t>
            </w:r>
          </w:p>
        </w:tc>
        <w:tc>
          <w:tcPr>
            <w:tcW w:w="1701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История</w:t>
            </w:r>
          </w:p>
        </w:tc>
        <w:tc>
          <w:tcPr>
            <w:tcW w:w="2126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«Түйе жүнінің пайдасы»</w:t>
            </w:r>
          </w:p>
        </w:tc>
        <w:tc>
          <w:tcPr>
            <w:tcW w:w="992" w:type="dxa"/>
          </w:tcPr>
          <w:p w:rsidR="009108E0" w:rsidRPr="009963BB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2016г</w:t>
            </w:r>
          </w:p>
        </w:tc>
        <w:tc>
          <w:tcPr>
            <w:tcW w:w="1276" w:type="dxa"/>
          </w:tcPr>
          <w:p w:rsidR="009108E0" w:rsidRPr="00681E22" w:rsidRDefault="009108E0" w:rsidP="003434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Мүтән Ербол</w:t>
            </w:r>
          </w:p>
        </w:tc>
      </w:tr>
    </w:tbl>
    <w:p w:rsidR="009108E0" w:rsidRDefault="009108E0" w:rsidP="00E200D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9108E0" w:rsidRPr="00AF6234" w:rsidRDefault="009108E0" w:rsidP="009108E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F6234">
        <w:rPr>
          <w:rFonts w:ascii="Times New Roman" w:hAnsi="Times New Roman"/>
          <w:sz w:val="28"/>
          <w:szCs w:val="28"/>
          <w:lang w:val="kk-KZ"/>
        </w:rPr>
        <w:t xml:space="preserve">Выводы 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9108E0" w:rsidRPr="00585772" w:rsidRDefault="009108E0" w:rsidP="00FB76A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85772">
        <w:rPr>
          <w:rFonts w:ascii="Times New Roman" w:hAnsi="Times New Roman"/>
          <w:sz w:val="28"/>
          <w:szCs w:val="28"/>
          <w:lang w:val="kk-KZ"/>
        </w:rPr>
        <w:t>А</w:t>
      </w:r>
      <w:proofErr w:type="spellStart"/>
      <w:r w:rsidRPr="00585772">
        <w:rPr>
          <w:rFonts w:ascii="Times New Roman" w:hAnsi="Times New Roman"/>
          <w:sz w:val="28"/>
          <w:szCs w:val="28"/>
        </w:rPr>
        <w:t>дминистрация</w:t>
      </w:r>
      <w:proofErr w:type="spellEnd"/>
      <w:r w:rsidRPr="00585772">
        <w:rPr>
          <w:rFonts w:ascii="Times New Roman" w:hAnsi="Times New Roman"/>
          <w:sz w:val="28"/>
          <w:szCs w:val="28"/>
        </w:rPr>
        <w:t xml:space="preserve"> школы создает условия по организации и развитию интеллектуальной деятельности педагогического и ученического коллектива.</w:t>
      </w:r>
    </w:p>
    <w:p w:rsidR="009108E0" w:rsidRPr="00585772" w:rsidRDefault="009108E0" w:rsidP="00FB76AF">
      <w:pPr>
        <w:pStyle w:val="af6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585772">
        <w:rPr>
          <w:rFonts w:ascii="Times New Roman" w:eastAsia="Calibri" w:hAnsi="Times New Roman"/>
          <w:sz w:val="28"/>
          <w:szCs w:val="28"/>
          <w:lang w:val="kk-KZ"/>
        </w:rPr>
        <w:t>В школе с</w:t>
      </w:r>
      <w:proofErr w:type="spellStart"/>
      <w:r w:rsidRPr="00585772">
        <w:rPr>
          <w:rFonts w:ascii="Times New Roman" w:eastAsia="Calibri" w:hAnsi="Times New Roman"/>
          <w:sz w:val="28"/>
          <w:szCs w:val="28"/>
        </w:rPr>
        <w:t>оздана</w:t>
      </w:r>
      <w:proofErr w:type="spellEnd"/>
      <w:r w:rsidRPr="00585772">
        <w:rPr>
          <w:rFonts w:ascii="Times New Roman" w:hAnsi="Times New Roman"/>
          <w:sz w:val="28"/>
          <w:szCs w:val="28"/>
        </w:rPr>
        <w:t xml:space="preserve"> система работы по повышению профессионального мастерства через научно-исследовательскую деятельность.</w:t>
      </w:r>
    </w:p>
    <w:p w:rsidR="009108E0" w:rsidRPr="00585772" w:rsidRDefault="009108E0" w:rsidP="00FB76AF">
      <w:pPr>
        <w:pStyle w:val="af6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585772">
        <w:rPr>
          <w:rFonts w:ascii="Times New Roman" w:eastAsia="Calibri" w:hAnsi="Times New Roman"/>
          <w:sz w:val="28"/>
          <w:szCs w:val="28"/>
          <w:lang w:val="kk-KZ"/>
        </w:rPr>
        <w:t xml:space="preserve">С целью поддержки и стимулирования работы  с одаренными детьми, а также с целью формирования исследовательской культуры обучающихся </w:t>
      </w:r>
      <w:r w:rsidRPr="00585772">
        <w:rPr>
          <w:rFonts w:ascii="Times New Roman" w:hAnsi="Times New Roman"/>
          <w:sz w:val="28"/>
          <w:szCs w:val="28"/>
        </w:rPr>
        <w:t>разработана система поощрения педагогов и учащихся</w:t>
      </w:r>
    </w:p>
    <w:p w:rsidR="005B19FE" w:rsidRDefault="005B19FE" w:rsidP="00D320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3200F" w:rsidRPr="00D3200F" w:rsidRDefault="00D3200F" w:rsidP="00D320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472D" w:rsidRDefault="0096472D" w:rsidP="00434FD6">
      <w:pPr>
        <w:pStyle w:val="afa"/>
        <w:ind w:left="-851" w:firstLine="851"/>
        <w:jc w:val="both"/>
        <w:rPr>
          <w:rFonts w:ascii="Times New Roman" w:hAnsi="Times New Roman"/>
          <w:b/>
          <w:sz w:val="28"/>
          <w:szCs w:val="28"/>
        </w:rPr>
      </w:pPr>
      <w:r w:rsidRPr="0096472D">
        <w:rPr>
          <w:rFonts w:ascii="Times New Roman" w:hAnsi="Times New Roman"/>
          <w:b/>
          <w:sz w:val="28"/>
          <w:szCs w:val="28"/>
        </w:rPr>
        <w:lastRenderedPageBreak/>
        <w:t>ХI</w:t>
      </w:r>
      <w:r>
        <w:rPr>
          <w:rFonts w:ascii="Times New Roman" w:hAnsi="Times New Roman"/>
          <w:b/>
          <w:sz w:val="28"/>
          <w:szCs w:val="28"/>
        </w:rPr>
        <w:t>.</w:t>
      </w:r>
      <w:r w:rsidR="00C81AE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Работа психологической службы</w:t>
      </w:r>
    </w:p>
    <w:p w:rsidR="00434FD6" w:rsidRDefault="005B19FE" w:rsidP="00434FD6">
      <w:pPr>
        <w:pStyle w:val="afa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96472D">
        <w:rPr>
          <w:rFonts w:ascii="Times New Roman" w:hAnsi="Times New Roman"/>
          <w:sz w:val="28"/>
          <w:szCs w:val="28"/>
        </w:rPr>
        <w:t xml:space="preserve">Психологическое </w:t>
      </w:r>
      <w:r w:rsidRPr="0096472D">
        <w:rPr>
          <w:rFonts w:ascii="Times New Roman" w:hAnsi="Times New Roman"/>
          <w:bCs/>
          <w:sz w:val="28"/>
          <w:szCs w:val="28"/>
        </w:rPr>
        <w:t>сопровождение</w:t>
      </w:r>
      <w:r w:rsidRPr="00434FD6">
        <w:rPr>
          <w:rFonts w:ascii="Times New Roman" w:hAnsi="Times New Roman"/>
          <w:bCs/>
          <w:sz w:val="28"/>
          <w:szCs w:val="28"/>
        </w:rPr>
        <w:t xml:space="preserve"> -</w:t>
      </w:r>
      <w:r w:rsidRPr="00434FD6">
        <w:rPr>
          <w:rFonts w:ascii="Times New Roman" w:hAnsi="Times New Roman"/>
          <w:sz w:val="28"/>
          <w:szCs w:val="28"/>
        </w:rPr>
        <w:t xml:space="preserve"> это система профессиональной деятельности психолога, направленная на создание социально-психологических условий для успешного обучения и психологического развития ребенка в ситуациях школьного взаимодействия. Именно в таком сопровождении школьника на всех этапах его школьного обучения и видится основная цель школьной психологической практики. </w:t>
      </w:r>
    </w:p>
    <w:p w:rsidR="005B19FE" w:rsidRPr="00434FD6" w:rsidRDefault="005B19FE" w:rsidP="00434FD6">
      <w:pPr>
        <w:spacing w:after="0" w:line="240" w:lineRule="auto"/>
        <w:ind w:left="-851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34FD6">
        <w:rPr>
          <w:rFonts w:ascii="Times New Roman" w:hAnsi="Times New Roman" w:cs="Times New Roman"/>
          <w:sz w:val="28"/>
          <w:szCs w:val="28"/>
        </w:rPr>
        <w:t>В своей деятельности психологическая служба руководствуется Законом РК «Об образовании», Правилами деятельности психологической службы в организация среднего образования, Уставом школы.</w:t>
      </w:r>
    </w:p>
    <w:p w:rsidR="005B19FE" w:rsidRPr="00434FD6" w:rsidRDefault="005B19FE" w:rsidP="005B19FE">
      <w:pPr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172CB7">
        <w:rPr>
          <w:rFonts w:ascii="Times New Roman" w:hAnsi="Times New Roman"/>
          <w:b/>
          <w:i/>
          <w:sz w:val="28"/>
          <w:szCs w:val="28"/>
        </w:rPr>
        <w:t>Цель психологической службы</w:t>
      </w:r>
      <w:r w:rsidRPr="00434FD6">
        <w:rPr>
          <w:rFonts w:ascii="Times New Roman" w:hAnsi="Times New Roman"/>
          <w:b/>
          <w:sz w:val="28"/>
          <w:szCs w:val="28"/>
        </w:rPr>
        <w:t xml:space="preserve">: </w:t>
      </w:r>
      <w:r w:rsidRPr="00434FD6">
        <w:rPr>
          <w:rFonts w:ascii="Times New Roman" w:hAnsi="Times New Roman"/>
          <w:sz w:val="28"/>
          <w:szCs w:val="28"/>
        </w:rPr>
        <w:t>создание оптимальных условий для гармоничного развития и сохранения психологического здоровья всех субъектов образоват</w:t>
      </w:r>
      <w:r w:rsidR="00434FD6">
        <w:rPr>
          <w:rFonts w:ascii="Times New Roman" w:hAnsi="Times New Roman"/>
          <w:sz w:val="28"/>
          <w:szCs w:val="28"/>
        </w:rPr>
        <w:t>ельного процесса.</w:t>
      </w:r>
    </w:p>
    <w:p w:rsidR="005B19FE" w:rsidRPr="00434FD6" w:rsidRDefault="005B19FE" w:rsidP="005B19FE">
      <w:pPr>
        <w:spacing w:after="0" w:line="240" w:lineRule="auto"/>
        <w:ind w:left="-851" w:firstLine="851"/>
        <w:jc w:val="both"/>
        <w:rPr>
          <w:rFonts w:ascii="Times New Roman" w:hAnsi="Times New Roman"/>
          <w:b/>
          <w:sz w:val="28"/>
          <w:szCs w:val="28"/>
        </w:rPr>
      </w:pPr>
      <w:r w:rsidRPr="00172CB7">
        <w:rPr>
          <w:rFonts w:ascii="Times New Roman" w:hAnsi="Times New Roman"/>
          <w:b/>
          <w:i/>
          <w:sz w:val="28"/>
          <w:szCs w:val="28"/>
        </w:rPr>
        <w:t>Задачи психологической службы</w:t>
      </w:r>
      <w:r w:rsidRPr="00434FD6">
        <w:rPr>
          <w:rFonts w:ascii="Times New Roman" w:hAnsi="Times New Roman"/>
          <w:b/>
          <w:sz w:val="28"/>
          <w:szCs w:val="28"/>
        </w:rPr>
        <w:t>:</w:t>
      </w:r>
    </w:p>
    <w:p w:rsidR="005B19FE" w:rsidRPr="00434FD6" w:rsidRDefault="005B19FE" w:rsidP="00FB76AF">
      <w:pPr>
        <w:numPr>
          <w:ilvl w:val="0"/>
          <w:numId w:val="33"/>
        </w:numPr>
        <w:tabs>
          <w:tab w:val="num" w:pos="-540"/>
        </w:tabs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Выявление закономерностей, обеспечивающих сохранение и укрепление психологического здоровья участников образовательного процесса;</w:t>
      </w:r>
    </w:p>
    <w:p w:rsidR="005B19FE" w:rsidRPr="00434FD6" w:rsidRDefault="005B19FE" w:rsidP="00FB76AF">
      <w:pPr>
        <w:numPr>
          <w:ilvl w:val="0"/>
          <w:numId w:val="33"/>
        </w:numPr>
        <w:tabs>
          <w:tab w:val="num" w:pos="-540"/>
        </w:tabs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Своевременное выявление и предупреждение возможных трудностей в личностном развитии детей;</w:t>
      </w:r>
    </w:p>
    <w:p w:rsidR="005B19FE" w:rsidRPr="00434FD6" w:rsidRDefault="005B19FE" w:rsidP="00FB76AF">
      <w:pPr>
        <w:numPr>
          <w:ilvl w:val="0"/>
          <w:numId w:val="33"/>
        </w:numPr>
        <w:tabs>
          <w:tab w:val="num" w:pos="-540"/>
        </w:tabs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Содействие полноценному личностному и интеллектуальному развитию детей на каждом возрастном этапе, формирование у них способностей к самовоспитанию и саморазвитию;</w:t>
      </w:r>
    </w:p>
    <w:p w:rsidR="00434FD6" w:rsidRDefault="005B19FE" w:rsidP="00FB76AF">
      <w:pPr>
        <w:numPr>
          <w:ilvl w:val="0"/>
          <w:numId w:val="33"/>
        </w:numPr>
        <w:tabs>
          <w:tab w:val="num" w:pos="-540"/>
        </w:tabs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 xml:space="preserve">Обеспечение индивидуального подхода к каждому ребенку на основе </w:t>
      </w:r>
      <w:proofErr w:type="spellStart"/>
      <w:r w:rsidRPr="00434FD6">
        <w:rPr>
          <w:rFonts w:ascii="Times New Roman" w:hAnsi="Times New Roman"/>
          <w:sz w:val="28"/>
          <w:szCs w:val="28"/>
        </w:rPr>
        <w:t>психолого</w:t>
      </w:r>
      <w:proofErr w:type="spellEnd"/>
      <w:r w:rsidRPr="00434FD6">
        <w:rPr>
          <w:rFonts w:ascii="Times New Roman" w:hAnsi="Times New Roman"/>
          <w:sz w:val="28"/>
          <w:szCs w:val="28"/>
        </w:rPr>
        <w:t xml:space="preserve"> – педагогического изучения детей;</w:t>
      </w:r>
    </w:p>
    <w:p w:rsidR="005B19FE" w:rsidRPr="00434FD6" w:rsidRDefault="005B19FE" w:rsidP="00FB76AF">
      <w:pPr>
        <w:numPr>
          <w:ilvl w:val="0"/>
          <w:numId w:val="33"/>
        </w:numPr>
        <w:tabs>
          <w:tab w:val="num" w:pos="-540"/>
        </w:tabs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Профилактика и преодоление отклонений в интеллектуальном и личностном развитии ребенка;</w:t>
      </w:r>
    </w:p>
    <w:p w:rsidR="005B19FE" w:rsidRPr="00434FD6" w:rsidRDefault="005B19FE" w:rsidP="00FB76AF">
      <w:pPr>
        <w:numPr>
          <w:ilvl w:val="0"/>
          <w:numId w:val="33"/>
        </w:numPr>
        <w:tabs>
          <w:tab w:val="num" w:pos="-540"/>
        </w:tabs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Создание условий для самостоятельного творческого освоения детьми системы отношений с миром и самим с собой, а также для совершения каждым ребёнком личностно значимых жизненных выборов.</w:t>
      </w:r>
    </w:p>
    <w:p w:rsidR="005B19FE" w:rsidRPr="00434FD6" w:rsidRDefault="005B19FE" w:rsidP="00FB76AF">
      <w:pPr>
        <w:numPr>
          <w:ilvl w:val="0"/>
          <w:numId w:val="33"/>
        </w:numPr>
        <w:tabs>
          <w:tab w:val="num" w:pos="-540"/>
        </w:tabs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Создание и поддержание психологического климата в коллективе, развитие психолого-педагогической компетентности педагогов;</w:t>
      </w:r>
    </w:p>
    <w:p w:rsidR="005B19FE" w:rsidRPr="00434FD6" w:rsidRDefault="005B19FE" w:rsidP="00FB76AF">
      <w:pPr>
        <w:numPr>
          <w:ilvl w:val="0"/>
          <w:numId w:val="33"/>
        </w:numPr>
        <w:tabs>
          <w:tab w:val="num" w:pos="-540"/>
        </w:tabs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Повышение уровня родительской компетентности, активизация роли родителей в создании оптимальных условий развития ребенка.</w:t>
      </w:r>
    </w:p>
    <w:p w:rsidR="005B19FE" w:rsidRPr="00DF1A7B" w:rsidRDefault="005B19FE" w:rsidP="005B19FE">
      <w:pPr>
        <w:spacing w:after="0" w:line="240" w:lineRule="auto"/>
        <w:ind w:left="-851"/>
        <w:jc w:val="both"/>
        <w:rPr>
          <w:rFonts w:ascii="Times New Roman" w:hAnsi="Times New Roman"/>
          <w:sz w:val="24"/>
          <w:szCs w:val="20"/>
        </w:rPr>
      </w:pPr>
    </w:p>
    <w:p w:rsidR="005B19FE" w:rsidRPr="00D3200F" w:rsidRDefault="005B19FE" w:rsidP="005B19FE">
      <w:pPr>
        <w:spacing w:line="240" w:lineRule="auto"/>
        <w:ind w:left="-540" w:hanging="1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Основными видами деятельности психологической службы являются</w:t>
      </w:r>
      <w:r w:rsidRPr="00D3200F">
        <w:rPr>
          <w:rFonts w:ascii="Times New Roman" w:hAnsi="Times New Roman" w:cs="Times New Roman"/>
          <w:b/>
          <w:sz w:val="28"/>
          <w:szCs w:val="28"/>
        </w:rPr>
        <w:t>:</w:t>
      </w:r>
    </w:p>
    <w:p w:rsidR="005B19FE" w:rsidRPr="00434FD6" w:rsidRDefault="005B19FE" w:rsidP="00FB76AF">
      <w:pPr>
        <w:numPr>
          <w:ilvl w:val="1"/>
          <w:numId w:val="34"/>
        </w:numPr>
        <w:tabs>
          <w:tab w:val="clear" w:pos="19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Психологическая диагностика (групповая и индивидуальная)</w:t>
      </w:r>
    </w:p>
    <w:p w:rsidR="005B19FE" w:rsidRPr="00434FD6" w:rsidRDefault="005B19FE" w:rsidP="00FB76AF">
      <w:pPr>
        <w:numPr>
          <w:ilvl w:val="1"/>
          <w:numId w:val="34"/>
        </w:numPr>
        <w:tabs>
          <w:tab w:val="clear" w:pos="19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 xml:space="preserve">Психологическое и </w:t>
      </w:r>
      <w:proofErr w:type="spellStart"/>
      <w:r w:rsidRPr="00434FD6">
        <w:rPr>
          <w:rFonts w:ascii="Times New Roman" w:hAnsi="Times New Roman"/>
          <w:sz w:val="28"/>
          <w:szCs w:val="28"/>
        </w:rPr>
        <w:t>профориентационное</w:t>
      </w:r>
      <w:proofErr w:type="spellEnd"/>
      <w:r w:rsidRPr="00434FD6">
        <w:rPr>
          <w:rFonts w:ascii="Times New Roman" w:hAnsi="Times New Roman"/>
          <w:sz w:val="28"/>
          <w:szCs w:val="28"/>
        </w:rPr>
        <w:t xml:space="preserve"> консультирование (индивидуальное и групповое)</w:t>
      </w:r>
    </w:p>
    <w:p w:rsidR="005B19FE" w:rsidRPr="00434FD6" w:rsidRDefault="005B19FE" w:rsidP="00FB76AF">
      <w:pPr>
        <w:numPr>
          <w:ilvl w:val="1"/>
          <w:numId w:val="34"/>
        </w:numPr>
        <w:tabs>
          <w:tab w:val="clear" w:pos="19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Психопрофилактическая работа</w:t>
      </w:r>
    </w:p>
    <w:p w:rsidR="005B19FE" w:rsidRPr="00434FD6" w:rsidRDefault="005B19FE" w:rsidP="00FB76AF">
      <w:pPr>
        <w:numPr>
          <w:ilvl w:val="1"/>
          <w:numId w:val="34"/>
        </w:numPr>
        <w:tabs>
          <w:tab w:val="clear" w:pos="19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4FD6">
        <w:rPr>
          <w:rFonts w:ascii="Times New Roman" w:hAnsi="Times New Roman"/>
          <w:sz w:val="28"/>
          <w:szCs w:val="28"/>
        </w:rPr>
        <w:t>Психокоррекционная</w:t>
      </w:r>
      <w:proofErr w:type="spellEnd"/>
      <w:r w:rsidRPr="00434FD6">
        <w:rPr>
          <w:rFonts w:ascii="Times New Roman" w:hAnsi="Times New Roman"/>
          <w:sz w:val="28"/>
          <w:szCs w:val="28"/>
        </w:rPr>
        <w:t xml:space="preserve"> и развивающая работа</w:t>
      </w:r>
    </w:p>
    <w:p w:rsidR="005B19FE" w:rsidRPr="00434FD6" w:rsidRDefault="005B19FE" w:rsidP="00FB76AF">
      <w:pPr>
        <w:numPr>
          <w:ilvl w:val="1"/>
          <w:numId w:val="34"/>
        </w:numPr>
        <w:tabs>
          <w:tab w:val="clear" w:pos="19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4FD6">
        <w:rPr>
          <w:rFonts w:ascii="Times New Roman" w:hAnsi="Times New Roman"/>
          <w:sz w:val="28"/>
          <w:szCs w:val="28"/>
        </w:rPr>
        <w:t>Профориентационная</w:t>
      </w:r>
      <w:proofErr w:type="spellEnd"/>
      <w:r w:rsidRPr="00434FD6">
        <w:rPr>
          <w:rFonts w:ascii="Times New Roman" w:hAnsi="Times New Roman"/>
          <w:sz w:val="28"/>
          <w:szCs w:val="28"/>
        </w:rPr>
        <w:t xml:space="preserve"> работа</w:t>
      </w:r>
    </w:p>
    <w:p w:rsidR="005B19FE" w:rsidRPr="00434FD6" w:rsidRDefault="005B19FE" w:rsidP="00FB76AF">
      <w:pPr>
        <w:numPr>
          <w:ilvl w:val="1"/>
          <w:numId w:val="34"/>
        </w:numPr>
        <w:tabs>
          <w:tab w:val="clear" w:pos="1980"/>
        </w:tabs>
        <w:spacing w:after="0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Организационно – методическая и экспертная работа</w:t>
      </w:r>
    </w:p>
    <w:p w:rsidR="005B19FE" w:rsidRDefault="005B19FE" w:rsidP="005B19FE">
      <w:pPr>
        <w:spacing w:after="0" w:line="240" w:lineRule="auto"/>
        <w:ind w:left="-851"/>
        <w:jc w:val="both"/>
        <w:rPr>
          <w:rFonts w:ascii="Times New Roman" w:hAnsi="Times New Roman"/>
          <w:sz w:val="24"/>
          <w:szCs w:val="20"/>
        </w:rPr>
      </w:pPr>
    </w:p>
    <w:p w:rsidR="00172CB7" w:rsidRDefault="00172CB7" w:rsidP="005B19FE">
      <w:pPr>
        <w:spacing w:after="0" w:line="240" w:lineRule="auto"/>
        <w:ind w:left="-851"/>
        <w:jc w:val="both"/>
        <w:rPr>
          <w:rFonts w:ascii="Times New Roman" w:hAnsi="Times New Roman"/>
          <w:sz w:val="24"/>
          <w:szCs w:val="20"/>
        </w:rPr>
      </w:pPr>
    </w:p>
    <w:p w:rsidR="00172CB7" w:rsidRDefault="00172CB7" w:rsidP="005B19FE">
      <w:pPr>
        <w:spacing w:after="0" w:line="240" w:lineRule="auto"/>
        <w:ind w:left="-851"/>
        <w:jc w:val="both"/>
        <w:rPr>
          <w:rFonts w:ascii="Times New Roman" w:hAnsi="Times New Roman"/>
          <w:sz w:val="24"/>
          <w:szCs w:val="20"/>
        </w:rPr>
      </w:pPr>
    </w:p>
    <w:p w:rsidR="00172CB7" w:rsidRDefault="00172CB7" w:rsidP="005B19FE">
      <w:pPr>
        <w:spacing w:after="0" w:line="240" w:lineRule="auto"/>
        <w:ind w:left="-851"/>
        <w:jc w:val="both"/>
        <w:rPr>
          <w:rFonts w:ascii="Times New Roman" w:hAnsi="Times New Roman"/>
          <w:sz w:val="24"/>
          <w:szCs w:val="20"/>
        </w:rPr>
      </w:pPr>
    </w:p>
    <w:p w:rsidR="005B19FE" w:rsidRPr="00434FD6" w:rsidRDefault="005B19FE" w:rsidP="005B19FE">
      <w:pPr>
        <w:pStyle w:val="a5"/>
        <w:shd w:val="clear" w:color="auto" w:fill="FFFFFF"/>
        <w:spacing w:before="40" w:beforeAutospacing="0" w:after="0" w:afterAutospacing="0"/>
        <w:ind w:left="-851" w:firstLine="311"/>
        <w:rPr>
          <w:rStyle w:val="aff2"/>
          <w:rFonts w:ascii="Times New Roman" w:hAnsi="Times New Roman"/>
          <w:i w:val="0"/>
          <w:spacing w:val="20"/>
          <w:sz w:val="28"/>
          <w:szCs w:val="28"/>
        </w:rPr>
      </w:pPr>
      <w:r w:rsidRPr="00434FD6">
        <w:rPr>
          <w:rStyle w:val="aff2"/>
          <w:rFonts w:ascii="Times New Roman" w:hAnsi="Times New Roman"/>
          <w:i w:val="0"/>
          <w:spacing w:val="20"/>
          <w:sz w:val="28"/>
          <w:szCs w:val="28"/>
        </w:rPr>
        <w:lastRenderedPageBreak/>
        <w:t xml:space="preserve">Исходя из цели и </w:t>
      </w:r>
      <w:proofErr w:type="gramStart"/>
      <w:r w:rsidRPr="00434FD6">
        <w:rPr>
          <w:rStyle w:val="aff2"/>
          <w:rFonts w:ascii="Times New Roman" w:hAnsi="Times New Roman"/>
          <w:i w:val="0"/>
          <w:spacing w:val="20"/>
          <w:sz w:val="28"/>
          <w:szCs w:val="28"/>
        </w:rPr>
        <w:t>задач</w:t>
      </w:r>
      <w:r w:rsidR="00D3200F">
        <w:rPr>
          <w:rStyle w:val="aff2"/>
          <w:rFonts w:ascii="Times New Roman" w:hAnsi="Times New Roman"/>
          <w:i w:val="0"/>
          <w:spacing w:val="20"/>
          <w:sz w:val="28"/>
          <w:szCs w:val="28"/>
        </w:rPr>
        <w:t>,</w:t>
      </w:r>
      <w:r w:rsidRPr="00434FD6">
        <w:rPr>
          <w:rStyle w:val="aff2"/>
          <w:rFonts w:ascii="Times New Roman" w:hAnsi="Times New Roman"/>
          <w:i w:val="0"/>
          <w:spacing w:val="20"/>
          <w:sz w:val="28"/>
          <w:szCs w:val="28"/>
        </w:rPr>
        <w:t xml:space="preserve">  работа</w:t>
      </w:r>
      <w:proofErr w:type="gramEnd"/>
      <w:r w:rsidRPr="00434FD6">
        <w:rPr>
          <w:rStyle w:val="aff2"/>
          <w:rFonts w:ascii="Times New Roman" w:hAnsi="Times New Roman"/>
          <w:i w:val="0"/>
          <w:spacing w:val="20"/>
          <w:sz w:val="28"/>
          <w:szCs w:val="28"/>
        </w:rPr>
        <w:t xml:space="preserve"> психологической службы строится по следующим основным направлениям:</w:t>
      </w:r>
    </w:p>
    <w:p w:rsidR="005B19FE" w:rsidRDefault="005B19FE" w:rsidP="005B19FE">
      <w:pPr>
        <w:pStyle w:val="a5"/>
        <w:shd w:val="clear" w:color="auto" w:fill="FFFFFF"/>
        <w:spacing w:before="40" w:beforeAutospacing="0" w:after="0" w:afterAutospacing="0"/>
        <w:rPr>
          <w:rStyle w:val="aff2"/>
          <w:spacing w:val="20"/>
        </w:rPr>
      </w:pPr>
    </w:p>
    <w:p w:rsidR="005B19FE" w:rsidRDefault="005B19FE" w:rsidP="005B19FE">
      <w:pPr>
        <w:pStyle w:val="a5"/>
        <w:shd w:val="clear" w:color="auto" w:fill="FFFFFF"/>
        <w:spacing w:before="40" w:beforeAutospacing="0" w:after="0" w:afterAutospacing="0"/>
        <w:rPr>
          <w:rStyle w:val="aff2"/>
          <w:spacing w:val="20"/>
        </w:rPr>
      </w:pPr>
    </w:p>
    <w:p w:rsidR="005B19FE" w:rsidRPr="00C70CBD" w:rsidRDefault="00D34FCE" w:rsidP="005B19FE">
      <w:pPr>
        <w:pStyle w:val="a5"/>
        <w:shd w:val="clear" w:color="auto" w:fill="FFFFFF"/>
        <w:spacing w:before="40" w:beforeAutospacing="0" w:after="0" w:afterAutospacing="0"/>
        <w:rPr>
          <w:rStyle w:val="aff2"/>
          <w:i w:val="0"/>
          <w:spacing w:val="20"/>
        </w:rPr>
      </w:pPr>
      <w:r>
        <w:rPr>
          <w:i/>
          <w:iCs/>
          <w:noProof/>
          <w:spacing w:val="20"/>
          <w:sz w:val="28"/>
          <w:szCs w:val="28"/>
        </w:rPr>
        <w:pict>
          <v:roundrect id="_x0000_s1190" style="position:absolute;left:0;text-align:left;margin-left:135.95pt;margin-top:-18.2pt;width:169.15pt;height:76.2pt;z-index:251704320" arcsize="10923f" fillcolor="#f0a6b0" strokecolor="#f0a6b0" strokeweight="1pt">
            <v:fill color2="#fae1e4" angle="-45" focus="-50%" type="gradient"/>
            <v:shadow on="t" type="perspective" color="#8f1828" opacity=".5" offset="1pt" offset2="-3pt"/>
            <v:textbox>
              <w:txbxContent>
                <w:p w:rsidR="00D34FCE" w:rsidRPr="00FA0F71" w:rsidRDefault="00D34FCE" w:rsidP="005B19FE">
                  <w:pPr>
                    <w:spacing w:after="0"/>
                    <w:jc w:val="center"/>
                    <w:rPr>
                      <w:rFonts w:ascii="Georgia" w:hAnsi="Georgia"/>
                      <w:b/>
                      <w:i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Georgia" w:hAnsi="Georgia"/>
                      <w:b/>
                      <w:i/>
                      <w:color w:val="002060"/>
                      <w:sz w:val="24"/>
                      <w:szCs w:val="24"/>
                    </w:rPr>
                    <w:t>П</w:t>
                  </w:r>
                  <w:r w:rsidRPr="00FA0F71">
                    <w:rPr>
                      <w:rFonts w:ascii="Georgia" w:hAnsi="Georgia"/>
                      <w:b/>
                      <w:i/>
                      <w:color w:val="002060"/>
                      <w:sz w:val="24"/>
                      <w:szCs w:val="24"/>
                    </w:rPr>
                    <w:t xml:space="preserve">сихологическая служба </w:t>
                  </w:r>
                </w:p>
                <w:p w:rsidR="00D34FCE" w:rsidRPr="00FA0F71" w:rsidRDefault="00D34FCE" w:rsidP="005B19FE">
                  <w:pPr>
                    <w:spacing w:after="0"/>
                    <w:jc w:val="center"/>
                    <w:rPr>
                      <w:rFonts w:ascii="Georgia" w:hAnsi="Georgia"/>
                      <w:b/>
                      <w:i/>
                      <w:color w:val="002060"/>
                      <w:sz w:val="24"/>
                      <w:szCs w:val="24"/>
                    </w:rPr>
                  </w:pPr>
                  <w:r w:rsidRPr="00FA0F71">
                    <w:rPr>
                      <w:rFonts w:ascii="Georgia" w:hAnsi="Georgia"/>
                      <w:b/>
                      <w:i/>
                      <w:color w:val="002060"/>
                      <w:sz w:val="24"/>
                      <w:szCs w:val="24"/>
                    </w:rPr>
                    <w:t>школы</w:t>
                  </w:r>
                </w:p>
              </w:txbxContent>
            </v:textbox>
          </v:roundrect>
        </w:pict>
      </w:r>
    </w:p>
    <w:p w:rsidR="005B19FE" w:rsidRDefault="00D34FC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_x0000_s1191" type="#_x0000_t94" style="position:absolute;left:0;text-align:left;margin-left:28.2pt;margin-top:38.55pt;width:76.9pt;height:38.25pt;rotation:8648224fd;z-index:251705344" fillcolor="#e66c7d" strokecolor="#f2f2f2" strokeweight="3pt">
            <v:shadow on="t" type="perspective" color="#8f1828" opacity=".5" offset="1pt" offset2="-1pt"/>
          </v:shape>
        </w:pict>
      </w:r>
    </w:p>
    <w:p w:rsidR="005B19FE" w:rsidRDefault="00D34FC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194" type="#_x0000_t94" style="position:absolute;left:0;text-align:left;margin-left:318.75pt;margin-top:13.1pt;width:76.9pt;height:38.25pt;rotation:2454929fd;z-index:251708416" fillcolor="#e66c7d" strokecolor="#f2f2f2" strokeweight="3pt">
            <v:shadow on="t" type="perspective" color="#8f1828" opacity=".5" offset="1pt" offset2="-1pt"/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192" type="#_x0000_t94" style="position:absolute;left:0;text-align:left;margin-left:109.65pt;margin-top:39.85pt;width:76.9pt;height:38.25pt;rotation:6453926fd;z-index:251706368" fillcolor="#e66c7d" strokecolor="#f2f2f2" strokeweight="3pt">
            <v:shadow on="t" type="perspective" color="#8f1828" opacity=".5" offset="1pt" offset2="-1pt"/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193" type="#_x0000_t94" style="position:absolute;left:0;text-align:left;margin-left:228.6pt;margin-top:39.85pt;width:76.9pt;height:38.25pt;rotation:5724055fd;z-index:251707392" fillcolor="#e66c7d" strokecolor="#f2f2f2" strokeweight="3pt">
            <v:shadow on="t" type="perspective" color="#8f1828" opacity=".5" offset="1pt" offset2="-1pt"/>
          </v:shape>
        </w:pict>
      </w:r>
    </w:p>
    <w:p w:rsidR="005B19FE" w:rsidRDefault="005B19F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200" type="#_x0000_t122" style="position:absolute;left:0;text-align:left;margin-left:364.3pt;margin-top:17.5pt;width:107.4pt;height:68.2pt;z-index:251714560" fillcolor="#f0a6b0" strokecolor="red" strokeweight="1pt">
            <v:fill color2="#fae1e4" angle="-45" focus="-50%" type="gradient"/>
            <v:shadow on="t" type="perspective" color="#8f1828" opacity=".5" offset="1pt" offset2="-3pt"/>
            <v:textbox>
              <w:txbxContent>
                <w:p w:rsidR="00D34FCE" w:rsidRPr="0081144C" w:rsidRDefault="00D34FCE" w:rsidP="005B19FE">
                  <w:pPr>
                    <w:jc w:val="center"/>
                    <w:rPr>
                      <w:rFonts w:ascii="Georgia" w:hAnsi="Georgia"/>
                      <w:b/>
                      <w:color w:val="002060"/>
                      <w:sz w:val="20"/>
                      <w:szCs w:val="18"/>
                    </w:rPr>
                  </w:pPr>
                  <w:r w:rsidRPr="0081144C">
                    <w:rPr>
                      <w:rFonts w:ascii="Georgia" w:hAnsi="Georgia"/>
                      <w:b/>
                      <w:color w:val="002060"/>
                      <w:sz w:val="20"/>
                      <w:szCs w:val="18"/>
                    </w:rPr>
                    <w:t>Внешкольные организации</w:t>
                  </w: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195" type="#_x0000_t122" style="position:absolute;left:0;text-align:left;margin-left:-58.6pt;margin-top:10.7pt;width:98.3pt;height:53.65pt;z-index:251709440" fillcolor="#f0a6b0" strokecolor="red" strokeweight="1pt">
            <v:fill color2="#fae1e4" angle="-45" focus="-50%" type="gradient"/>
            <v:shadow on="t" type="perspective" color="#8f1828" opacity=".5" offset="1pt" offset2="-3pt"/>
            <v:textbox>
              <w:txbxContent>
                <w:p w:rsidR="00D34FCE" w:rsidRPr="00FA0F71" w:rsidRDefault="00D34FCE" w:rsidP="005B19FE">
                  <w:pPr>
                    <w:jc w:val="center"/>
                    <w:rPr>
                      <w:rFonts w:ascii="Georgia" w:hAnsi="Georgia"/>
                      <w:b/>
                      <w:color w:val="002060"/>
                      <w:sz w:val="20"/>
                    </w:rPr>
                  </w:pPr>
                  <w:r w:rsidRPr="00FA0F71">
                    <w:rPr>
                      <w:rFonts w:ascii="Georgia" w:hAnsi="Georgia"/>
                      <w:b/>
                      <w:color w:val="002060"/>
                      <w:sz w:val="20"/>
                    </w:rPr>
                    <w:t>Учащиеся</w:t>
                  </w: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198" type="#_x0000_t122" style="position:absolute;left:0;text-align:left;margin-left:224.25pt;margin-top:12pt;width:109.3pt;height:63pt;z-index:251712512" fillcolor="#f0a6b0" strokecolor="red" strokeweight="1pt">
            <v:fill color2="#fae1e4" angle="-45" focus="-50%" type="gradient"/>
            <v:shadow on="t" type="perspective" color="#8f1828" opacity=".5" offset="1pt" offset2="-3pt"/>
            <v:textbox>
              <w:txbxContent>
                <w:p w:rsidR="00D34FCE" w:rsidRPr="00924F76" w:rsidRDefault="00D34FCE" w:rsidP="005B19FE">
                  <w:pPr>
                    <w:jc w:val="center"/>
                    <w:rPr>
                      <w:rFonts w:ascii="Georgia" w:hAnsi="Georgia"/>
                      <w:b/>
                      <w:color w:val="002060"/>
                      <w:sz w:val="24"/>
                    </w:rPr>
                  </w:pPr>
                  <w:r w:rsidRPr="00FA0F71">
                    <w:rPr>
                      <w:rFonts w:ascii="Georgia" w:hAnsi="Georgia"/>
                      <w:b/>
                      <w:color w:val="002060"/>
                      <w:sz w:val="20"/>
                    </w:rPr>
                    <w:t>Педагогический коллектив</w:t>
                  </w: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02" type="#_x0000_t122" style="position:absolute;left:0;text-align:left;margin-left:94.05pt;margin-top:0;width:98.3pt;height:53.65pt;z-index:251716608" fillcolor="#f0a6b0" strokecolor="red" strokeweight="1pt">
            <v:fill color2="#fae1e4" angle="-45" focus="-50%" type="gradient"/>
            <v:shadow on="t" type="perspective" color="#8f1828" opacity=".5" offset="1pt" offset2="-3pt"/>
            <v:textbox>
              <w:txbxContent>
                <w:p w:rsidR="00D34FCE" w:rsidRPr="00FA0F71" w:rsidRDefault="00D34FCE" w:rsidP="005B19FE">
                  <w:pPr>
                    <w:jc w:val="center"/>
                    <w:rPr>
                      <w:rFonts w:ascii="Georgia" w:hAnsi="Georgia"/>
                      <w:b/>
                      <w:color w:val="002060"/>
                      <w:sz w:val="20"/>
                    </w:rPr>
                  </w:pPr>
                  <w:r>
                    <w:rPr>
                      <w:rFonts w:ascii="Georgia" w:hAnsi="Georgia"/>
                      <w:b/>
                      <w:color w:val="002060"/>
                      <w:sz w:val="20"/>
                    </w:rPr>
                    <w:t>Родители</w:t>
                  </w: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1" type="#_x0000_t202" style="position:absolute;left:0;text-align:left;margin-left:333.55pt;margin-top:18.1pt;width:186.25pt;height:68.05pt;z-index:251715584;mso-width-percent:400;mso-width-percent:400;mso-width-relative:margin;mso-height-relative:margin" strokecolor="white [3212]">
            <v:textbox>
              <w:txbxContent>
                <w:p w:rsidR="00D34FCE" w:rsidRDefault="00D34FCE" w:rsidP="005B19FE">
                  <w:pPr>
                    <w:spacing w:after="0" w:line="240" w:lineRule="auto"/>
                    <w:jc w:val="center"/>
                    <w:rPr>
                      <w:b/>
                      <w:i/>
                      <w:color w:val="800080"/>
                      <w:sz w:val="18"/>
                    </w:rPr>
                  </w:pPr>
                  <w:r w:rsidRPr="0081144C">
                    <w:rPr>
                      <w:b/>
                      <w:i/>
                      <w:color w:val="800080"/>
                      <w:sz w:val="18"/>
                    </w:rPr>
                    <w:t>Сотрудничество с</w:t>
                  </w:r>
                </w:p>
                <w:p w:rsidR="00D34FCE" w:rsidRDefault="00D34FCE" w:rsidP="005B19FE">
                  <w:pPr>
                    <w:spacing w:after="0" w:line="240" w:lineRule="auto"/>
                    <w:jc w:val="center"/>
                    <w:rPr>
                      <w:b/>
                      <w:i/>
                      <w:color w:val="800080"/>
                      <w:sz w:val="18"/>
                    </w:rPr>
                  </w:pPr>
                  <w:r w:rsidRPr="0081144C">
                    <w:rPr>
                      <w:b/>
                      <w:i/>
                      <w:color w:val="800080"/>
                      <w:sz w:val="18"/>
                    </w:rPr>
                    <w:t xml:space="preserve"> целью повышения научно – теоретической и практической деятельности </w:t>
                  </w:r>
                </w:p>
                <w:p w:rsidR="00D34FCE" w:rsidRPr="0081144C" w:rsidRDefault="00D34FCE" w:rsidP="005B19FE">
                  <w:pPr>
                    <w:spacing w:after="0" w:line="240" w:lineRule="auto"/>
                    <w:jc w:val="center"/>
                    <w:rPr>
                      <w:b/>
                      <w:i/>
                      <w:color w:val="800080"/>
                      <w:sz w:val="18"/>
                    </w:rPr>
                  </w:pPr>
                  <w:r w:rsidRPr="0081144C">
                    <w:rPr>
                      <w:b/>
                      <w:i/>
                      <w:color w:val="800080"/>
                      <w:sz w:val="18"/>
                    </w:rPr>
                    <w:t>психологической службы</w:t>
                  </w:r>
                </w:p>
                <w:p w:rsidR="00D34FCE" w:rsidRDefault="00D34FCE" w:rsidP="005B19FE">
                  <w:pPr>
                    <w:spacing w:after="0"/>
                  </w:pPr>
                </w:p>
                <w:p w:rsidR="00D34FCE" w:rsidRDefault="00D34FCE" w:rsidP="005B19FE"/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  <w:lang w:eastAsia="en-US"/>
        </w:rPr>
        <w:pict>
          <v:shape id="_x0000_s1196" type="#_x0000_t202" style="position:absolute;left:0;text-align:left;margin-left:-57.3pt;margin-top:18.1pt;width:90.3pt;height:87.3pt;z-index:251710464;mso-width-relative:margin;mso-height-relative:margin" strokecolor="white [3212]">
            <v:textbox>
              <w:txbxContent>
                <w:p w:rsidR="00D34FCE" w:rsidRPr="00924F76" w:rsidRDefault="00D34FCE" w:rsidP="005B19FE">
                  <w:pPr>
                    <w:spacing w:after="0" w:line="240" w:lineRule="auto"/>
                    <w:jc w:val="center"/>
                    <w:rPr>
                      <w:b/>
                      <w:i/>
                      <w:color w:val="800080"/>
                    </w:rPr>
                  </w:pPr>
                  <w:r w:rsidRPr="00FA0F71">
                    <w:rPr>
                      <w:b/>
                      <w:i/>
                      <w:color w:val="800080"/>
                      <w:sz w:val="18"/>
                    </w:rPr>
                    <w:t>Формирование гармонически развитой личности, адаптированной в социуме</w:t>
                  </w:r>
                </w:p>
                <w:p w:rsidR="00D34FCE" w:rsidRDefault="00D34FCE" w:rsidP="005B19FE">
                  <w:pPr>
                    <w:spacing w:after="0"/>
                  </w:pP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  <w:lang w:eastAsia="en-US"/>
        </w:rPr>
        <w:pict>
          <v:shape id="_x0000_s1199" type="#_x0000_t202" style="position:absolute;left:0;text-align:left;margin-left:199.9pt;margin-top:20.4pt;width:141.2pt;height:63.65pt;z-index:251713536;mso-width-relative:margin;mso-height-relative:margin" strokecolor="white [3212]">
            <v:textbox>
              <w:txbxContent>
                <w:p w:rsidR="00D34FCE" w:rsidRPr="00FA0F71" w:rsidRDefault="00D34FCE" w:rsidP="005B19FE">
                  <w:pPr>
                    <w:spacing w:after="0" w:line="240" w:lineRule="auto"/>
                    <w:jc w:val="center"/>
                    <w:rPr>
                      <w:b/>
                      <w:i/>
                      <w:color w:val="800080"/>
                      <w:sz w:val="18"/>
                    </w:rPr>
                  </w:pPr>
                  <w:r w:rsidRPr="00FA0F71">
                    <w:rPr>
                      <w:b/>
                      <w:i/>
                      <w:color w:val="800080"/>
                      <w:sz w:val="18"/>
                    </w:rPr>
                    <w:t xml:space="preserve">Создание оптимальных </w:t>
                  </w:r>
                  <w:proofErr w:type="spellStart"/>
                  <w:r w:rsidRPr="00FA0F71">
                    <w:rPr>
                      <w:b/>
                      <w:i/>
                      <w:color w:val="800080"/>
                      <w:sz w:val="18"/>
                    </w:rPr>
                    <w:t>психолого</w:t>
                  </w:r>
                  <w:proofErr w:type="spellEnd"/>
                  <w:r w:rsidRPr="00FA0F71">
                    <w:rPr>
                      <w:b/>
                      <w:i/>
                      <w:color w:val="800080"/>
                      <w:sz w:val="18"/>
                    </w:rPr>
                    <w:t xml:space="preserve"> – педагогических условий для эффективного УВП и учета индивидуальных психологических особенностей учащихся</w:t>
                  </w:r>
                </w:p>
                <w:p w:rsidR="00D34FCE" w:rsidRDefault="00D34FCE" w:rsidP="005B19FE">
                  <w:pPr>
                    <w:spacing w:after="0"/>
                  </w:pPr>
                </w:p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  <w:lang w:eastAsia="en-US"/>
        </w:rPr>
        <w:pict>
          <v:shape id="_x0000_s1197" type="#_x0000_t202" style="position:absolute;left:0;text-align:left;margin-left:77.55pt;margin-top:10.9pt;width:122.35pt;height:75.35pt;z-index:251711488;mso-width-relative:margin;mso-height-relative:margin" strokecolor="white [3212]">
            <v:textbox>
              <w:txbxContent>
                <w:p w:rsidR="00D34FCE" w:rsidRPr="00FA0F71" w:rsidRDefault="00D34FCE" w:rsidP="005B19FE">
                  <w:pPr>
                    <w:spacing w:before="240" w:line="240" w:lineRule="auto"/>
                    <w:jc w:val="center"/>
                    <w:rPr>
                      <w:b/>
                      <w:i/>
                      <w:color w:val="800080"/>
                      <w:sz w:val="18"/>
                    </w:rPr>
                  </w:pPr>
                  <w:r w:rsidRPr="00FA0F71">
                    <w:rPr>
                      <w:b/>
                      <w:i/>
                      <w:color w:val="800080"/>
                      <w:sz w:val="18"/>
                    </w:rPr>
                    <w:t>Создание единой воспитательной среды, обеспечение гармоничного развития ребенка в семье</w:t>
                  </w:r>
                </w:p>
                <w:p w:rsidR="00D34FCE" w:rsidRDefault="00D34FCE" w:rsidP="005B19FE">
                  <w:pPr>
                    <w:spacing w:before="240"/>
                  </w:pP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ind w:left="-540" w:hanging="180"/>
        <w:jc w:val="both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06" type="#_x0000_t202" style="position:absolute;left:0;text-align:left;margin-left:328.5pt;margin-top:43.25pt;width:157.85pt;height:44.4pt;z-index:251720704" strokecolor="#95b3d7" strokeweight="1pt">
            <v:fill color2="#b8cce4" focusposition="1" focussize="" focus="100%" type="gradient"/>
            <v:shadow on="t" type="perspective" color="#243f60" opacity=".5" offset="1pt" offset2="-3pt"/>
            <v:textbox>
              <w:txbxContent>
                <w:p w:rsidR="00D34FCE" w:rsidRPr="005C5400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800080"/>
                      <w:sz w:val="24"/>
                      <w:szCs w:val="24"/>
                    </w:rPr>
                  </w:pPr>
                  <w:r w:rsidRPr="005C5400">
                    <w:rPr>
                      <w:rFonts w:ascii="Comic Sans MS" w:hAnsi="Comic Sans MS"/>
                      <w:b/>
                      <w:color w:val="800080"/>
                      <w:sz w:val="24"/>
                      <w:szCs w:val="24"/>
                    </w:rPr>
                    <w:t>Психологическая профилактика</w:t>
                  </w:r>
                </w:p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04" type="#_x0000_t202" style="position:absolute;left:0;text-align:left;margin-left:-64.55pt;margin-top:43.25pt;width:150.3pt;height:41.85pt;z-index:251718656" strokecolor="#95b3d7" strokeweight="1pt">
            <v:fill color2="#b8cce4" focusposition="1" focussize="" focus="100%" type="gradient"/>
            <v:shadow on="t" type="perspective" color="#243f60" opacity=".5" offset="1pt" offset2="-3pt"/>
            <v:textbox>
              <w:txbxContent>
                <w:p w:rsidR="00D34FCE" w:rsidRPr="005C5400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800080"/>
                      <w:sz w:val="24"/>
                      <w:szCs w:val="24"/>
                    </w:rPr>
                  </w:pPr>
                  <w:r w:rsidRPr="005C5400">
                    <w:rPr>
                      <w:rFonts w:ascii="Comic Sans MS" w:hAnsi="Comic Sans MS"/>
                      <w:b/>
                      <w:color w:val="800080"/>
                      <w:sz w:val="24"/>
                      <w:szCs w:val="24"/>
                    </w:rPr>
                    <w:t>Психологическая диагностика</w:t>
                  </w:r>
                </w:p>
              </w:txbxContent>
            </v:textbox>
          </v:shape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2pt;height:54.6pt" fillcolor="#369" stroked="f">
            <v:shadow on="t" color="#b2b2b2" opacity="52429f" offset="3pt"/>
            <v:textpath style="font-family:&quot;Times New Roman&quot;;font-size:24pt;v-text-kern:t" trim="t" fitpath="t" string="Направления и формы деятельности&#10;с учащимися: "/>
          </v:shape>
        </w:pict>
      </w: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05" type="#_x0000_t202" style="position:absolute;left:0;text-align:left;margin-left:135.95pt;margin-top:1.95pt;width:156.15pt;height:41.85pt;z-index:251719680" strokecolor="#95b3d7" strokeweight="1pt">
            <v:fill color2="#b8cce4" focusposition="1" focussize="" focus="100%" type="gradient"/>
            <v:shadow on="t" type="perspective" color="#243f60" opacity=".5" offset="1pt" offset2="-3pt"/>
            <v:textbox>
              <w:txbxContent>
                <w:p w:rsidR="00D34FCE" w:rsidRPr="005C5400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800080"/>
                      <w:sz w:val="24"/>
                      <w:szCs w:val="24"/>
                    </w:rPr>
                  </w:pPr>
                  <w:r w:rsidRPr="005C5400">
                    <w:rPr>
                      <w:rFonts w:ascii="Comic Sans MS" w:hAnsi="Comic Sans MS"/>
                      <w:b/>
                      <w:color w:val="800080"/>
                      <w:sz w:val="24"/>
                      <w:szCs w:val="24"/>
                    </w:rPr>
                    <w:t>Психологическое просвещение</w:t>
                  </w: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09" type="#_x0000_t202" style="position:absolute;left:0;text-align:left;margin-left:334pt;margin-top:14.35pt;width:152.95pt;height:322.55pt;z-index:251723776" strokecolor="#002060" strokeweight="1.5pt">
            <v:fill r:id="rId45" o:title="Голубая тисненая бумага" type="tile"/>
            <v:textbox>
              <w:txbxContent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spacing w:after="0" w:line="240" w:lineRule="auto"/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Психологические переменки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spacing w:after="0" w:line="240" w:lineRule="auto"/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Контроль за комфортностью обучения в гимназии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spacing w:after="0" w:line="240" w:lineRule="auto"/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Адаптация учащихся к обучению в школе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spacing w:after="0" w:line="240" w:lineRule="auto"/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 xml:space="preserve">Выявление </w:t>
                  </w:r>
                  <w:proofErr w:type="spellStart"/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дезадаптированных</w:t>
                  </w:r>
                  <w:proofErr w:type="spellEnd"/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 xml:space="preserve"> учащихся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spacing w:after="0" w:line="240" w:lineRule="auto"/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 xml:space="preserve">Профилактическая работа с </w:t>
                  </w:r>
                  <w:proofErr w:type="spellStart"/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дезадаптированными</w:t>
                  </w:r>
                  <w:proofErr w:type="spellEnd"/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 xml:space="preserve"> учащимися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spacing w:after="0" w:line="240" w:lineRule="auto"/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Совместная деятельность с другими организациями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spacing w:after="0" w:line="240" w:lineRule="auto"/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Индивидуальные и групповые консультации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spacing w:after="0" w:line="240" w:lineRule="auto"/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Летний профильный лагерь «Мои профессиональные намерения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8"/>
                    </w:numPr>
                    <w:ind w:left="284" w:hanging="11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Декада психологии</w:t>
                  </w:r>
                </w:p>
                <w:p w:rsidR="00D34FCE" w:rsidRPr="00A027FD" w:rsidRDefault="00D34FCE" w:rsidP="005B19FE">
                  <w:pPr>
                    <w:pStyle w:val="af6"/>
                    <w:ind w:left="284"/>
                    <w:rPr>
                      <w:rFonts w:ascii="Comic Sans MS" w:hAnsi="Comic Sans MS"/>
                      <w:b/>
                      <w:color w:val="FF0000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07" type="#_x0000_t202" style="position:absolute;left:0;text-align:left;margin-left:-64.55pt;margin-top:9.35pt;width:158.6pt;height:323.15pt;z-index:251721728" strokecolor="#002060" strokeweight="1.5pt">
            <v:fill r:id="rId45" o:title="Голубая тисненая бумага" type="tile"/>
            <v:textbox>
              <w:txbxContent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Психофизиологическое состояние учащихся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Адаптация учащихся к обучению в школе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Эмоционально – волевые процессы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Познавательные процессы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Личностное развитие учащихся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Мониторинг динамики личностного развития учащихся профильных классов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proofErr w:type="spellStart"/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Профориентационная</w:t>
                  </w:r>
                  <w:proofErr w:type="spellEnd"/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 xml:space="preserve"> диагностика учащихся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Диагностика взаимоотношений детей и родителей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18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 xml:space="preserve">Диагностика взаимоотношений в системе учитель </w:t>
                  </w:r>
                  <w:r w:rsidRPr="00650C5A">
                    <w:rPr>
                      <w:rFonts w:ascii="Comic Sans MS" w:hAnsi="Comic Sans MS"/>
                      <w:b/>
                      <w:color w:val="FF0000"/>
                      <w:sz w:val="14"/>
                    </w:rPr>
                    <w:t xml:space="preserve">– </w:t>
                  </w: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ученик</w:t>
                  </w:r>
                </w:p>
                <w:p w:rsidR="00D34FCE" w:rsidRPr="00650C5A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  <w:sz w:val="20"/>
                      <w:szCs w:val="24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20"/>
                      <w:szCs w:val="24"/>
                    </w:rPr>
                    <w:t>Социометрия</w:t>
                  </w:r>
                </w:p>
                <w:p w:rsidR="00D34FCE" w:rsidRPr="00A027FD" w:rsidRDefault="00D34FCE" w:rsidP="00FB76AF">
                  <w:pPr>
                    <w:pStyle w:val="af6"/>
                    <w:numPr>
                      <w:ilvl w:val="0"/>
                      <w:numId w:val="36"/>
                    </w:numPr>
                    <w:spacing w:line="240" w:lineRule="auto"/>
                    <w:ind w:left="142" w:firstLine="0"/>
                    <w:jc w:val="both"/>
                    <w:rPr>
                      <w:rFonts w:ascii="Comic Sans MS" w:hAnsi="Comic Sans MS"/>
                      <w:b/>
                      <w:color w:val="FF0000"/>
                    </w:rPr>
                  </w:pPr>
                  <w:r w:rsidRPr="00650C5A">
                    <w:rPr>
                      <w:rFonts w:ascii="Comic Sans MS" w:hAnsi="Comic Sans MS"/>
                      <w:b/>
                      <w:color w:val="FF0000"/>
                      <w:sz w:val="18"/>
                    </w:rPr>
                    <w:t>Диагностика направленности интересов</w:t>
                  </w:r>
                  <w:r w:rsidRPr="00A027FD">
                    <w:rPr>
                      <w:rFonts w:ascii="Comic Sans MS" w:hAnsi="Comic Sans MS"/>
                      <w:b/>
                      <w:color w:val="FF0000"/>
                    </w:rPr>
                    <w:t xml:space="preserve"> учащихся</w:t>
                  </w: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08" type="#_x0000_t202" style="position:absolute;left:0;text-align:left;margin-left:135.95pt;margin-top:6pt;width:145.55pt;height:247.8pt;z-index:251722752" strokecolor="#002060" strokeweight="1.5pt">
            <v:fill r:id="rId45" o:title="Голубая тисненая бумага" type="tile"/>
            <v:textbox>
              <w:txbxContent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7"/>
                    </w:numPr>
                    <w:ind w:left="284" w:firstLine="0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Классные часы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7"/>
                    </w:numPr>
                    <w:ind w:left="284" w:firstLine="0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Часы общения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7"/>
                    </w:numPr>
                    <w:ind w:left="284" w:firstLine="0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Библиотека юного психолога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7"/>
                    </w:numPr>
                    <w:ind w:left="284" w:firstLine="0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Экспресс – тренинги, семинары с педагогами – психологами города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7"/>
                    </w:numPr>
                    <w:ind w:left="284" w:firstLine="0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Выпуск психологической газеты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7"/>
                    </w:numPr>
                    <w:ind w:left="284" w:firstLine="0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Декада психологии</w:t>
                  </w:r>
                </w:p>
                <w:p w:rsidR="00D34FCE" w:rsidRPr="00E817CD" w:rsidRDefault="00D34FCE" w:rsidP="00FB76AF">
                  <w:pPr>
                    <w:pStyle w:val="af6"/>
                    <w:numPr>
                      <w:ilvl w:val="0"/>
                      <w:numId w:val="37"/>
                    </w:numPr>
                    <w:ind w:left="284" w:firstLine="0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E817CD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Летний профильный лагерь «Мои профессиональные намерения», «Мы вместе»</w:t>
                  </w:r>
                </w:p>
                <w:p w:rsidR="00D34FCE" w:rsidRPr="0041060E" w:rsidRDefault="00D34FCE" w:rsidP="005B19FE">
                  <w:pPr>
                    <w:pStyle w:val="af6"/>
                    <w:ind w:left="284"/>
                    <w:rPr>
                      <w:b/>
                      <w:color w:val="FF0000"/>
                      <w:sz w:val="24"/>
                    </w:rPr>
                  </w:pP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lastRenderedPageBreak/>
        <w:pict>
          <v:shape id="_x0000_s1203" type="#_x0000_t136" style="position:absolute;left:0;text-align:left;margin-left:5.4pt;margin-top:1.2pt;width:443.2pt;height:44.55pt;z-index:-251598848" fillcolor="#ffc000">
            <v:shadow color="#868686"/>
            <v:textpath style="font-family:&quot;Arial Black&quot;;v-text-kern:t" trim="t" fitpath="t" string="Система деятельности психологической &#10;службы  с педагогическим коллективом"/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12" type="#_x0000_t202" style="position:absolute;margin-left:127.45pt;margin-top:20.2pt;width:174.05pt;height:52.75pt;z-index:251726848" strokecolor="#7030a0" strokeweight="1pt">
            <v:fill color2="#ccc0d9" focusposition="1" focussize="" focus="100%" type="gradient"/>
            <v:shadow on="t" type="perspective" color="#3f3151" opacity=".5" offset="1pt" offset2="-3pt"/>
            <v:textbox style="mso-next-textbox:#_x0000_s1212">
              <w:txbxContent>
                <w:p w:rsidR="00D34FCE" w:rsidRPr="009C6A58" w:rsidRDefault="00D34FCE" w:rsidP="005B19FE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color w:val="0000FF"/>
                      <w:sz w:val="28"/>
                    </w:rPr>
                  </w:pPr>
                  <w:r w:rsidRPr="009C6A58"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 xml:space="preserve">Директор </w:t>
                  </w:r>
                </w:p>
                <w:p w:rsidR="00D34FCE" w:rsidRPr="009C6A58" w:rsidRDefault="00D34FCE" w:rsidP="005B19FE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color w:val="0000FF"/>
                      <w:sz w:val="28"/>
                    </w:rPr>
                  </w:pPr>
                  <w:r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 xml:space="preserve">школы </w:t>
                  </w: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14" type="#_x0000_t202" style="position:absolute;left:0;text-align:left;margin-left:-49.9pt;margin-top:13.25pt;width:167.75pt;height:51.7pt;z-index:251728896" strokecolor="#7030a0" strokeweight="1pt">
            <v:fill color2="#ccc0d9" focusposition="1" focussize="" focus="100%" type="gradient"/>
            <v:shadow on="t" type="perspective" color="#3f3151" opacity=".5" offset="1pt" offset2="-3pt"/>
            <v:textbox>
              <w:txbxContent>
                <w:p w:rsidR="00D34FCE" w:rsidRPr="009C6A58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0000FF"/>
                      <w:sz w:val="28"/>
                    </w:rPr>
                  </w:pPr>
                  <w:r w:rsidRPr="009C6A58"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>Заместитель директора по ВР</w:t>
                  </w:r>
                </w:p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13" type="#_x0000_t202" style="position:absolute;left:0;text-align:left;margin-left:322.5pt;margin-top:8.85pt;width:165.1pt;height:68.65pt;z-index:251727872" strokecolor="#7030a0" strokeweight="1pt">
            <v:fill color2="#ccc0d9" focusposition="1" focussize="" focus="100%" type="gradient"/>
            <v:shadow on="t" type="perspective" color="#3f3151" opacity=".5" offset="1pt" offset2="-3pt"/>
            <v:textbox>
              <w:txbxContent>
                <w:p w:rsidR="00D34FCE" w:rsidRPr="009C6A58" w:rsidRDefault="00D34FCE" w:rsidP="005B19FE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0000FF"/>
                      <w:sz w:val="28"/>
                    </w:rPr>
                  </w:pPr>
                  <w:r w:rsidRPr="009C6A58"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>Замест</w:t>
                  </w:r>
                  <w:r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 xml:space="preserve">итель директора </w:t>
                  </w:r>
                  <w:r>
                    <w:rPr>
                      <w:rFonts w:ascii="Comic Sans MS" w:hAnsi="Comic Sans MS"/>
                      <w:b/>
                      <w:color w:val="0000FF"/>
                      <w:sz w:val="28"/>
                      <w:lang w:val="kk-KZ"/>
                    </w:rPr>
                    <w:t>по</w:t>
                  </w:r>
                  <w:r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 xml:space="preserve"> УВР</w:t>
                  </w: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roundrect id="_x0000_s1211" style="position:absolute;left:0;text-align:left;margin-left:127.45pt;margin-top:4.2pt;width:180.85pt;height:39.4pt;z-index:251725824" arcsize="10923f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D34FCE" w:rsidRPr="009C6A58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0000FF"/>
                      <w:sz w:val="32"/>
                    </w:rPr>
                  </w:pPr>
                  <w:r w:rsidRPr="009C6A58">
                    <w:rPr>
                      <w:rFonts w:ascii="Comic Sans MS" w:hAnsi="Comic Sans MS"/>
                      <w:b/>
                      <w:color w:val="0000FF"/>
                      <w:sz w:val="32"/>
                    </w:rPr>
                    <w:t>Администрация</w:t>
                  </w:r>
                </w:p>
              </w:txbxContent>
            </v:textbox>
          </v:roundrect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15" type="#_x0000_t202" style="position:absolute;left:0;text-align:left;margin-left:-49.9pt;margin-top:13.45pt;width:148.3pt;height:31.8pt;z-index:251729920" strokecolor="#7030a0" strokeweight="1pt">
            <v:fill color2="#ccc0d9" focusposition="1" focussize="" focus="100%" type="gradient"/>
            <v:shadow on="t" type="perspective" color="#3f3151" opacity=".5" offset="1pt" offset2="-3pt"/>
            <v:textbox>
              <w:txbxContent>
                <w:p w:rsidR="00D34FCE" w:rsidRPr="009C6A58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0000FF"/>
                      <w:sz w:val="28"/>
                    </w:rPr>
                  </w:pPr>
                  <w:r w:rsidRPr="009C6A58"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>Библиотекарь</w:t>
                  </w: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16" type="#_x0000_t202" style="position:absolute;left:0;text-align:left;margin-left:329.45pt;margin-top:.4pt;width:160.5pt;height:31.8pt;z-index:251730944" strokecolor="#7030a0" strokeweight="1pt">
            <v:fill color2="#ccc0d9" focusposition="1" focussize="" focus="100%" type="gradient"/>
            <v:shadow on="t" type="perspective" color="#3f3151" opacity=".5" offset="1pt" offset2="-3pt"/>
            <v:textbox>
              <w:txbxContent>
                <w:p w:rsidR="00D34FCE" w:rsidRPr="009C6A58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0000FF"/>
                      <w:sz w:val="28"/>
                    </w:rPr>
                  </w:pPr>
                  <w:r w:rsidRPr="009C6A58"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>Медицинская сестра</w:t>
                  </w:r>
                </w:p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roundrect id="_x0000_s1210" style="position:absolute;left:0;text-align:left;margin-left:105.85pt;margin-top:.4pt;width:216.65pt;height:43.6pt;z-index:251724800;mso-wrap-style:none" arcsize="10923f" fillcolor="#95b3d7" strokecolor="#7030a0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D34FCE" w:rsidRPr="009C6A58" w:rsidRDefault="00D34FCE" w:rsidP="005B19FE">
                  <w:pPr>
                    <w:jc w:val="center"/>
                  </w:pPr>
                  <w:r>
                    <w:rPr>
                      <w:b/>
                      <w:sz w:val="18"/>
                    </w:rPr>
                    <w:pict>
                      <v:shape id="_x0000_i1027" type="#_x0000_t136" style="width:195.6pt;height:20.4pt" fillcolor="#369" stroked="f">
                        <v:shadow on="t" color="#b2b2b2" opacity="52429f" offset="3pt"/>
                        <v:textpath style="font-family:&quot;Times New Roman&quot;;font-size:18pt;v-text-kern:t" trim="t" fitpath="t" string="Психологическая служба"/>
                      </v:shape>
                    </w:pict>
                  </w:r>
                </w:p>
              </w:txbxContent>
            </v:textbox>
          </v:roundrect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18" type="#_x0000_t202" style="position:absolute;left:0;text-align:left;margin-left:127.45pt;margin-top:9.5pt;width:188.5pt;height:54.85pt;z-index:251732992" strokecolor="#7030a0" strokeweight="1pt">
            <v:fill color2="#ccc0d9" focusposition="1" focussize="" focus="100%" type="gradient"/>
            <v:shadow on="t" type="perspective" color="#3f3151" opacity=".5" offset="1pt" offset2="-3pt"/>
            <v:textbox>
              <w:txbxContent>
                <w:p w:rsidR="00D34FCE" w:rsidRPr="009C6A58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0000FF"/>
                      <w:sz w:val="28"/>
                    </w:rPr>
                  </w:pPr>
                  <w:r w:rsidRPr="009C6A58"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>Учителя – предметники, классные руководители</w:t>
                  </w:r>
                </w:p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17" type="#_x0000_t202" style="position:absolute;left:0;text-align:left;margin-left:-63pt;margin-top:12.1pt;width:180.85pt;height:52.25pt;z-index:251731968" strokecolor="#7030a0" strokeweight="1pt">
            <v:fill color2="#ccc0d9" focusposition="1" focussize="" focus="100%" type="gradient"/>
            <v:shadow on="t" type="perspective" color="#3f3151" opacity=".5" offset="1pt" offset2="-3pt"/>
            <v:textbox>
              <w:txbxContent>
                <w:p w:rsidR="00D34FCE" w:rsidRPr="0008708A" w:rsidRDefault="00D34FCE" w:rsidP="005B19FE">
                  <w:pPr>
                    <w:jc w:val="center"/>
                    <w:rPr>
                      <w:rFonts w:ascii="Comic Sans MS" w:hAnsi="Comic Sans MS"/>
                      <w:b/>
                      <w:color w:val="0000FF"/>
                      <w:sz w:val="28"/>
                    </w:rPr>
                  </w:pPr>
                  <w:r w:rsidRPr="0008708A">
                    <w:rPr>
                      <w:rFonts w:ascii="Comic Sans MS" w:hAnsi="Comic Sans MS"/>
                      <w:b/>
                      <w:color w:val="0000FF"/>
                      <w:sz w:val="28"/>
                    </w:rPr>
                    <w:t>Инспектор по охране прав детей</w:t>
                  </w: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jc w:val="center"/>
        <w:rPr>
          <w:rFonts w:ascii="Georgia" w:hAnsi="Georgia"/>
          <w:b/>
          <w:i/>
          <w:color w:val="0000FF"/>
          <w:sz w:val="28"/>
        </w:rPr>
      </w:pPr>
    </w:p>
    <w:p w:rsidR="005B19FE" w:rsidRPr="007B5DC6" w:rsidRDefault="005B19FE" w:rsidP="005B19FE">
      <w:pPr>
        <w:jc w:val="center"/>
        <w:rPr>
          <w:rFonts w:ascii="Georgia" w:hAnsi="Georgia"/>
          <w:b/>
          <w:i/>
          <w:color w:val="0000FF"/>
          <w:sz w:val="28"/>
        </w:rPr>
      </w:pPr>
      <w:r w:rsidRPr="007B5DC6">
        <w:rPr>
          <w:rFonts w:ascii="Georgia" w:hAnsi="Georgia"/>
          <w:b/>
          <w:i/>
          <w:color w:val="0000FF"/>
          <w:sz w:val="28"/>
        </w:rPr>
        <w:t>Система работы психологической службы с родителями</w:t>
      </w: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type id="_x0000_t11" coordsize="21600,21600" o:spt="11" adj="5400" path="m@0,l@0@0,0@0,0@2@0@2@0,21600@1,21600@1@2,21600@2,21600@0@1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5400,5400,16200,16200;10800,10800,10800,10800"/>
            <v:handles>
              <v:h position="#0,topLeft" switch="" xrange="0,10800"/>
            </v:handles>
          </v:shapetype>
          <v:shape id="_x0000_s1220" type="#_x0000_t11" style="position:absolute;left:0;text-align:left;margin-left:-63pt;margin-top:19.05pt;width:198pt;height:67.7pt;z-index:251735040" strokecolor="#c0504d" strokeweight="5pt">
            <v:stroke linestyle="thickThin"/>
            <v:shadow color="#868686"/>
            <v:textbox style="mso-next-textbox:#_x0000_s1220">
              <w:txbxContent>
                <w:p w:rsidR="00D34FCE" w:rsidRPr="00C12C3B" w:rsidRDefault="00D34FCE" w:rsidP="005B19FE">
                  <w:pPr>
                    <w:jc w:val="center"/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</w:pPr>
                  <w:r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  <w:t>Родительские собрания</w:t>
                  </w: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27" type="#_x0000_t32" style="position:absolute;left:0;text-align:left;margin-left:142.45pt;margin-top:16.95pt;width:49.8pt;height:74.8pt;flip:x y;z-index:251742208" o:connectortype="straight" strokecolor="#e36c0a">
            <v:stroke endarrow="block"/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23" type="#_x0000_t11" style="position:absolute;left:0;text-align:left;margin-left:279.9pt;margin-top:1.85pt;width:198pt;height:67.7pt;z-index:251738112" strokecolor="#c0504d" strokeweight="5pt">
            <v:stroke linestyle="thickThin"/>
            <v:shadow color="#868686"/>
            <v:textbox style="mso-next-textbox:#_x0000_s1223">
              <w:txbxContent>
                <w:p w:rsidR="00D34FCE" w:rsidRPr="00C12C3B" w:rsidRDefault="00D34FCE" w:rsidP="005B19FE">
                  <w:pPr>
                    <w:jc w:val="center"/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</w:pPr>
                  <w:r w:rsidRPr="00C12C3B"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  <w:t>Психологические лектории</w:t>
                  </w:r>
                </w:p>
              </w:txbxContent>
            </v:textbox>
          </v:shape>
        </w:pict>
      </w: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26" type="#_x0000_t32" style="position:absolute;left:0;text-align:left;margin-left:230.05pt;margin-top:.6pt;width:44.9pt;height:69.8pt;flip:y;z-index:251741184" o:connectortype="straight" strokecolor="#e36c0a">
            <v:stroke endarrow="block"/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_x0000_s1219" type="#_x0000_t53" style="position:absolute;left:0;text-align:left;margin-left:93.3pt;margin-top:20.7pt;width:243.8pt;height:61.1pt;z-index:251734016" fillcolor="#fabf8f" strokecolor="#f79646" strokeweight="1pt">
            <v:fill color2="#f79646" focus="50%" type="gradient"/>
            <v:shadow on="t" type="perspective" color="#974706" offset="0" offset2="-5pt"/>
            <v:textbox style="mso-next-textbox:#_x0000_s1219">
              <w:txbxContent>
                <w:p w:rsidR="00D34FCE" w:rsidRPr="007B5DC6" w:rsidRDefault="00D34FCE" w:rsidP="005B19FE">
                  <w:pPr>
                    <w:jc w:val="center"/>
                    <w:rPr>
                      <w:rFonts w:ascii="Georgia" w:hAnsi="Georgia"/>
                      <w:b/>
                      <w:i/>
                      <w:color w:val="0000FF"/>
                      <w:sz w:val="24"/>
                    </w:rPr>
                  </w:pPr>
                  <w:r w:rsidRPr="007B5DC6">
                    <w:rPr>
                      <w:rFonts w:ascii="Georgia" w:hAnsi="Georgia"/>
                      <w:b/>
                      <w:i/>
                      <w:color w:val="0000FF"/>
                      <w:sz w:val="24"/>
                    </w:rPr>
                    <w:t>Родители</w:t>
                  </w: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28" type="#_x0000_t32" style="position:absolute;left:0;text-align:left;margin-left:127.45pt;margin-top:17.7pt;width:53.3pt;height:76.2pt;flip:x;z-index:251743232" o:connectortype="straight" strokecolor="#e36c0a">
            <v:stroke endarrow="block"/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29" type="#_x0000_t32" style="position:absolute;left:0;text-align:left;margin-left:258.65pt;margin-top:17.7pt;width:32.15pt;height:76.2pt;z-index:251744256" o:connectortype="straight" strokecolor="#e36c0a">
            <v:stroke endarrow="block"/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24" type="#_x0000_t11" style="position:absolute;left:0;text-align:left;margin-left:307.2pt;margin-top:5.3pt;width:190.25pt;height:72.85pt;z-index:251739136" strokecolor="#c0504d" strokeweight="5pt">
            <v:stroke linestyle="thickThin"/>
            <v:shadow color="#868686"/>
            <v:textbox style="mso-next-textbox:#_x0000_s1224">
              <w:txbxContent>
                <w:p w:rsidR="00D34FCE" w:rsidRPr="00C12C3B" w:rsidRDefault="00D34FCE" w:rsidP="005B19FE">
                  <w:pPr>
                    <w:spacing w:after="0"/>
                    <w:jc w:val="center"/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</w:pPr>
                  <w:r w:rsidRPr="00C12C3B"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  <w:t>Индивидуальные</w:t>
                  </w:r>
                </w:p>
                <w:p w:rsidR="00D34FCE" w:rsidRPr="00C12C3B" w:rsidRDefault="00D34FCE" w:rsidP="005B19FE">
                  <w:pPr>
                    <w:spacing w:after="0"/>
                    <w:jc w:val="center"/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</w:pPr>
                  <w:r w:rsidRPr="00C12C3B"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  <w:t>консультации</w:t>
                  </w:r>
                </w:p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21" type="#_x0000_t11" style="position:absolute;left:0;text-align:left;margin-left:-72.4pt;margin-top:.15pt;width:178.25pt;height:78pt;z-index:251736064" strokecolor="#c0504d" strokeweight="5pt">
            <v:stroke linestyle="thickThin"/>
            <v:shadow color="#868686"/>
            <v:textbox style="mso-next-textbox:#_x0000_s1221">
              <w:txbxContent>
                <w:p w:rsidR="00D34FCE" w:rsidRDefault="00D34FCE" w:rsidP="005B19FE">
                  <w:pPr>
                    <w:spacing w:after="0"/>
                    <w:jc w:val="center"/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</w:pPr>
                  <w:r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  <w:t>Групповые</w:t>
                  </w:r>
                </w:p>
                <w:p w:rsidR="00D34FCE" w:rsidRPr="00C12C3B" w:rsidRDefault="00D34FCE" w:rsidP="005B19FE">
                  <w:pPr>
                    <w:spacing w:after="0"/>
                    <w:jc w:val="center"/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</w:pPr>
                  <w:r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  <w:t>консультации</w:t>
                  </w: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D34FC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  <w:r>
        <w:rPr>
          <w:rFonts w:ascii="Georgia" w:hAnsi="Georgia"/>
          <w:b/>
          <w:i/>
          <w:noProof/>
          <w:sz w:val="20"/>
          <w:szCs w:val="20"/>
        </w:rPr>
        <w:pict>
          <v:shape id="_x0000_s1225" type="#_x0000_t11" style="position:absolute;left:0;text-align:left;margin-left:238.55pt;margin-top:15.15pt;width:180.85pt;height:72.85pt;z-index:251740160" strokecolor="#c0504d" strokeweight="5pt">
            <v:stroke linestyle="thickThin"/>
            <v:shadow color="#868686"/>
            <v:textbox style="mso-next-textbox:#_x0000_s1225">
              <w:txbxContent>
                <w:p w:rsidR="00D34FCE" w:rsidRPr="00C12C3B" w:rsidRDefault="00D34FCE" w:rsidP="005B19FE">
                  <w:pPr>
                    <w:spacing w:after="0"/>
                    <w:jc w:val="center"/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</w:pPr>
                  <w:r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  <w:t>Семинары</w:t>
                  </w:r>
                </w:p>
              </w:txbxContent>
            </v:textbox>
          </v:shape>
        </w:pict>
      </w:r>
      <w:r>
        <w:rPr>
          <w:rFonts w:ascii="Georgia" w:hAnsi="Georgia"/>
          <w:b/>
          <w:i/>
          <w:noProof/>
          <w:sz w:val="20"/>
          <w:szCs w:val="20"/>
        </w:rPr>
        <w:pict>
          <v:shape id="_x0000_s1222" type="#_x0000_t11" style="position:absolute;left:0;text-align:left;margin-left:-5.75pt;margin-top:15.15pt;width:198pt;height:67.7pt;z-index:251737088" strokecolor="#c0504d" strokeweight="5pt">
            <v:stroke linestyle="thickThin"/>
            <v:shadow color="#868686"/>
            <v:textbox style="mso-next-textbox:#_x0000_s1222">
              <w:txbxContent>
                <w:p w:rsidR="00D34FCE" w:rsidRPr="00C12C3B" w:rsidRDefault="00D34FCE" w:rsidP="005B19FE">
                  <w:pPr>
                    <w:jc w:val="center"/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</w:pPr>
                  <w:r>
                    <w:rPr>
                      <w:rFonts w:ascii="Georgia" w:hAnsi="Georgia"/>
                      <w:b/>
                      <w:i/>
                      <w:color w:val="CC0099"/>
                      <w:sz w:val="24"/>
                    </w:rPr>
                    <w:t>Тренинги</w:t>
                  </w:r>
                </w:p>
              </w:txbxContent>
            </v:textbox>
          </v:shape>
        </w:pict>
      </w: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Default="005B19FE" w:rsidP="005B19FE">
      <w:pPr>
        <w:spacing w:line="240" w:lineRule="auto"/>
        <w:jc w:val="center"/>
        <w:rPr>
          <w:rFonts w:ascii="Georgia" w:hAnsi="Georgia"/>
          <w:b/>
          <w:i/>
          <w:sz w:val="20"/>
          <w:szCs w:val="20"/>
        </w:rPr>
      </w:pPr>
    </w:p>
    <w:p w:rsidR="005B19FE" w:rsidRPr="00172CB7" w:rsidRDefault="005B19FE" w:rsidP="005B19FE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lastRenderedPageBreak/>
        <w:t>Психодиагностическая работа</w:t>
      </w:r>
    </w:p>
    <w:p w:rsidR="005B19FE" w:rsidRPr="00434FD6" w:rsidRDefault="005B19FE" w:rsidP="005B19FE">
      <w:pPr>
        <w:spacing w:line="240" w:lineRule="auto"/>
        <w:ind w:left="-851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Эта работа ориентирована на различные возрастные группы и имеет своей целью:</w:t>
      </w:r>
    </w:p>
    <w:p w:rsidR="005B19FE" w:rsidRPr="00434FD6" w:rsidRDefault="005B19FE" w:rsidP="00FB76AF">
      <w:pPr>
        <w:numPr>
          <w:ilvl w:val="0"/>
          <w:numId w:val="35"/>
        </w:numPr>
        <w:spacing w:after="0" w:line="240" w:lineRule="auto"/>
        <w:ind w:left="-851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Изучение личностных особенностей участников образовательного процесса с целью создания условий для их самопознания.</w:t>
      </w:r>
    </w:p>
    <w:p w:rsidR="005B19FE" w:rsidRPr="00434FD6" w:rsidRDefault="005B19FE" w:rsidP="00FB76AF">
      <w:pPr>
        <w:numPr>
          <w:ilvl w:val="0"/>
          <w:numId w:val="35"/>
        </w:numPr>
        <w:spacing w:after="0" w:line="240" w:lineRule="auto"/>
        <w:ind w:left="-851"/>
        <w:jc w:val="both"/>
        <w:rPr>
          <w:rFonts w:ascii="Times New Roman" w:hAnsi="Times New Roman"/>
          <w:sz w:val="28"/>
          <w:szCs w:val="28"/>
        </w:rPr>
      </w:pPr>
      <w:r w:rsidRPr="00434FD6">
        <w:rPr>
          <w:rFonts w:ascii="Times New Roman" w:hAnsi="Times New Roman"/>
          <w:sz w:val="28"/>
          <w:szCs w:val="28"/>
        </w:rPr>
        <w:t>Проведение психолого-педагогической диагностики детей на разных возрастных этапах с целью определения оптимального образовательного маршрута.</w:t>
      </w:r>
    </w:p>
    <w:p w:rsidR="005B19FE" w:rsidRPr="00434FD6" w:rsidRDefault="005B19FE" w:rsidP="005B19F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434FD6">
        <w:rPr>
          <w:rFonts w:ascii="Times New Roman" w:hAnsi="Times New Roman" w:cs="Times New Roman"/>
          <w:sz w:val="28"/>
          <w:szCs w:val="28"/>
        </w:rPr>
        <w:t>Используемые формы работы – в основном групповая.</w:t>
      </w:r>
    </w:p>
    <w:p w:rsidR="005B19FE" w:rsidRPr="009676A9" w:rsidRDefault="005B19FE" w:rsidP="005B19FE">
      <w:pPr>
        <w:spacing w:after="0"/>
        <w:ind w:left="-540"/>
        <w:jc w:val="both"/>
        <w:rPr>
          <w:rFonts w:ascii="Times New Roman" w:hAnsi="Times New Roman"/>
          <w:sz w:val="24"/>
          <w:szCs w:val="20"/>
        </w:rPr>
      </w:pPr>
    </w:p>
    <w:p w:rsidR="005B19FE" w:rsidRPr="00172CB7" w:rsidRDefault="005B19FE" w:rsidP="005B19FE">
      <w:pPr>
        <w:spacing w:after="0" w:line="240" w:lineRule="auto"/>
        <w:ind w:left="-851"/>
        <w:jc w:val="center"/>
        <w:rPr>
          <w:rFonts w:ascii="Times New Roman" w:hAnsi="Times New Roman"/>
          <w:b/>
          <w:i/>
          <w:sz w:val="28"/>
          <w:szCs w:val="28"/>
        </w:rPr>
      </w:pPr>
      <w:r w:rsidRPr="00172CB7">
        <w:rPr>
          <w:rFonts w:ascii="Times New Roman" w:hAnsi="Times New Roman"/>
          <w:b/>
          <w:i/>
          <w:sz w:val="28"/>
          <w:szCs w:val="28"/>
        </w:rPr>
        <w:t>Результаты мониторинга по проведению психодиагностических исследований</w:t>
      </w:r>
    </w:p>
    <w:p w:rsidR="005B19FE" w:rsidRPr="00172CB7" w:rsidRDefault="00172CB7" w:rsidP="001942C7">
      <w:pPr>
        <w:spacing w:after="0" w:line="240" w:lineRule="auto"/>
        <w:ind w:left="-851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в сравнении за 3 года</w:t>
      </w:r>
    </w:p>
    <w:tbl>
      <w:tblPr>
        <w:tblW w:w="5531" w:type="pct"/>
        <w:tblInd w:w="-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0"/>
        <w:gridCol w:w="2215"/>
        <w:gridCol w:w="1984"/>
        <w:gridCol w:w="2268"/>
      </w:tblGrid>
      <w:tr w:rsidR="005B19FE" w:rsidRPr="00C87FC5" w:rsidTr="005B19FE">
        <w:tc>
          <w:tcPr>
            <w:tcW w:w="1946" w:type="pct"/>
            <w:vMerge w:val="restart"/>
            <w:shd w:val="clear" w:color="auto" w:fill="auto"/>
          </w:tcPr>
          <w:p w:rsidR="005B19FE" w:rsidRPr="0069617E" w:rsidRDefault="005B19FE" w:rsidP="005B19F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054" w:type="pct"/>
            <w:gridSpan w:val="3"/>
            <w:shd w:val="clear" w:color="auto" w:fill="auto"/>
          </w:tcPr>
          <w:p w:rsidR="005B19FE" w:rsidRPr="0069617E" w:rsidRDefault="005B19FE" w:rsidP="005B19FE">
            <w:pPr>
              <w:jc w:val="center"/>
              <w:rPr>
                <w:rFonts w:ascii="Times New Roman" w:hAnsi="Times New Roman"/>
                <w:sz w:val="24"/>
              </w:rPr>
            </w:pPr>
            <w:r w:rsidRPr="0069617E">
              <w:rPr>
                <w:rFonts w:ascii="Times New Roman" w:hAnsi="Times New Roman"/>
                <w:sz w:val="24"/>
              </w:rPr>
              <w:t>Учебный год</w:t>
            </w:r>
          </w:p>
        </w:tc>
      </w:tr>
      <w:tr w:rsidR="005B19FE" w:rsidRPr="00C87FC5" w:rsidTr="005B19FE">
        <w:tc>
          <w:tcPr>
            <w:tcW w:w="1946" w:type="pct"/>
            <w:vMerge/>
            <w:shd w:val="clear" w:color="auto" w:fill="auto"/>
          </w:tcPr>
          <w:p w:rsidR="005B19FE" w:rsidRPr="0069617E" w:rsidRDefault="005B19FE" w:rsidP="005B19F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46" w:type="pct"/>
            <w:shd w:val="clear" w:color="auto" w:fill="auto"/>
          </w:tcPr>
          <w:p w:rsidR="005B19FE" w:rsidRPr="00A571BF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69617E">
              <w:rPr>
                <w:rFonts w:ascii="Times New Roman" w:hAnsi="Times New Roman"/>
                <w:b/>
                <w:sz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4</w:t>
            </w:r>
            <w:r w:rsidRPr="0069617E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5</w:t>
            </w:r>
          </w:p>
        </w:tc>
        <w:tc>
          <w:tcPr>
            <w:tcW w:w="937" w:type="pct"/>
            <w:shd w:val="clear" w:color="auto" w:fill="auto"/>
          </w:tcPr>
          <w:p w:rsidR="005B19FE" w:rsidRPr="00A571BF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69617E">
              <w:rPr>
                <w:rFonts w:ascii="Times New Roman" w:hAnsi="Times New Roman"/>
                <w:b/>
                <w:sz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5</w:t>
            </w:r>
            <w:r w:rsidRPr="0069617E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6</w:t>
            </w:r>
          </w:p>
        </w:tc>
        <w:tc>
          <w:tcPr>
            <w:tcW w:w="1071" w:type="pct"/>
            <w:shd w:val="clear" w:color="auto" w:fill="auto"/>
          </w:tcPr>
          <w:p w:rsidR="005B19FE" w:rsidRPr="00A571BF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69617E">
              <w:rPr>
                <w:rFonts w:ascii="Times New Roman" w:hAnsi="Times New Roman"/>
                <w:b/>
                <w:sz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6</w:t>
            </w:r>
            <w:r w:rsidRPr="0069617E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7</w:t>
            </w:r>
          </w:p>
        </w:tc>
      </w:tr>
      <w:tr w:rsidR="005B19FE" w:rsidRPr="00C87FC5" w:rsidTr="005B19FE">
        <w:tc>
          <w:tcPr>
            <w:tcW w:w="1946" w:type="pct"/>
            <w:shd w:val="clear" w:color="auto" w:fill="auto"/>
          </w:tcPr>
          <w:p w:rsidR="005B19FE" w:rsidRPr="0069617E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9617E">
              <w:rPr>
                <w:rFonts w:ascii="Times New Roman" w:hAnsi="Times New Roman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</w:rPr>
              <w:t>психодиагностических исследований</w:t>
            </w:r>
          </w:p>
        </w:tc>
        <w:tc>
          <w:tcPr>
            <w:tcW w:w="1046" w:type="pct"/>
            <w:shd w:val="clear" w:color="auto" w:fill="auto"/>
          </w:tcPr>
          <w:p w:rsidR="005B19FE" w:rsidRPr="00A571BF" w:rsidRDefault="005B19FE" w:rsidP="005B19FE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15</w:t>
            </w:r>
          </w:p>
        </w:tc>
        <w:tc>
          <w:tcPr>
            <w:tcW w:w="937" w:type="pct"/>
            <w:shd w:val="clear" w:color="auto" w:fill="auto"/>
          </w:tcPr>
          <w:p w:rsidR="005B19FE" w:rsidRPr="00A571BF" w:rsidRDefault="005B19FE" w:rsidP="005B19FE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12</w:t>
            </w:r>
          </w:p>
        </w:tc>
        <w:tc>
          <w:tcPr>
            <w:tcW w:w="1071" w:type="pct"/>
            <w:shd w:val="clear" w:color="auto" w:fill="auto"/>
          </w:tcPr>
          <w:p w:rsidR="005B19FE" w:rsidRPr="0069617E" w:rsidRDefault="005B19FE" w:rsidP="005B19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</w:tbl>
    <w:p w:rsidR="005B19FE" w:rsidRPr="00C87FC5" w:rsidRDefault="005B19FE" w:rsidP="005B19FE">
      <w:pPr>
        <w:ind w:left="-426"/>
        <w:jc w:val="center"/>
        <w:rPr>
          <w:b/>
          <w:i/>
        </w:rPr>
      </w:pPr>
      <w:r w:rsidRPr="0069617E">
        <w:rPr>
          <w:b/>
          <w:i/>
          <w:noProof/>
          <w:lang w:val="kk-KZ" w:eastAsia="kk-KZ"/>
        </w:rPr>
        <w:drawing>
          <wp:inline distT="0" distB="0" distL="0" distR="0">
            <wp:extent cx="3157870" cy="1860697"/>
            <wp:effectExtent l="19050" t="0" r="23480" b="6203"/>
            <wp:docPr id="4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5B19FE" w:rsidRPr="001942C7" w:rsidRDefault="005B19FE" w:rsidP="005B19FE">
      <w:pPr>
        <w:spacing w:after="0" w:line="240" w:lineRule="auto"/>
        <w:ind w:left="-1134" w:firstLine="708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>Используются самые разнообразные методики: диагностика готовности будущих первоклассников к школе, диагностика уровня адаптации первоклассников к обучению в школе, комплексная диагностика психологической зрелости при переходе в среднее звено, диагностика уровня адаптации пятиклассников к новым условиям обучения, диагностика профессиональных предпочтений, профессиональных склонностей и интересов, диагностика адаптации десятиклассников к обучению в старшем звене, диагностика уровня учебной мотивации учащихся, диагностика характерологических особенностей, исследование ценностных ориентаций учащихся, диагностика учащихся «группы риска».</w:t>
      </w:r>
    </w:p>
    <w:p w:rsidR="001942C7" w:rsidRDefault="00D3200F" w:rsidP="005B19FE">
      <w:pPr>
        <w:spacing w:after="0" w:line="240" w:lineRule="auto"/>
        <w:ind w:left="-1134" w:hanging="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B19FE" w:rsidRPr="001942C7">
        <w:rPr>
          <w:rFonts w:ascii="Times New Roman" w:hAnsi="Times New Roman"/>
          <w:sz w:val="28"/>
          <w:szCs w:val="28"/>
        </w:rPr>
        <w:tab/>
        <w:t>В начале учебного года, в течение 1 и 2 четверти проводится психолого-педагогическое сопровождение адаптации учащихся 1-х, 5-х классов соответственно к школьному обуче</w:t>
      </w:r>
      <w:r>
        <w:rPr>
          <w:rFonts w:ascii="Times New Roman" w:hAnsi="Times New Roman"/>
          <w:sz w:val="28"/>
          <w:szCs w:val="28"/>
        </w:rPr>
        <w:t>нию, адаптации к среднему звену.</w:t>
      </w:r>
      <w:r w:rsidR="005B19FE" w:rsidRPr="001942C7">
        <w:rPr>
          <w:rFonts w:ascii="Times New Roman" w:hAnsi="Times New Roman"/>
          <w:sz w:val="28"/>
          <w:szCs w:val="28"/>
        </w:rPr>
        <w:t xml:space="preserve"> </w:t>
      </w:r>
    </w:p>
    <w:p w:rsidR="00D3200F" w:rsidRDefault="00D3200F" w:rsidP="005B19FE">
      <w:pPr>
        <w:spacing w:after="0" w:line="240" w:lineRule="auto"/>
        <w:ind w:left="-1134" w:hanging="27"/>
        <w:jc w:val="both"/>
        <w:rPr>
          <w:rFonts w:ascii="Times New Roman" w:hAnsi="Times New Roman"/>
          <w:sz w:val="28"/>
          <w:szCs w:val="28"/>
        </w:rPr>
      </w:pPr>
    </w:p>
    <w:p w:rsidR="001942C7" w:rsidRPr="001942C7" w:rsidRDefault="001942C7" w:rsidP="005B19FE">
      <w:pPr>
        <w:spacing w:after="0" w:line="240" w:lineRule="auto"/>
        <w:ind w:left="-1134" w:hanging="27"/>
        <w:jc w:val="both"/>
        <w:rPr>
          <w:rFonts w:ascii="Times New Roman" w:hAnsi="Times New Roman"/>
          <w:sz w:val="28"/>
          <w:szCs w:val="28"/>
        </w:rPr>
      </w:pPr>
    </w:p>
    <w:p w:rsidR="005B19FE" w:rsidRPr="00172CB7" w:rsidRDefault="005B19FE" w:rsidP="005B19F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Адаптация учащихся 1-х классов к школе (октябрь)</w:t>
      </w:r>
    </w:p>
    <w:tbl>
      <w:tblPr>
        <w:tblW w:w="10773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6"/>
        <w:gridCol w:w="2526"/>
        <w:gridCol w:w="2823"/>
        <w:gridCol w:w="2718"/>
      </w:tblGrid>
      <w:tr w:rsidR="005B19FE" w:rsidRPr="00291D81" w:rsidTr="005B19FE">
        <w:tc>
          <w:tcPr>
            <w:tcW w:w="2706" w:type="dxa"/>
          </w:tcPr>
          <w:p w:rsidR="005B19FE" w:rsidRPr="00291D81" w:rsidRDefault="005B19FE" w:rsidP="005B19FE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291D81">
              <w:rPr>
                <w:b/>
              </w:rPr>
              <w:t>Психологическая группа</w:t>
            </w:r>
          </w:p>
        </w:tc>
        <w:tc>
          <w:tcPr>
            <w:tcW w:w="2526" w:type="dxa"/>
          </w:tcPr>
          <w:p w:rsidR="005B19FE" w:rsidRPr="00A571BF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</w:t>
            </w: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823" w:type="dxa"/>
          </w:tcPr>
          <w:p w:rsidR="005B19FE" w:rsidRPr="00A571BF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718" w:type="dxa"/>
          </w:tcPr>
          <w:p w:rsidR="005B19FE" w:rsidRPr="00A571BF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</w:tr>
      <w:tr w:rsidR="005B19FE" w:rsidRPr="00291D81" w:rsidTr="005B19FE">
        <w:tc>
          <w:tcPr>
            <w:tcW w:w="2706" w:type="dxa"/>
          </w:tcPr>
          <w:p w:rsidR="005B19FE" w:rsidRPr="00291D81" w:rsidRDefault="005B19FE" w:rsidP="005B19FE">
            <w:pPr>
              <w:pStyle w:val="a5"/>
              <w:spacing w:before="0" w:beforeAutospacing="0" w:after="0" w:afterAutospacing="0"/>
              <w:jc w:val="center"/>
              <w:rPr>
                <w:i/>
              </w:rPr>
            </w:pPr>
            <w:r w:rsidRPr="00291D81">
              <w:rPr>
                <w:i/>
              </w:rPr>
              <w:t>Высокая возрастная норма</w:t>
            </w:r>
          </w:p>
        </w:tc>
        <w:tc>
          <w:tcPr>
            <w:tcW w:w="2526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t>3 чел</w:t>
            </w:r>
          </w:p>
        </w:tc>
        <w:tc>
          <w:tcPr>
            <w:tcW w:w="2823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t>1 чел</w:t>
            </w:r>
          </w:p>
        </w:tc>
        <w:tc>
          <w:tcPr>
            <w:tcW w:w="2718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rPr>
                <w:lang w:val="kk-KZ"/>
              </w:rPr>
              <w:t>5</w:t>
            </w:r>
            <w:r>
              <w:t xml:space="preserve"> чел</w:t>
            </w:r>
          </w:p>
        </w:tc>
      </w:tr>
      <w:tr w:rsidR="005B19FE" w:rsidRPr="00291D81" w:rsidTr="005B19FE">
        <w:tc>
          <w:tcPr>
            <w:tcW w:w="2706" w:type="dxa"/>
          </w:tcPr>
          <w:p w:rsidR="005B19FE" w:rsidRPr="00291D81" w:rsidRDefault="005B19FE" w:rsidP="005B19FE">
            <w:pPr>
              <w:pStyle w:val="a5"/>
              <w:jc w:val="center"/>
              <w:rPr>
                <w:i/>
              </w:rPr>
            </w:pPr>
            <w:r w:rsidRPr="00291D81">
              <w:rPr>
                <w:i/>
              </w:rPr>
              <w:lastRenderedPageBreak/>
              <w:t>Стабильная середина</w:t>
            </w:r>
          </w:p>
        </w:tc>
        <w:tc>
          <w:tcPr>
            <w:tcW w:w="2526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rPr>
                <w:lang w:val="kk-KZ"/>
              </w:rPr>
              <w:t>8</w:t>
            </w:r>
            <w:r>
              <w:t xml:space="preserve"> чел</w:t>
            </w:r>
          </w:p>
        </w:tc>
        <w:tc>
          <w:tcPr>
            <w:tcW w:w="2823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rPr>
                <w:lang w:val="kk-KZ"/>
              </w:rPr>
              <w:t>7</w:t>
            </w:r>
            <w:r>
              <w:t xml:space="preserve"> чел</w:t>
            </w:r>
          </w:p>
        </w:tc>
        <w:tc>
          <w:tcPr>
            <w:tcW w:w="2718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t>7 чел</w:t>
            </w:r>
          </w:p>
        </w:tc>
      </w:tr>
      <w:tr w:rsidR="005B19FE" w:rsidRPr="00291D81" w:rsidTr="005B19FE">
        <w:tc>
          <w:tcPr>
            <w:tcW w:w="2706" w:type="dxa"/>
          </w:tcPr>
          <w:p w:rsidR="005B19FE" w:rsidRPr="00291D81" w:rsidRDefault="005B19FE" w:rsidP="005B19FE">
            <w:pPr>
              <w:pStyle w:val="a5"/>
              <w:jc w:val="center"/>
              <w:rPr>
                <w:i/>
              </w:rPr>
            </w:pPr>
            <w:r w:rsidRPr="00291D81">
              <w:rPr>
                <w:i/>
              </w:rPr>
              <w:t>«Группа риска»</w:t>
            </w:r>
          </w:p>
        </w:tc>
        <w:tc>
          <w:tcPr>
            <w:tcW w:w="2526" w:type="dxa"/>
          </w:tcPr>
          <w:p w:rsidR="005B19FE" w:rsidRPr="00A82EB6" w:rsidRDefault="005B19FE" w:rsidP="005B19FE">
            <w:pPr>
              <w:pStyle w:val="a5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2823" w:type="dxa"/>
          </w:tcPr>
          <w:p w:rsidR="005B19FE" w:rsidRPr="00A82EB6" w:rsidRDefault="005B19FE" w:rsidP="005B19FE">
            <w:pPr>
              <w:pStyle w:val="a5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2718" w:type="dxa"/>
          </w:tcPr>
          <w:p w:rsidR="005B19FE" w:rsidRPr="00A82EB6" w:rsidRDefault="005B19FE" w:rsidP="005B19FE">
            <w:pPr>
              <w:pStyle w:val="a5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5B19FE" w:rsidRPr="00291D81" w:rsidTr="005B19FE">
        <w:tc>
          <w:tcPr>
            <w:tcW w:w="2706" w:type="dxa"/>
          </w:tcPr>
          <w:p w:rsidR="005B19FE" w:rsidRPr="00291D81" w:rsidRDefault="005B19FE" w:rsidP="005B19FE">
            <w:pPr>
              <w:pStyle w:val="a5"/>
              <w:jc w:val="center"/>
              <w:rPr>
                <w:i/>
              </w:rPr>
            </w:pPr>
            <w:r w:rsidRPr="00291D81">
              <w:rPr>
                <w:i/>
              </w:rPr>
              <w:t>«Беда»</w:t>
            </w:r>
          </w:p>
        </w:tc>
        <w:tc>
          <w:tcPr>
            <w:tcW w:w="2526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t>-</w:t>
            </w:r>
          </w:p>
        </w:tc>
        <w:tc>
          <w:tcPr>
            <w:tcW w:w="2823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t>-</w:t>
            </w:r>
          </w:p>
        </w:tc>
        <w:tc>
          <w:tcPr>
            <w:tcW w:w="2718" w:type="dxa"/>
          </w:tcPr>
          <w:p w:rsidR="005B19FE" w:rsidRPr="00291D81" w:rsidRDefault="005B19FE" w:rsidP="005B19FE">
            <w:pPr>
              <w:pStyle w:val="a5"/>
              <w:jc w:val="center"/>
            </w:pPr>
            <w:r>
              <w:t>-</w:t>
            </w:r>
          </w:p>
        </w:tc>
      </w:tr>
      <w:tr w:rsidR="005B19FE" w:rsidRPr="00291D81" w:rsidTr="005B19FE">
        <w:tc>
          <w:tcPr>
            <w:tcW w:w="2706" w:type="dxa"/>
          </w:tcPr>
          <w:p w:rsidR="005B19FE" w:rsidRPr="00291D81" w:rsidRDefault="005B19FE" w:rsidP="005B19FE">
            <w:pPr>
              <w:pStyle w:val="a5"/>
              <w:jc w:val="center"/>
              <w:rPr>
                <w:i/>
              </w:rPr>
            </w:pPr>
          </w:p>
        </w:tc>
        <w:tc>
          <w:tcPr>
            <w:tcW w:w="2526" w:type="dxa"/>
          </w:tcPr>
          <w:p w:rsidR="005B19FE" w:rsidRDefault="005B19FE" w:rsidP="005B19FE">
            <w:pPr>
              <w:pStyle w:val="a5"/>
              <w:jc w:val="center"/>
            </w:pPr>
            <w:r>
              <w:rPr>
                <w:lang w:val="kk-KZ"/>
              </w:rPr>
              <w:t>11</w:t>
            </w:r>
            <w:r>
              <w:t xml:space="preserve"> чел</w:t>
            </w:r>
          </w:p>
        </w:tc>
        <w:tc>
          <w:tcPr>
            <w:tcW w:w="2823" w:type="dxa"/>
          </w:tcPr>
          <w:p w:rsidR="005B19FE" w:rsidRDefault="005B19FE" w:rsidP="005B19FE">
            <w:pPr>
              <w:pStyle w:val="a5"/>
              <w:jc w:val="center"/>
            </w:pPr>
            <w:r>
              <w:rPr>
                <w:lang w:val="kk-KZ"/>
              </w:rPr>
              <w:t>8</w:t>
            </w:r>
            <w:r>
              <w:t xml:space="preserve"> чел</w:t>
            </w:r>
          </w:p>
        </w:tc>
        <w:tc>
          <w:tcPr>
            <w:tcW w:w="2718" w:type="dxa"/>
          </w:tcPr>
          <w:p w:rsidR="005B19FE" w:rsidRDefault="005B19FE" w:rsidP="005B19FE">
            <w:pPr>
              <w:pStyle w:val="a5"/>
              <w:jc w:val="center"/>
            </w:pPr>
            <w:r>
              <w:t>12 чел</w:t>
            </w:r>
          </w:p>
        </w:tc>
      </w:tr>
    </w:tbl>
    <w:p w:rsidR="005B19FE" w:rsidRDefault="005B19FE" w:rsidP="005B19FE">
      <w:pPr>
        <w:spacing w:after="0"/>
        <w:ind w:left="-1134"/>
        <w:rPr>
          <w:sz w:val="24"/>
        </w:rPr>
      </w:pPr>
      <w:r w:rsidRPr="00A40A25">
        <w:rPr>
          <w:noProof/>
          <w:sz w:val="24"/>
          <w:lang w:val="kk-KZ" w:eastAsia="kk-KZ"/>
        </w:rPr>
        <w:drawing>
          <wp:inline distT="0" distB="0" distL="0" distR="0">
            <wp:extent cx="6779275" cy="2328530"/>
            <wp:effectExtent l="19050" t="0" r="21575" b="0"/>
            <wp:docPr id="4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5B19FE" w:rsidRDefault="005B19FE" w:rsidP="005B19FE">
      <w:pPr>
        <w:spacing w:after="0"/>
        <w:ind w:left="-1134"/>
        <w:rPr>
          <w:sz w:val="24"/>
        </w:rPr>
      </w:pPr>
    </w:p>
    <w:p w:rsidR="005B19FE" w:rsidRPr="001942C7" w:rsidRDefault="005B19FE" w:rsidP="005B19FE">
      <w:pPr>
        <w:pStyle w:val="a5"/>
        <w:spacing w:before="0" w:beforeAutospacing="0" w:after="0" w:afterAutospacing="0"/>
        <w:ind w:left="-709" w:firstLine="709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 xml:space="preserve">К концу учебного года по результатам второй диагностики </w:t>
      </w:r>
      <w:proofErr w:type="spellStart"/>
      <w:r w:rsidRPr="001942C7">
        <w:rPr>
          <w:rFonts w:ascii="Times New Roman" w:hAnsi="Times New Roman"/>
          <w:sz w:val="28"/>
          <w:szCs w:val="28"/>
        </w:rPr>
        <w:t>М.Семагоуровень</w:t>
      </w:r>
      <w:proofErr w:type="spellEnd"/>
      <w:r w:rsidR="001942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42C7">
        <w:rPr>
          <w:rFonts w:ascii="Times New Roman" w:hAnsi="Times New Roman"/>
          <w:sz w:val="28"/>
          <w:szCs w:val="28"/>
        </w:rPr>
        <w:t>адаптированности</w:t>
      </w:r>
      <w:proofErr w:type="spellEnd"/>
      <w:r w:rsidRPr="001942C7">
        <w:rPr>
          <w:rFonts w:ascii="Times New Roman" w:hAnsi="Times New Roman"/>
          <w:sz w:val="28"/>
          <w:szCs w:val="28"/>
        </w:rPr>
        <w:t xml:space="preserve"> первоклассников:</w:t>
      </w:r>
    </w:p>
    <w:p w:rsidR="005B19FE" w:rsidRPr="005E47C7" w:rsidRDefault="005B19FE" w:rsidP="005B19FE">
      <w:pPr>
        <w:pStyle w:val="a5"/>
        <w:spacing w:before="0" w:beforeAutospacing="0" w:after="0" w:afterAutospacing="0"/>
        <w:ind w:left="-709" w:firstLine="709"/>
        <w:rPr>
          <w:sz w:val="20"/>
          <w:szCs w:val="20"/>
        </w:rPr>
      </w:pPr>
    </w:p>
    <w:p w:rsidR="005B19FE" w:rsidRPr="00172CB7" w:rsidRDefault="005B19FE" w:rsidP="001942C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Адаптация к регулярному школьному обучению (апрель)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6"/>
        <w:gridCol w:w="1689"/>
        <w:gridCol w:w="1701"/>
        <w:gridCol w:w="1842"/>
      </w:tblGrid>
      <w:tr w:rsidR="005B19FE" w:rsidRPr="005E47C7" w:rsidTr="005B19FE">
        <w:trPr>
          <w:jc w:val="center"/>
        </w:trPr>
        <w:tc>
          <w:tcPr>
            <w:tcW w:w="2706" w:type="dxa"/>
          </w:tcPr>
          <w:p w:rsidR="005B19FE" w:rsidRPr="009B175D" w:rsidRDefault="005B19FE" w:rsidP="005B19FE">
            <w:pPr>
              <w:pStyle w:val="a5"/>
              <w:spacing w:before="0" w:beforeAutospacing="0" w:after="0" w:afterAutospacing="0"/>
              <w:jc w:val="center"/>
              <w:rPr>
                <w:b/>
                <w:szCs w:val="20"/>
              </w:rPr>
            </w:pPr>
            <w:r w:rsidRPr="009B175D">
              <w:rPr>
                <w:b/>
                <w:szCs w:val="20"/>
              </w:rPr>
              <w:t>Психологическая группа</w:t>
            </w:r>
          </w:p>
        </w:tc>
        <w:tc>
          <w:tcPr>
            <w:tcW w:w="1689" w:type="dxa"/>
          </w:tcPr>
          <w:p w:rsidR="005B19FE" w:rsidRPr="00A82EB6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</w:t>
            </w: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</w:tcPr>
          <w:p w:rsidR="005B19FE" w:rsidRPr="00A82EB6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842" w:type="dxa"/>
          </w:tcPr>
          <w:p w:rsidR="005B19FE" w:rsidRPr="00A82EB6" w:rsidRDefault="005B19FE" w:rsidP="005B19F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Pr="00291D81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</w:tr>
      <w:tr w:rsidR="005B19FE" w:rsidRPr="005E47C7" w:rsidTr="005B19FE">
        <w:trPr>
          <w:jc w:val="center"/>
        </w:trPr>
        <w:tc>
          <w:tcPr>
            <w:tcW w:w="2706" w:type="dxa"/>
          </w:tcPr>
          <w:p w:rsidR="005B19FE" w:rsidRPr="009B175D" w:rsidRDefault="005B19FE" w:rsidP="005B19FE">
            <w:pPr>
              <w:pStyle w:val="a5"/>
              <w:spacing w:before="0" w:beforeAutospacing="0" w:after="0" w:afterAutospacing="0"/>
              <w:jc w:val="center"/>
              <w:rPr>
                <w:i/>
                <w:szCs w:val="20"/>
              </w:rPr>
            </w:pPr>
            <w:r w:rsidRPr="009B175D">
              <w:rPr>
                <w:i/>
                <w:szCs w:val="20"/>
              </w:rPr>
              <w:t>Готовность к регулярному школьному обучению</w:t>
            </w:r>
          </w:p>
        </w:tc>
        <w:tc>
          <w:tcPr>
            <w:tcW w:w="1689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CA185C">
              <w:rPr>
                <w:sz w:val="20"/>
                <w:szCs w:val="20"/>
              </w:rPr>
              <w:t>%</w:t>
            </w:r>
          </w:p>
        </w:tc>
        <w:tc>
          <w:tcPr>
            <w:tcW w:w="1701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CA185C">
              <w:rPr>
                <w:sz w:val="20"/>
                <w:szCs w:val="20"/>
              </w:rPr>
              <w:t>%</w:t>
            </w:r>
          </w:p>
        </w:tc>
        <w:tc>
          <w:tcPr>
            <w:tcW w:w="1842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B19FE" w:rsidRPr="005E47C7" w:rsidTr="005B19FE">
        <w:trPr>
          <w:jc w:val="center"/>
        </w:trPr>
        <w:tc>
          <w:tcPr>
            <w:tcW w:w="2706" w:type="dxa"/>
          </w:tcPr>
          <w:p w:rsidR="005B19FE" w:rsidRPr="009B175D" w:rsidRDefault="005B19FE" w:rsidP="005B19FE">
            <w:pPr>
              <w:pStyle w:val="a5"/>
              <w:jc w:val="center"/>
              <w:rPr>
                <w:i/>
                <w:szCs w:val="20"/>
              </w:rPr>
            </w:pPr>
            <w:r w:rsidRPr="009B175D">
              <w:rPr>
                <w:i/>
                <w:szCs w:val="20"/>
              </w:rPr>
              <w:t>Условная готовность к обучению</w:t>
            </w:r>
          </w:p>
        </w:tc>
        <w:tc>
          <w:tcPr>
            <w:tcW w:w="1689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B19FE" w:rsidRPr="005E47C7" w:rsidTr="005B19FE">
        <w:trPr>
          <w:jc w:val="center"/>
        </w:trPr>
        <w:tc>
          <w:tcPr>
            <w:tcW w:w="2706" w:type="dxa"/>
          </w:tcPr>
          <w:p w:rsidR="005B19FE" w:rsidRPr="009B175D" w:rsidRDefault="005B19FE" w:rsidP="005B19FE">
            <w:pPr>
              <w:pStyle w:val="a5"/>
              <w:jc w:val="center"/>
              <w:rPr>
                <w:i/>
                <w:szCs w:val="20"/>
              </w:rPr>
            </w:pPr>
            <w:r w:rsidRPr="009B175D">
              <w:rPr>
                <w:i/>
                <w:szCs w:val="20"/>
              </w:rPr>
              <w:t>Условная неготовность к обучению</w:t>
            </w:r>
          </w:p>
        </w:tc>
        <w:tc>
          <w:tcPr>
            <w:tcW w:w="1689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 w:rsidRPr="00CA185C">
              <w:rPr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B19FE" w:rsidRPr="005E47C7" w:rsidTr="005B19FE">
        <w:trPr>
          <w:jc w:val="center"/>
        </w:trPr>
        <w:tc>
          <w:tcPr>
            <w:tcW w:w="2706" w:type="dxa"/>
          </w:tcPr>
          <w:p w:rsidR="005B19FE" w:rsidRPr="009B175D" w:rsidRDefault="005B19FE" w:rsidP="005B19FE">
            <w:pPr>
              <w:pStyle w:val="a5"/>
              <w:jc w:val="center"/>
              <w:rPr>
                <w:i/>
                <w:szCs w:val="20"/>
              </w:rPr>
            </w:pPr>
            <w:r w:rsidRPr="009B175D">
              <w:rPr>
                <w:i/>
                <w:szCs w:val="20"/>
              </w:rPr>
              <w:t>Неготовность к регулярному обучению</w:t>
            </w:r>
          </w:p>
        </w:tc>
        <w:tc>
          <w:tcPr>
            <w:tcW w:w="1689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 w:rsidRPr="00CA185C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 w:rsidRPr="00CA185C">
              <w:rPr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:rsidR="005B19FE" w:rsidRPr="00CA185C" w:rsidRDefault="005B19FE" w:rsidP="005B19FE">
            <w:pPr>
              <w:pStyle w:val="a5"/>
              <w:jc w:val="center"/>
              <w:rPr>
                <w:sz w:val="20"/>
                <w:szCs w:val="20"/>
              </w:rPr>
            </w:pPr>
            <w:r w:rsidRPr="00CA185C">
              <w:rPr>
                <w:sz w:val="20"/>
                <w:szCs w:val="20"/>
              </w:rPr>
              <w:t>-</w:t>
            </w:r>
          </w:p>
        </w:tc>
      </w:tr>
    </w:tbl>
    <w:p w:rsidR="005B19FE" w:rsidRDefault="005B19FE" w:rsidP="005B19F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B19FE" w:rsidRPr="001942C7" w:rsidRDefault="005B19FE" w:rsidP="005B19FE">
      <w:pPr>
        <w:spacing w:after="0" w:line="240" w:lineRule="auto"/>
        <w:ind w:left="-1134" w:firstLine="851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 xml:space="preserve">Все данные использовались в работе учителями начальных классов. С учетом знаний о ребенке педагог настраивал учебно-воспитательный процесс. С помощью игровых методов педагог обеспечивал эмоционально-положительное отношение детей  друг к другу и в ситуации успеха и неуспеха.  </w:t>
      </w:r>
    </w:p>
    <w:p w:rsidR="005B19FE" w:rsidRPr="001942C7" w:rsidRDefault="005B19FE" w:rsidP="005B19FE">
      <w:pPr>
        <w:spacing w:after="0" w:line="240" w:lineRule="auto"/>
        <w:ind w:left="-1134" w:firstLine="851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 xml:space="preserve">Основная задача учителей и родителей в течение всего учебного года была направлена на снижение количества низко адаптированных детей. Все данные диагностической работы хранятся в бумажном и электронном виде. </w:t>
      </w:r>
    </w:p>
    <w:p w:rsidR="005B19FE" w:rsidRPr="009B175D" w:rsidRDefault="005B19FE" w:rsidP="005B19FE">
      <w:pPr>
        <w:spacing w:after="0" w:line="240" w:lineRule="auto"/>
        <w:ind w:left="-851" w:firstLine="851"/>
        <w:jc w:val="both"/>
        <w:rPr>
          <w:rFonts w:ascii="Times New Roman" w:hAnsi="Times New Roman"/>
          <w:sz w:val="24"/>
          <w:szCs w:val="20"/>
        </w:rPr>
      </w:pPr>
    </w:p>
    <w:p w:rsidR="005B19FE" w:rsidRPr="00172CB7" w:rsidRDefault="005B19FE" w:rsidP="005B19FE">
      <w:pPr>
        <w:spacing w:after="0"/>
        <w:ind w:left="-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Cs/>
          <w:i/>
          <w:sz w:val="28"/>
          <w:szCs w:val="28"/>
        </w:rPr>
        <w:t>Р</w:t>
      </w:r>
      <w:r w:rsidRPr="00172CB7">
        <w:rPr>
          <w:rFonts w:ascii="Times New Roman" w:hAnsi="Times New Roman" w:cs="Times New Roman"/>
          <w:b/>
          <w:i/>
          <w:sz w:val="28"/>
          <w:szCs w:val="28"/>
        </w:rPr>
        <w:t>езультаты психологического исслед</w:t>
      </w:r>
      <w:r w:rsidR="002A21EF" w:rsidRPr="00172CB7">
        <w:rPr>
          <w:rFonts w:ascii="Times New Roman" w:hAnsi="Times New Roman" w:cs="Times New Roman"/>
          <w:b/>
          <w:i/>
          <w:sz w:val="28"/>
          <w:szCs w:val="28"/>
        </w:rPr>
        <w:t>ования адаптации пятиклассников</w:t>
      </w:r>
    </w:p>
    <w:p w:rsidR="005B19FE" w:rsidRDefault="005B19FE" w:rsidP="005B19FE">
      <w:pPr>
        <w:spacing w:after="0" w:line="240" w:lineRule="auto"/>
        <w:ind w:left="-1134" w:firstLine="425"/>
        <w:jc w:val="both"/>
        <w:rPr>
          <w:rFonts w:ascii="Times New Roman" w:hAnsi="Times New Roman"/>
          <w:sz w:val="24"/>
          <w:szCs w:val="20"/>
        </w:rPr>
      </w:pPr>
      <w:r w:rsidRPr="001942C7">
        <w:rPr>
          <w:rFonts w:ascii="Times New Roman" w:hAnsi="Times New Roman"/>
          <w:sz w:val="28"/>
          <w:szCs w:val="28"/>
        </w:rPr>
        <w:t>Основные психологические исследования, проводимые в 5-х классах (адаптация к средней школе): изучение ведущей модальности; определение уровня умственного развития; определение социометрического статуса ученика в коллективе; определение типа темперамента; определение уровня тревожности; уровня самооценки, уровня учебной мотивации</w:t>
      </w:r>
      <w:r w:rsidRPr="009B175D">
        <w:rPr>
          <w:rFonts w:ascii="Times New Roman" w:hAnsi="Times New Roman"/>
          <w:sz w:val="24"/>
          <w:szCs w:val="20"/>
        </w:rPr>
        <w:t>.</w:t>
      </w:r>
    </w:p>
    <w:p w:rsidR="001942C7" w:rsidRDefault="001942C7" w:rsidP="005B19FE">
      <w:pPr>
        <w:spacing w:after="0" w:line="240" w:lineRule="auto"/>
        <w:ind w:left="-1134" w:firstLine="425"/>
        <w:jc w:val="both"/>
        <w:rPr>
          <w:rFonts w:ascii="Times New Roman" w:hAnsi="Times New Roman"/>
          <w:sz w:val="24"/>
          <w:szCs w:val="20"/>
        </w:rPr>
      </w:pPr>
    </w:p>
    <w:p w:rsidR="001942C7" w:rsidRPr="009B175D" w:rsidRDefault="001942C7" w:rsidP="005B19FE">
      <w:pPr>
        <w:spacing w:after="0" w:line="240" w:lineRule="auto"/>
        <w:ind w:left="-1134" w:firstLine="425"/>
        <w:jc w:val="both"/>
        <w:rPr>
          <w:rFonts w:ascii="Times New Roman" w:hAnsi="Times New Roman"/>
          <w:sz w:val="24"/>
          <w:szCs w:val="20"/>
        </w:rPr>
      </w:pPr>
    </w:p>
    <w:p w:rsidR="005B19FE" w:rsidRPr="00172CB7" w:rsidRDefault="005B19FE" w:rsidP="005B19FE">
      <w:pPr>
        <w:ind w:firstLine="426"/>
        <w:jc w:val="center"/>
        <w:rPr>
          <w:rFonts w:ascii="Times New Roman" w:hAnsi="Times New Roman"/>
          <w:b/>
          <w:i/>
          <w:sz w:val="28"/>
          <w:szCs w:val="28"/>
        </w:rPr>
      </w:pPr>
      <w:r w:rsidRPr="00172CB7">
        <w:rPr>
          <w:rFonts w:ascii="Times New Roman" w:hAnsi="Times New Roman"/>
          <w:b/>
          <w:i/>
          <w:sz w:val="28"/>
          <w:szCs w:val="28"/>
        </w:rPr>
        <w:t xml:space="preserve">Уровень тревожности учащихся 5-х классов в сравнении за 3 года </w:t>
      </w:r>
    </w:p>
    <w:p w:rsidR="001942C7" w:rsidRDefault="001942C7" w:rsidP="005B19FE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1942C7" w:rsidRDefault="00C81AEE" w:rsidP="005B19FE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noProof/>
          <w:sz w:val="24"/>
          <w:lang w:val="kk-KZ" w:eastAsia="kk-KZ"/>
        </w:rPr>
        <w:lastRenderedPageBreak/>
        <w:drawing>
          <wp:anchor distT="3758" distB="1488" distL="122958" distR="117457" simplePos="0" relativeHeight="251659776" behindDoc="0" locked="0" layoutInCell="1" allowOverlap="1">
            <wp:simplePos x="0" y="0"/>
            <wp:positionH relativeFrom="margin">
              <wp:posOffset>927735</wp:posOffset>
            </wp:positionH>
            <wp:positionV relativeFrom="margin">
              <wp:posOffset>-302260</wp:posOffset>
            </wp:positionV>
            <wp:extent cx="3531235" cy="2533650"/>
            <wp:effectExtent l="0" t="0" r="0" b="0"/>
            <wp:wrapSquare wrapText="bothSides"/>
            <wp:docPr id="50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anchor>
        </w:drawing>
      </w:r>
    </w:p>
    <w:p w:rsidR="001942C7" w:rsidRDefault="001942C7" w:rsidP="005B19FE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5536" w:type="pct"/>
        <w:tblInd w:w="-1026" w:type="dxa"/>
        <w:tblLook w:val="04A0" w:firstRow="1" w:lastRow="0" w:firstColumn="1" w:lastColumn="0" w:noHBand="0" w:noVBand="1"/>
      </w:tblPr>
      <w:tblGrid>
        <w:gridCol w:w="3418"/>
        <w:gridCol w:w="2393"/>
        <w:gridCol w:w="2393"/>
        <w:gridCol w:w="2393"/>
      </w:tblGrid>
      <w:tr w:rsidR="005B19FE" w:rsidRPr="00C87FC5" w:rsidTr="005B19FE">
        <w:tc>
          <w:tcPr>
            <w:tcW w:w="1613" w:type="pct"/>
          </w:tcPr>
          <w:p w:rsidR="005B19FE" w:rsidRPr="00013868" w:rsidRDefault="005B19FE" w:rsidP="005B19FE">
            <w:pPr>
              <w:ind w:firstLine="426"/>
              <w:jc w:val="center"/>
              <w:rPr>
                <w:b/>
                <w:sz w:val="24"/>
              </w:rPr>
            </w:pPr>
            <w:r w:rsidRPr="00013868">
              <w:rPr>
                <w:b/>
                <w:sz w:val="24"/>
              </w:rPr>
              <w:t>Уровень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</w:rPr>
              <w:t>201</w:t>
            </w:r>
            <w:r>
              <w:rPr>
                <w:b/>
                <w:sz w:val="24"/>
                <w:lang w:val="kk-KZ"/>
              </w:rPr>
              <w:t>4</w:t>
            </w:r>
            <w:r w:rsidRPr="00013868">
              <w:rPr>
                <w:b/>
                <w:sz w:val="24"/>
              </w:rPr>
              <w:t>-201</w:t>
            </w:r>
            <w:r>
              <w:rPr>
                <w:b/>
                <w:sz w:val="24"/>
                <w:lang w:val="kk-KZ"/>
              </w:rPr>
              <w:t>5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</w:rPr>
              <w:t>201</w:t>
            </w:r>
            <w:r>
              <w:rPr>
                <w:b/>
                <w:sz w:val="24"/>
                <w:lang w:val="kk-KZ"/>
              </w:rPr>
              <w:t>5</w:t>
            </w:r>
            <w:r w:rsidRPr="00013868">
              <w:rPr>
                <w:b/>
                <w:sz w:val="24"/>
              </w:rPr>
              <w:t>-201</w:t>
            </w:r>
            <w:r>
              <w:rPr>
                <w:b/>
                <w:sz w:val="24"/>
                <w:lang w:val="kk-KZ"/>
              </w:rPr>
              <w:t>6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</w:rPr>
              <w:t>201</w:t>
            </w:r>
            <w:r>
              <w:rPr>
                <w:b/>
                <w:sz w:val="24"/>
                <w:lang w:val="kk-KZ"/>
              </w:rPr>
              <w:t>6</w:t>
            </w:r>
            <w:r w:rsidRPr="00013868">
              <w:rPr>
                <w:b/>
                <w:sz w:val="24"/>
              </w:rPr>
              <w:t>-201</w:t>
            </w:r>
            <w:r>
              <w:rPr>
                <w:b/>
                <w:sz w:val="24"/>
                <w:lang w:val="kk-KZ"/>
              </w:rPr>
              <w:t>7</w:t>
            </w:r>
          </w:p>
        </w:tc>
      </w:tr>
      <w:tr w:rsidR="005B19FE" w:rsidRPr="00C87FC5" w:rsidTr="005B19FE">
        <w:tc>
          <w:tcPr>
            <w:tcW w:w="1613" w:type="pct"/>
          </w:tcPr>
          <w:p w:rsidR="005B19FE" w:rsidRPr="00013868" w:rsidRDefault="005B19FE" w:rsidP="005B19FE">
            <w:pPr>
              <w:rPr>
                <w:sz w:val="24"/>
              </w:rPr>
            </w:pPr>
            <w:r w:rsidRPr="00013868">
              <w:rPr>
                <w:sz w:val="24"/>
              </w:rPr>
              <w:t>Высокий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9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5</w:t>
            </w:r>
          </w:p>
        </w:tc>
      </w:tr>
      <w:tr w:rsidR="005B19FE" w:rsidRPr="00C87FC5" w:rsidTr="005B19FE">
        <w:tc>
          <w:tcPr>
            <w:tcW w:w="1613" w:type="pct"/>
          </w:tcPr>
          <w:p w:rsidR="005B19FE" w:rsidRPr="00013868" w:rsidRDefault="005B19FE" w:rsidP="005B19FE">
            <w:pPr>
              <w:rPr>
                <w:sz w:val="24"/>
              </w:rPr>
            </w:pPr>
            <w:r w:rsidRPr="00013868">
              <w:rPr>
                <w:sz w:val="24"/>
              </w:rPr>
              <w:t>Повышенный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</w:t>
            </w:r>
          </w:p>
        </w:tc>
      </w:tr>
      <w:tr w:rsidR="005B19FE" w:rsidRPr="00C87FC5" w:rsidTr="005B19FE">
        <w:tc>
          <w:tcPr>
            <w:tcW w:w="1613" w:type="pct"/>
          </w:tcPr>
          <w:p w:rsidR="005B19FE" w:rsidRPr="00013868" w:rsidRDefault="005B19FE" w:rsidP="005B19FE">
            <w:pPr>
              <w:rPr>
                <w:sz w:val="24"/>
              </w:rPr>
            </w:pPr>
            <w:r>
              <w:rPr>
                <w:sz w:val="24"/>
              </w:rPr>
              <w:t xml:space="preserve">Нормальный 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</w:t>
            </w:r>
          </w:p>
        </w:tc>
      </w:tr>
      <w:tr w:rsidR="005B19FE" w:rsidRPr="00C87FC5" w:rsidTr="005B19FE">
        <w:tc>
          <w:tcPr>
            <w:tcW w:w="1613" w:type="pct"/>
          </w:tcPr>
          <w:p w:rsidR="005B19FE" w:rsidRPr="00013868" w:rsidRDefault="005B19FE" w:rsidP="005B19FE">
            <w:pPr>
              <w:rPr>
                <w:sz w:val="24"/>
              </w:rPr>
            </w:pPr>
            <w:r>
              <w:rPr>
                <w:sz w:val="24"/>
              </w:rPr>
              <w:t>Низкий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</w:p>
        </w:tc>
        <w:tc>
          <w:tcPr>
            <w:tcW w:w="1129" w:type="pct"/>
          </w:tcPr>
          <w:p w:rsidR="005B19FE" w:rsidRPr="005B4D91" w:rsidRDefault="005B19FE" w:rsidP="005B19FE">
            <w:pPr>
              <w:ind w:firstLine="426"/>
              <w:jc w:val="center"/>
              <w:rPr>
                <w:sz w:val="24"/>
              </w:rPr>
            </w:pPr>
          </w:p>
        </w:tc>
        <w:tc>
          <w:tcPr>
            <w:tcW w:w="1129" w:type="pct"/>
          </w:tcPr>
          <w:p w:rsidR="005B19FE" w:rsidRPr="005B4D91" w:rsidRDefault="005B19FE" w:rsidP="005B19FE">
            <w:pPr>
              <w:ind w:firstLine="426"/>
              <w:jc w:val="center"/>
              <w:rPr>
                <w:sz w:val="24"/>
              </w:rPr>
            </w:pPr>
          </w:p>
        </w:tc>
      </w:tr>
      <w:tr w:rsidR="005B19FE" w:rsidRPr="00C87FC5" w:rsidTr="005B19FE">
        <w:trPr>
          <w:trHeight w:val="77"/>
        </w:trPr>
        <w:tc>
          <w:tcPr>
            <w:tcW w:w="1613" w:type="pct"/>
          </w:tcPr>
          <w:p w:rsidR="005B19FE" w:rsidRPr="00013868" w:rsidRDefault="005B19FE" w:rsidP="005B19FE">
            <w:pPr>
              <w:ind w:firstLine="426"/>
              <w:jc w:val="center"/>
              <w:rPr>
                <w:b/>
                <w:sz w:val="24"/>
              </w:rPr>
            </w:pPr>
            <w:r w:rsidRPr="00013868">
              <w:rPr>
                <w:b/>
                <w:sz w:val="24"/>
              </w:rPr>
              <w:t>Всего учащихся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11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12</w:t>
            </w:r>
          </w:p>
        </w:tc>
        <w:tc>
          <w:tcPr>
            <w:tcW w:w="1129" w:type="pct"/>
          </w:tcPr>
          <w:p w:rsidR="005B19FE" w:rsidRPr="00F1198A" w:rsidRDefault="005B19FE" w:rsidP="005B19FE">
            <w:pPr>
              <w:ind w:firstLine="42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</w:t>
            </w:r>
          </w:p>
        </w:tc>
      </w:tr>
    </w:tbl>
    <w:p w:rsidR="005B19FE" w:rsidRDefault="005B19FE" w:rsidP="005B19FE">
      <w:pPr>
        <w:ind w:firstLine="426"/>
        <w:jc w:val="center"/>
        <w:rPr>
          <w:rFonts w:ascii="Times New Roman" w:hAnsi="Times New Roman"/>
          <w:b/>
          <w:i/>
          <w:sz w:val="24"/>
        </w:rPr>
      </w:pPr>
    </w:p>
    <w:p w:rsidR="005B19FE" w:rsidRPr="00172CB7" w:rsidRDefault="005B19FE" w:rsidP="005B19FE">
      <w:pPr>
        <w:ind w:firstLine="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Уровень тревожности учащихся 5-х классов в сравнении за 3 года (%)</w:t>
      </w:r>
    </w:p>
    <w:p w:rsidR="005B19FE" w:rsidRDefault="005B19FE" w:rsidP="005B19FE">
      <w:pPr>
        <w:spacing w:after="0"/>
        <w:ind w:left="-1134"/>
        <w:rPr>
          <w:sz w:val="32"/>
        </w:rPr>
      </w:pPr>
      <w:r w:rsidRPr="005B4D91">
        <w:rPr>
          <w:noProof/>
          <w:sz w:val="32"/>
          <w:lang w:val="kk-KZ" w:eastAsia="kk-KZ"/>
        </w:rPr>
        <w:drawing>
          <wp:inline distT="0" distB="0" distL="0" distR="0">
            <wp:extent cx="3287676" cy="2528009"/>
            <wp:effectExtent l="19050" t="0" r="27024" b="5641"/>
            <wp:docPr id="44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5B19FE" w:rsidRDefault="005B19FE" w:rsidP="005B19FE">
      <w:pPr>
        <w:pStyle w:val="Style3"/>
        <w:widowControl/>
        <w:spacing w:line="240" w:lineRule="auto"/>
        <w:ind w:left="-709" w:firstLine="709"/>
        <w:rPr>
          <w:sz w:val="28"/>
          <w:szCs w:val="28"/>
        </w:rPr>
      </w:pPr>
      <w:r w:rsidRPr="001942C7">
        <w:rPr>
          <w:sz w:val="28"/>
          <w:szCs w:val="28"/>
        </w:rPr>
        <w:t xml:space="preserve">В </w:t>
      </w:r>
      <w:r w:rsidRPr="001942C7">
        <w:rPr>
          <w:b/>
          <w:sz w:val="28"/>
          <w:szCs w:val="28"/>
        </w:rPr>
        <w:t>4-х классах</w:t>
      </w:r>
      <w:r w:rsidRPr="001942C7">
        <w:rPr>
          <w:sz w:val="28"/>
          <w:szCs w:val="28"/>
        </w:rPr>
        <w:t xml:space="preserve"> проводится комплексная диагностика уровня индивидуальной готовности при переходе в среднее звено.</w:t>
      </w:r>
    </w:p>
    <w:p w:rsidR="001942C7" w:rsidRPr="001942C7" w:rsidRDefault="001942C7" w:rsidP="005B19FE">
      <w:pPr>
        <w:pStyle w:val="Style3"/>
        <w:widowControl/>
        <w:spacing w:line="240" w:lineRule="auto"/>
        <w:ind w:left="-709" w:firstLine="709"/>
        <w:rPr>
          <w:rStyle w:val="FontStyle36"/>
          <w:sz w:val="28"/>
          <w:szCs w:val="28"/>
        </w:rPr>
      </w:pPr>
    </w:p>
    <w:p w:rsidR="005B19FE" w:rsidRPr="00172CB7" w:rsidRDefault="005B19FE" w:rsidP="005B19FE">
      <w:pPr>
        <w:spacing w:after="0"/>
        <w:ind w:left="-709"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172CB7">
        <w:rPr>
          <w:rFonts w:ascii="Times New Roman" w:hAnsi="Times New Roman"/>
          <w:b/>
          <w:i/>
          <w:sz w:val="28"/>
          <w:szCs w:val="28"/>
        </w:rPr>
        <w:t xml:space="preserve">Диагностика уровня индивидуального развития </w:t>
      </w:r>
    </w:p>
    <w:p w:rsidR="005B19FE" w:rsidRPr="00172CB7" w:rsidRDefault="005B19FE" w:rsidP="005B19FE">
      <w:pPr>
        <w:spacing w:after="0"/>
        <w:ind w:left="-709"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172CB7">
        <w:rPr>
          <w:rFonts w:ascii="Times New Roman" w:hAnsi="Times New Roman"/>
          <w:b/>
          <w:i/>
          <w:sz w:val="28"/>
          <w:szCs w:val="28"/>
        </w:rPr>
        <w:t>при переходе в среднее звено в сравнении за 3 года (%)</w:t>
      </w:r>
    </w:p>
    <w:tbl>
      <w:tblPr>
        <w:tblW w:w="0" w:type="auto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7"/>
        <w:gridCol w:w="1591"/>
        <w:gridCol w:w="1592"/>
        <w:gridCol w:w="1697"/>
        <w:gridCol w:w="1977"/>
        <w:gridCol w:w="1836"/>
      </w:tblGrid>
      <w:tr w:rsidR="005B19FE" w:rsidRPr="00542C37" w:rsidTr="005B19FE">
        <w:tc>
          <w:tcPr>
            <w:tcW w:w="158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Год</w:t>
            </w:r>
          </w:p>
        </w:tc>
        <w:tc>
          <w:tcPr>
            <w:tcW w:w="1591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42C37">
              <w:rPr>
                <w:rFonts w:ascii="Times New Roman" w:hAnsi="Times New Roman"/>
                <w:b/>
                <w:sz w:val="24"/>
                <w:szCs w:val="20"/>
              </w:rPr>
              <w:t>Высокий</w:t>
            </w:r>
          </w:p>
        </w:tc>
        <w:tc>
          <w:tcPr>
            <w:tcW w:w="1592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42C37">
              <w:rPr>
                <w:rFonts w:ascii="Times New Roman" w:hAnsi="Times New Roman"/>
                <w:b/>
                <w:sz w:val="24"/>
                <w:szCs w:val="20"/>
              </w:rPr>
              <w:t>Хороший</w:t>
            </w:r>
          </w:p>
        </w:tc>
        <w:tc>
          <w:tcPr>
            <w:tcW w:w="169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42C37">
              <w:rPr>
                <w:rFonts w:ascii="Times New Roman" w:hAnsi="Times New Roman"/>
                <w:b/>
                <w:sz w:val="24"/>
                <w:szCs w:val="20"/>
              </w:rPr>
              <w:t>Средний</w:t>
            </w:r>
          </w:p>
        </w:tc>
        <w:tc>
          <w:tcPr>
            <w:tcW w:w="197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42C37">
              <w:rPr>
                <w:rFonts w:ascii="Times New Roman" w:hAnsi="Times New Roman"/>
                <w:b/>
                <w:sz w:val="24"/>
                <w:szCs w:val="20"/>
              </w:rPr>
              <w:t>Ниже среднего</w:t>
            </w:r>
          </w:p>
        </w:tc>
        <w:tc>
          <w:tcPr>
            <w:tcW w:w="1836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42C37">
              <w:rPr>
                <w:rFonts w:ascii="Times New Roman" w:hAnsi="Times New Roman"/>
                <w:b/>
                <w:sz w:val="24"/>
                <w:szCs w:val="20"/>
              </w:rPr>
              <w:t>Низкий</w:t>
            </w:r>
          </w:p>
        </w:tc>
      </w:tr>
      <w:tr w:rsidR="005B19FE" w:rsidRPr="00542C37" w:rsidTr="005B19FE">
        <w:tc>
          <w:tcPr>
            <w:tcW w:w="1587" w:type="dxa"/>
          </w:tcPr>
          <w:p w:rsidR="005B19FE" w:rsidRPr="00B10A9B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4</w:t>
            </w:r>
            <w:r w:rsidRPr="00013868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5</w:t>
            </w:r>
          </w:p>
        </w:tc>
        <w:tc>
          <w:tcPr>
            <w:tcW w:w="1591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27%</w:t>
            </w:r>
          </w:p>
        </w:tc>
        <w:tc>
          <w:tcPr>
            <w:tcW w:w="1592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59%</w:t>
            </w:r>
          </w:p>
        </w:tc>
        <w:tc>
          <w:tcPr>
            <w:tcW w:w="169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7%</w:t>
            </w:r>
          </w:p>
        </w:tc>
        <w:tc>
          <w:tcPr>
            <w:tcW w:w="197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6%</w:t>
            </w:r>
          </w:p>
        </w:tc>
        <w:tc>
          <w:tcPr>
            <w:tcW w:w="1836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-</w:t>
            </w:r>
          </w:p>
        </w:tc>
      </w:tr>
      <w:tr w:rsidR="005B19FE" w:rsidRPr="00542C37" w:rsidTr="005B19FE">
        <w:tc>
          <w:tcPr>
            <w:tcW w:w="158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5</w:t>
            </w:r>
            <w:r w:rsidRPr="00013868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591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31%</w:t>
            </w:r>
          </w:p>
        </w:tc>
        <w:tc>
          <w:tcPr>
            <w:tcW w:w="1592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54%</w:t>
            </w:r>
          </w:p>
        </w:tc>
        <w:tc>
          <w:tcPr>
            <w:tcW w:w="169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9%</w:t>
            </w:r>
          </w:p>
        </w:tc>
        <w:tc>
          <w:tcPr>
            <w:tcW w:w="197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6%</w:t>
            </w:r>
          </w:p>
        </w:tc>
        <w:tc>
          <w:tcPr>
            <w:tcW w:w="1836" w:type="dxa"/>
          </w:tcPr>
          <w:p w:rsidR="005B19FE" w:rsidRPr="00B10A9B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-</w:t>
            </w:r>
          </w:p>
        </w:tc>
      </w:tr>
      <w:tr w:rsidR="005B19FE" w:rsidRPr="00EC3A4C" w:rsidTr="005B19FE">
        <w:tc>
          <w:tcPr>
            <w:tcW w:w="1587" w:type="dxa"/>
          </w:tcPr>
          <w:p w:rsidR="005B19FE" w:rsidRPr="005E47C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t>2016</w:t>
            </w:r>
            <w:r w:rsidRPr="00013868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1591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-</w:t>
            </w:r>
          </w:p>
        </w:tc>
        <w:tc>
          <w:tcPr>
            <w:tcW w:w="1592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-</w:t>
            </w:r>
          </w:p>
        </w:tc>
        <w:tc>
          <w:tcPr>
            <w:tcW w:w="169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-</w:t>
            </w:r>
          </w:p>
        </w:tc>
        <w:tc>
          <w:tcPr>
            <w:tcW w:w="1977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-</w:t>
            </w:r>
          </w:p>
        </w:tc>
        <w:tc>
          <w:tcPr>
            <w:tcW w:w="1836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-</w:t>
            </w:r>
          </w:p>
        </w:tc>
      </w:tr>
    </w:tbl>
    <w:p w:rsidR="005B19FE" w:rsidRPr="001942C7" w:rsidRDefault="005B19FE" w:rsidP="005B19FE">
      <w:pPr>
        <w:pStyle w:val="Style3"/>
        <w:widowControl/>
        <w:spacing w:line="240" w:lineRule="auto"/>
        <w:ind w:left="-720" w:firstLine="540"/>
        <w:rPr>
          <w:sz w:val="28"/>
          <w:szCs w:val="28"/>
        </w:rPr>
      </w:pPr>
      <w:r w:rsidRPr="001942C7">
        <w:rPr>
          <w:sz w:val="28"/>
          <w:szCs w:val="28"/>
        </w:rPr>
        <w:t xml:space="preserve">Особое внимание уделяется учащимся </w:t>
      </w:r>
      <w:r w:rsidRPr="001942C7">
        <w:rPr>
          <w:b/>
          <w:sz w:val="28"/>
          <w:szCs w:val="28"/>
        </w:rPr>
        <w:t>9-х классов</w:t>
      </w:r>
      <w:r w:rsidRPr="001942C7">
        <w:rPr>
          <w:sz w:val="28"/>
          <w:szCs w:val="28"/>
        </w:rPr>
        <w:t xml:space="preserve"> – они готовятся держать выпускные экзамены, комплексное тестирование в профильные классы. Для них </w:t>
      </w:r>
      <w:r w:rsidRPr="001942C7">
        <w:rPr>
          <w:sz w:val="28"/>
          <w:szCs w:val="28"/>
        </w:rPr>
        <w:lastRenderedPageBreak/>
        <w:t xml:space="preserve">были подобраны необходимые диагностические методики и проведены тесты (ДДО, профессиональный тип личности </w:t>
      </w:r>
      <w:proofErr w:type="spellStart"/>
      <w:r w:rsidRPr="001942C7">
        <w:rPr>
          <w:sz w:val="28"/>
          <w:szCs w:val="28"/>
        </w:rPr>
        <w:t>Голланда</w:t>
      </w:r>
      <w:proofErr w:type="spellEnd"/>
      <w:r w:rsidRPr="001942C7">
        <w:rPr>
          <w:sz w:val="28"/>
          <w:szCs w:val="28"/>
        </w:rPr>
        <w:t xml:space="preserve">, тип мышления, определение способностей и склонностей, матрица выбора профессии и другие). </w:t>
      </w:r>
    </w:p>
    <w:p w:rsidR="005B19FE" w:rsidRPr="001942C7" w:rsidRDefault="005B19FE" w:rsidP="005B19FE">
      <w:pPr>
        <w:spacing w:line="240" w:lineRule="auto"/>
        <w:ind w:left="-709" w:firstLine="709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>Основным для группового тестирования был взят тест ШТУР (измерение уровня умственного развития в рамках школьной программы). По его результатам можно судить не только об уровне сведений по отдельным школьным предметам, умении анализировать, выявлять существующие связи и формулировать сделанные выводы, классифицировать, но и говорить о степени утомляемости, об индивидуальных стилях деятельности, об уровне умственного развития.</w:t>
      </w:r>
    </w:p>
    <w:p w:rsidR="005B19FE" w:rsidRPr="00172CB7" w:rsidRDefault="005B19FE" w:rsidP="005B19FE">
      <w:pPr>
        <w:ind w:left="-720" w:firstLine="1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Результаты ШТУР учащихся 9-х классов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3"/>
        <w:gridCol w:w="1603"/>
        <w:gridCol w:w="1827"/>
        <w:gridCol w:w="1969"/>
        <w:gridCol w:w="1639"/>
        <w:gridCol w:w="1549"/>
      </w:tblGrid>
      <w:tr w:rsidR="005B19FE" w:rsidRPr="00686A39" w:rsidTr="005B19FE">
        <w:tc>
          <w:tcPr>
            <w:tcW w:w="1903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Год</w:t>
            </w:r>
          </w:p>
        </w:tc>
        <w:tc>
          <w:tcPr>
            <w:tcW w:w="1603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Наиболее успешные</w:t>
            </w:r>
          </w:p>
        </w:tc>
        <w:tc>
          <w:tcPr>
            <w:tcW w:w="1827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Близкие к успешным</w:t>
            </w:r>
          </w:p>
        </w:tc>
        <w:tc>
          <w:tcPr>
            <w:tcW w:w="196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Средние по успешности</w:t>
            </w:r>
          </w:p>
        </w:tc>
        <w:tc>
          <w:tcPr>
            <w:tcW w:w="163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Малоуспешные</w:t>
            </w:r>
          </w:p>
        </w:tc>
        <w:tc>
          <w:tcPr>
            <w:tcW w:w="154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Наименее успешные</w:t>
            </w:r>
          </w:p>
        </w:tc>
      </w:tr>
      <w:tr w:rsidR="005B19FE" w:rsidRPr="00686A39" w:rsidTr="005B19FE">
        <w:tc>
          <w:tcPr>
            <w:tcW w:w="1903" w:type="dxa"/>
          </w:tcPr>
          <w:p w:rsidR="005B19FE" w:rsidRPr="00B10A9B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4</w:t>
            </w:r>
            <w:r w:rsidRPr="00013868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5</w:t>
            </w:r>
          </w:p>
        </w:tc>
        <w:tc>
          <w:tcPr>
            <w:tcW w:w="1603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2%</w:t>
            </w:r>
          </w:p>
        </w:tc>
        <w:tc>
          <w:tcPr>
            <w:tcW w:w="1827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35%</w:t>
            </w:r>
          </w:p>
        </w:tc>
        <w:tc>
          <w:tcPr>
            <w:tcW w:w="196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51%</w:t>
            </w:r>
          </w:p>
        </w:tc>
        <w:tc>
          <w:tcPr>
            <w:tcW w:w="163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9%</w:t>
            </w:r>
          </w:p>
        </w:tc>
        <w:tc>
          <w:tcPr>
            <w:tcW w:w="154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19FE" w:rsidRPr="00686A39" w:rsidTr="005B19FE">
        <w:tc>
          <w:tcPr>
            <w:tcW w:w="1903" w:type="dxa"/>
          </w:tcPr>
          <w:p w:rsidR="005B19FE" w:rsidRPr="00542C37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t>2015</w:t>
            </w:r>
            <w:r w:rsidRPr="00013868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603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27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41%</w:t>
            </w:r>
          </w:p>
        </w:tc>
        <w:tc>
          <w:tcPr>
            <w:tcW w:w="196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34%</w:t>
            </w:r>
          </w:p>
        </w:tc>
        <w:tc>
          <w:tcPr>
            <w:tcW w:w="163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24%</w:t>
            </w:r>
          </w:p>
        </w:tc>
        <w:tc>
          <w:tcPr>
            <w:tcW w:w="154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B19FE" w:rsidRPr="00686A39" w:rsidTr="005B19FE">
        <w:tc>
          <w:tcPr>
            <w:tcW w:w="1903" w:type="dxa"/>
          </w:tcPr>
          <w:p w:rsidR="005B19FE" w:rsidRPr="00B10A9B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t>2016</w:t>
            </w:r>
            <w:r w:rsidRPr="00013868">
              <w:rPr>
                <w:rFonts w:ascii="Times New Roman" w:hAnsi="Times New Roman"/>
                <w:b/>
                <w:sz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7</w:t>
            </w:r>
          </w:p>
        </w:tc>
        <w:tc>
          <w:tcPr>
            <w:tcW w:w="1603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27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6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3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49" w:type="dxa"/>
          </w:tcPr>
          <w:p w:rsidR="005B19FE" w:rsidRPr="00686A39" w:rsidRDefault="005B19FE" w:rsidP="005B19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5B19FE" w:rsidRPr="001942C7" w:rsidRDefault="005B19FE" w:rsidP="005B19FE">
      <w:pPr>
        <w:spacing w:after="0" w:line="240" w:lineRule="auto"/>
        <w:ind w:left="-720" w:firstLine="540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 xml:space="preserve">По результатам всей </w:t>
      </w:r>
      <w:proofErr w:type="spellStart"/>
      <w:r w:rsidRPr="001942C7">
        <w:rPr>
          <w:rFonts w:ascii="Times New Roman" w:hAnsi="Times New Roman"/>
          <w:sz w:val="28"/>
          <w:szCs w:val="28"/>
        </w:rPr>
        <w:t>профориентационной</w:t>
      </w:r>
      <w:proofErr w:type="spellEnd"/>
      <w:r w:rsidR="001942C7" w:rsidRPr="001942C7">
        <w:rPr>
          <w:rFonts w:ascii="Times New Roman" w:hAnsi="Times New Roman"/>
          <w:sz w:val="28"/>
          <w:szCs w:val="28"/>
        </w:rPr>
        <w:t xml:space="preserve"> </w:t>
      </w:r>
      <w:r w:rsidRPr="001942C7">
        <w:rPr>
          <w:rFonts w:ascii="Times New Roman" w:hAnsi="Times New Roman"/>
          <w:sz w:val="28"/>
          <w:szCs w:val="28"/>
        </w:rPr>
        <w:t xml:space="preserve">работы  учащимся рекомендуется класс общественно – гуманитарного направления или естественно – научного направления. Учащиеся 9-х классов имеют </w:t>
      </w:r>
      <w:proofErr w:type="spellStart"/>
      <w:r w:rsidRPr="001942C7">
        <w:rPr>
          <w:rFonts w:ascii="Times New Roman" w:hAnsi="Times New Roman"/>
          <w:sz w:val="28"/>
          <w:szCs w:val="28"/>
        </w:rPr>
        <w:t>общеклассную</w:t>
      </w:r>
      <w:proofErr w:type="spellEnd"/>
      <w:r w:rsidR="001942C7" w:rsidRPr="001942C7">
        <w:rPr>
          <w:rFonts w:ascii="Times New Roman" w:hAnsi="Times New Roman"/>
          <w:sz w:val="28"/>
          <w:szCs w:val="28"/>
        </w:rPr>
        <w:t xml:space="preserve"> </w:t>
      </w:r>
      <w:r w:rsidRPr="001942C7">
        <w:rPr>
          <w:rFonts w:ascii="Times New Roman" w:hAnsi="Times New Roman"/>
          <w:sz w:val="28"/>
          <w:szCs w:val="28"/>
        </w:rPr>
        <w:t xml:space="preserve">и индивидуальную маршрутную карту профессионального самоопределения (по результатам </w:t>
      </w:r>
      <w:proofErr w:type="spellStart"/>
      <w:r w:rsidRPr="001942C7">
        <w:rPr>
          <w:rFonts w:ascii="Times New Roman" w:hAnsi="Times New Roman"/>
          <w:sz w:val="28"/>
          <w:szCs w:val="28"/>
        </w:rPr>
        <w:t>профориентационной</w:t>
      </w:r>
      <w:proofErr w:type="spellEnd"/>
      <w:r w:rsidRPr="001942C7">
        <w:rPr>
          <w:rFonts w:ascii="Times New Roman" w:hAnsi="Times New Roman"/>
          <w:sz w:val="28"/>
          <w:szCs w:val="28"/>
        </w:rPr>
        <w:t xml:space="preserve"> работы).</w:t>
      </w:r>
    </w:p>
    <w:p w:rsidR="005B19FE" w:rsidRPr="001942C7" w:rsidRDefault="005B19FE" w:rsidP="005B19FE">
      <w:pPr>
        <w:spacing w:after="0" w:line="240" w:lineRule="auto"/>
        <w:ind w:left="-720" w:firstLine="540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>В конце учебного проводится пси</w:t>
      </w:r>
      <w:r w:rsidR="002A21EF">
        <w:rPr>
          <w:rFonts w:ascii="Times New Roman" w:hAnsi="Times New Roman"/>
          <w:sz w:val="28"/>
          <w:szCs w:val="28"/>
        </w:rPr>
        <w:t>хологическое обследование учащ</w:t>
      </w:r>
      <w:r w:rsidRPr="001942C7">
        <w:rPr>
          <w:rFonts w:ascii="Times New Roman" w:hAnsi="Times New Roman"/>
          <w:sz w:val="28"/>
          <w:szCs w:val="28"/>
        </w:rPr>
        <w:t>ихся</w:t>
      </w:r>
      <w:r w:rsidR="001942C7">
        <w:rPr>
          <w:rFonts w:ascii="Times New Roman" w:hAnsi="Times New Roman"/>
          <w:sz w:val="28"/>
          <w:szCs w:val="28"/>
        </w:rPr>
        <w:t xml:space="preserve"> </w:t>
      </w:r>
      <w:r w:rsidRPr="001942C7">
        <w:rPr>
          <w:rFonts w:ascii="Times New Roman" w:hAnsi="Times New Roman"/>
          <w:b/>
          <w:sz w:val="28"/>
          <w:szCs w:val="28"/>
        </w:rPr>
        <w:t>предшкольного класса</w:t>
      </w:r>
      <w:r w:rsidRPr="001942C7">
        <w:rPr>
          <w:rFonts w:ascii="Times New Roman" w:hAnsi="Times New Roman"/>
          <w:sz w:val="28"/>
          <w:szCs w:val="28"/>
        </w:rPr>
        <w:t xml:space="preserve"> по отбору детей в 1 класс, с целью диагностики психологической зрелости и готовности ребёнка к школьному обучению. В работе используется ориентировочный тест школьной зрелости Керна-</w:t>
      </w:r>
      <w:proofErr w:type="spellStart"/>
      <w:r w:rsidRPr="001942C7">
        <w:rPr>
          <w:rFonts w:ascii="Times New Roman" w:hAnsi="Times New Roman"/>
          <w:sz w:val="28"/>
          <w:szCs w:val="28"/>
        </w:rPr>
        <w:t>Йерасика</w:t>
      </w:r>
      <w:proofErr w:type="spellEnd"/>
      <w:r w:rsidRPr="001942C7">
        <w:rPr>
          <w:rFonts w:ascii="Times New Roman" w:hAnsi="Times New Roman"/>
          <w:sz w:val="28"/>
          <w:szCs w:val="28"/>
        </w:rPr>
        <w:t>.</w:t>
      </w:r>
    </w:p>
    <w:p w:rsidR="005B19FE" w:rsidRPr="001942C7" w:rsidRDefault="005B19FE" w:rsidP="005B19FE">
      <w:pPr>
        <w:spacing w:after="0" w:line="240" w:lineRule="auto"/>
        <w:ind w:left="-540" w:firstLine="398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>В течение года по программе социально – психологической профилактики ЗОЖ проводились различные анкетирования и психологические исследования.</w:t>
      </w:r>
    </w:p>
    <w:p w:rsidR="005B19FE" w:rsidRPr="001942C7" w:rsidRDefault="005B19FE" w:rsidP="005B19FE">
      <w:pPr>
        <w:spacing w:after="0" w:line="240" w:lineRule="auto"/>
        <w:ind w:left="-540" w:firstLine="398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>С целью предупреждения суицидального поведения среди несовершеннолетних с обучающимися 7-9 классов проводится тестирование ИСН, позволяющее целенаправленно выяснить отношение подростков к окружающему социуму и некоторые личностные установки. Качественный анализ показывает, что психоэмоциональное состояние большинства обучающихся в норме.</w:t>
      </w:r>
    </w:p>
    <w:p w:rsidR="002A21EF" w:rsidRPr="00E76463" w:rsidRDefault="002A21EF" w:rsidP="005B19FE">
      <w:pPr>
        <w:spacing w:after="0" w:line="240" w:lineRule="auto"/>
        <w:ind w:left="-720" w:firstLine="180"/>
        <w:jc w:val="center"/>
        <w:rPr>
          <w:rFonts w:ascii="Georgia" w:hAnsi="Georgia"/>
          <w:b/>
          <w:i/>
          <w:sz w:val="24"/>
          <w:szCs w:val="20"/>
        </w:rPr>
      </w:pPr>
    </w:p>
    <w:p w:rsidR="005B19FE" w:rsidRPr="002A21EF" w:rsidRDefault="005B19FE" w:rsidP="005B19FE">
      <w:pPr>
        <w:spacing w:after="0"/>
        <w:ind w:left="-720" w:firstLine="180"/>
        <w:jc w:val="center"/>
        <w:rPr>
          <w:rFonts w:ascii="Times New Roman" w:hAnsi="Times New Roman"/>
          <w:b/>
          <w:sz w:val="20"/>
          <w:szCs w:val="20"/>
        </w:rPr>
      </w:pPr>
    </w:p>
    <w:p w:rsidR="005B19FE" w:rsidRPr="00172CB7" w:rsidRDefault="005B19FE" w:rsidP="005B19F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Психологическое консультирование</w:t>
      </w:r>
      <w:r w:rsidR="00172C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72CB7">
        <w:rPr>
          <w:rFonts w:ascii="Times New Roman" w:hAnsi="Times New Roman" w:cs="Times New Roman"/>
          <w:b/>
          <w:i/>
          <w:sz w:val="28"/>
          <w:szCs w:val="28"/>
        </w:rPr>
        <w:t xml:space="preserve"> просвещение</w:t>
      </w:r>
    </w:p>
    <w:p w:rsidR="005B19FE" w:rsidRPr="001942C7" w:rsidRDefault="005B19FE" w:rsidP="005B19FE">
      <w:pPr>
        <w:ind w:left="-851"/>
        <w:rPr>
          <w:rFonts w:ascii="Georgia" w:hAnsi="Georgia"/>
          <w:b/>
          <w:i/>
          <w:sz w:val="28"/>
          <w:szCs w:val="28"/>
        </w:rPr>
      </w:pPr>
      <w:r w:rsidRPr="00172CB7">
        <w:rPr>
          <w:rFonts w:ascii="Times New Roman" w:hAnsi="Times New Roman"/>
          <w:b/>
          <w:i/>
          <w:sz w:val="28"/>
          <w:szCs w:val="28"/>
        </w:rPr>
        <w:t>Цель психологического консультирования и просвещения</w:t>
      </w:r>
      <w:r w:rsidRPr="001942C7">
        <w:rPr>
          <w:rFonts w:ascii="Times New Roman" w:hAnsi="Times New Roman"/>
          <w:b/>
          <w:sz w:val="28"/>
          <w:szCs w:val="28"/>
        </w:rPr>
        <w:t>:</w:t>
      </w:r>
    </w:p>
    <w:p w:rsidR="005B19FE" w:rsidRPr="001942C7" w:rsidRDefault="005B19FE" w:rsidP="00FB76AF">
      <w:pPr>
        <w:numPr>
          <w:ilvl w:val="0"/>
          <w:numId w:val="39"/>
        </w:numPr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>Консультирование учащихся по вопросам обучения, развития, проблемам жизненного и профессионального самоопределения, взаимоотношений со взрослыми и сверстниками.</w:t>
      </w:r>
    </w:p>
    <w:p w:rsidR="005B19FE" w:rsidRPr="001942C7" w:rsidRDefault="005B19FE" w:rsidP="00FB76AF">
      <w:pPr>
        <w:numPr>
          <w:ilvl w:val="0"/>
          <w:numId w:val="39"/>
        </w:numPr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>Повышение психологической компетентности педагогов, учащихся, родителей.</w:t>
      </w:r>
    </w:p>
    <w:p w:rsidR="005B19FE" w:rsidRPr="001942C7" w:rsidRDefault="005B19FE" w:rsidP="00FB76AF">
      <w:pPr>
        <w:numPr>
          <w:ilvl w:val="0"/>
          <w:numId w:val="39"/>
        </w:numPr>
        <w:spacing w:after="0" w:line="240" w:lineRule="auto"/>
        <w:ind w:left="-851" w:firstLine="0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>Развитие психологической культуры всех участников образовательного процесса.</w:t>
      </w:r>
    </w:p>
    <w:tbl>
      <w:tblPr>
        <w:tblpPr w:leftFromText="180" w:rightFromText="180" w:vertAnchor="text" w:horzAnchor="margin" w:tblpXSpec="center" w:tblpY="58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552"/>
        <w:gridCol w:w="1701"/>
        <w:gridCol w:w="1701"/>
        <w:gridCol w:w="1559"/>
      </w:tblGrid>
      <w:tr w:rsidR="005B19FE" w:rsidRPr="00970FB1" w:rsidTr="005B19FE">
        <w:tc>
          <w:tcPr>
            <w:tcW w:w="2943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</w:rPr>
            </w:pPr>
            <w:r w:rsidRPr="00970FB1">
              <w:rPr>
                <w:rFonts w:ascii="Times New Roman" w:hAnsi="Times New Roman"/>
                <w:b/>
                <w:spacing w:val="20"/>
                <w:sz w:val="24"/>
                <w:szCs w:val="28"/>
              </w:rPr>
              <w:lastRenderedPageBreak/>
              <w:t>Учебный год</w:t>
            </w:r>
          </w:p>
        </w:tc>
        <w:tc>
          <w:tcPr>
            <w:tcW w:w="2552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</w:rPr>
            </w:pPr>
            <w:r w:rsidRPr="00970FB1"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Количество обращений</w:t>
            </w:r>
          </w:p>
        </w:tc>
        <w:tc>
          <w:tcPr>
            <w:tcW w:w="1701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</w:rPr>
            </w:pPr>
            <w:r w:rsidRPr="00970FB1"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ученики</w:t>
            </w:r>
          </w:p>
        </w:tc>
        <w:tc>
          <w:tcPr>
            <w:tcW w:w="1701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</w:rPr>
            </w:pPr>
            <w:r w:rsidRPr="00970FB1"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учителя</w:t>
            </w:r>
          </w:p>
        </w:tc>
        <w:tc>
          <w:tcPr>
            <w:tcW w:w="1559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</w:rPr>
            </w:pPr>
            <w:r w:rsidRPr="00970FB1"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родители</w:t>
            </w:r>
          </w:p>
        </w:tc>
      </w:tr>
      <w:tr w:rsidR="005B19FE" w:rsidRPr="00970FB1" w:rsidTr="005B19FE">
        <w:tc>
          <w:tcPr>
            <w:tcW w:w="2943" w:type="dxa"/>
          </w:tcPr>
          <w:p w:rsidR="005B19FE" w:rsidRPr="00B10A9B" w:rsidRDefault="005B19FE" w:rsidP="005B19FE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201</w:t>
            </w:r>
            <w:r>
              <w:rPr>
                <w:rFonts w:ascii="Times New Roman" w:hAnsi="Times New Roman"/>
                <w:b/>
                <w:spacing w:val="20"/>
                <w:sz w:val="24"/>
                <w:szCs w:val="28"/>
                <w:lang w:val="kk-KZ"/>
              </w:rPr>
              <w:t>4</w:t>
            </w:r>
            <w:r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-201</w:t>
            </w:r>
            <w:r>
              <w:rPr>
                <w:rFonts w:ascii="Times New Roman" w:hAnsi="Times New Roman"/>
                <w:b/>
                <w:spacing w:val="20"/>
                <w:sz w:val="24"/>
                <w:szCs w:val="28"/>
                <w:lang w:val="kk-KZ"/>
              </w:rPr>
              <w:t>5</w:t>
            </w:r>
          </w:p>
        </w:tc>
        <w:tc>
          <w:tcPr>
            <w:tcW w:w="2552" w:type="dxa"/>
          </w:tcPr>
          <w:p w:rsidR="005B19FE" w:rsidRPr="00313E13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>
              <w:rPr>
                <w:rFonts w:ascii="Times New Roman" w:hAnsi="Times New Roman"/>
                <w:spacing w:val="20"/>
                <w:sz w:val="24"/>
                <w:szCs w:val="28"/>
              </w:rPr>
              <w:t>2</w:t>
            </w:r>
            <w:r w:rsidRPr="00313E13">
              <w:rPr>
                <w:rFonts w:ascii="Times New Roman" w:hAnsi="Times New Roman"/>
                <w:spacing w:val="20"/>
                <w:sz w:val="24"/>
                <w:szCs w:val="28"/>
              </w:rPr>
              <w:t>0</w:t>
            </w:r>
          </w:p>
        </w:tc>
        <w:tc>
          <w:tcPr>
            <w:tcW w:w="1701" w:type="dxa"/>
          </w:tcPr>
          <w:p w:rsidR="005B19FE" w:rsidRPr="00313E13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 w:rsidRPr="00313E13">
              <w:rPr>
                <w:rFonts w:ascii="Times New Roman" w:hAnsi="Times New Roman"/>
                <w:spacing w:val="-20"/>
                <w:sz w:val="24"/>
                <w:szCs w:val="28"/>
              </w:rPr>
              <w:t>25%</w:t>
            </w:r>
          </w:p>
        </w:tc>
        <w:tc>
          <w:tcPr>
            <w:tcW w:w="1701" w:type="dxa"/>
          </w:tcPr>
          <w:p w:rsidR="005B19FE" w:rsidRPr="00313E13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 w:rsidRPr="00313E13">
              <w:rPr>
                <w:rFonts w:ascii="Times New Roman" w:hAnsi="Times New Roman"/>
                <w:spacing w:val="-20"/>
                <w:sz w:val="24"/>
                <w:szCs w:val="28"/>
              </w:rPr>
              <w:t>40%</w:t>
            </w:r>
          </w:p>
        </w:tc>
        <w:tc>
          <w:tcPr>
            <w:tcW w:w="1559" w:type="dxa"/>
          </w:tcPr>
          <w:p w:rsidR="005B19FE" w:rsidRPr="00313E13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 w:rsidRPr="00313E13">
              <w:rPr>
                <w:rFonts w:ascii="Times New Roman" w:hAnsi="Times New Roman"/>
                <w:spacing w:val="-20"/>
                <w:sz w:val="24"/>
                <w:szCs w:val="28"/>
              </w:rPr>
              <w:t>35%</w:t>
            </w:r>
          </w:p>
        </w:tc>
      </w:tr>
      <w:tr w:rsidR="005B19FE" w:rsidRPr="00970FB1" w:rsidTr="005B19FE">
        <w:tc>
          <w:tcPr>
            <w:tcW w:w="2943" w:type="dxa"/>
          </w:tcPr>
          <w:p w:rsidR="005B19FE" w:rsidRPr="00B10A9B" w:rsidRDefault="005B19FE" w:rsidP="005B19FE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2015 -201</w:t>
            </w:r>
            <w:r>
              <w:rPr>
                <w:rFonts w:ascii="Times New Roman" w:hAnsi="Times New Roman"/>
                <w:b/>
                <w:spacing w:val="20"/>
                <w:sz w:val="24"/>
                <w:szCs w:val="28"/>
                <w:lang w:val="kk-KZ"/>
              </w:rPr>
              <w:t>6</w:t>
            </w:r>
          </w:p>
        </w:tc>
        <w:tc>
          <w:tcPr>
            <w:tcW w:w="2552" w:type="dxa"/>
          </w:tcPr>
          <w:p w:rsidR="005B19FE" w:rsidRPr="00313E13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>
              <w:rPr>
                <w:rFonts w:ascii="Times New Roman" w:hAnsi="Times New Roman"/>
                <w:spacing w:val="20"/>
                <w:sz w:val="24"/>
                <w:szCs w:val="28"/>
              </w:rPr>
              <w:t>2</w:t>
            </w:r>
            <w:r w:rsidRPr="00313E13">
              <w:rPr>
                <w:rFonts w:ascii="Times New Roman" w:hAnsi="Times New Roman"/>
                <w:spacing w:val="20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5B19FE" w:rsidRPr="00313E13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 w:rsidRPr="00313E13">
              <w:rPr>
                <w:rFonts w:ascii="Times New Roman" w:hAnsi="Times New Roman"/>
                <w:sz w:val="24"/>
                <w:szCs w:val="28"/>
              </w:rPr>
              <w:t>27%</w:t>
            </w:r>
          </w:p>
        </w:tc>
        <w:tc>
          <w:tcPr>
            <w:tcW w:w="1701" w:type="dxa"/>
          </w:tcPr>
          <w:p w:rsidR="005B19FE" w:rsidRPr="00313E13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 w:rsidRPr="00313E13">
              <w:rPr>
                <w:rFonts w:ascii="Times New Roman" w:hAnsi="Times New Roman"/>
                <w:sz w:val="24"/>
                <w:szCs w:val="28"/>
              </w:rPr>
              <w:t>38%</w:t>
            </w:r>
          </w:p>
        </w:tc>
        <w:tc>
          <w:tcPr>
            <w:tcW w:w="1559" w:type="dxa"/>
          </w:tcPr>
          <w:p w:rsidR="005B19FE" w:rsidRPr="00313E13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 w:rsidRPr="00313E13">
              <w:rPr>
                <w:rFonts w:ascii="Times New Roman" w:hAnsi="Times New Roman"/>
                <w:spacing w:val="20"/>
                <w:sz w:val="24"/>
                <w:szCs w:val="28"/>
              </w:rPr>
              <w:t>35%</w:t>
            </w:r>
          </w:p>
        </w:tc>
      </w:tr>
      <w:tr w:rsidR="005B19FE" w:rsidRPr="00970FB1" w:rsidTr="005B19FE">
        <w:tc>
          <w:tcPr>
            <w:tcW w:w="2943" w:type="dxa"/>
          </w:tcPr>
          <w:p w:rsidR="005B19FE" w:rsidRDefault="005B19FE" w:rsidP="005B19FE">
            <w:pPr>
              <w:spacing w:after="0"/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201</w:t>
            </w:r>
            <w:r>
              <w:rPr>
                <w:rFonts w:ascii="Times New Roman" w:hAnsi="Times New Roman"/>
                <w:b/>
                <w:spacing w:val="20"/>
                <w:sz w:val="24"/>
                <w:szCs w:val="28"/>
                <w:lang w:val="kk-KZ"/>
              </w:rPr>
              <w:t>6</w:t>
            </w:r>
            <w:r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-201</w:t>
            </w:r>
            <w:r>
              <w:rPr>
                <w:rFonts w:ascii="Times New Roman" w:hAnsi="Times New Roman"/>
                <w:b/>
                <w:spacing w:val="20"/>
                <w:sz w:val="24"/>
                <w:szCs w:val="28"/>
                <w:lang w:val="kk-KZ"/>
              </w:rPr>
              <w:t>7</w:t>
            </w:r>
          </w:p>
          <w:p w:rsidR="005B19FE" w:rsidRPr="00970FB1" w:rsidRDefault="005B19FE" w:rsidP="005B19FE">
            <w:pPr>
              <w:spacing w:after="0"/>
              <w:jc w:val="center"/>
              <w:rPr>
                <w:rFonts w:ascii="Times New Roman" w:hAnsi="Times New Roman"/>
                <w:b/>
                <w:spacing w:val="2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4"/>
                <w:szCs w:val="28"/>
              </w:rPr>
              <w:t>(сентябрь-март)</w:t>
            </w:r>
          </w:p>
        </w:tc>
        <w:tc>
          <w:tcPr>
            <w:tcW w:w="2552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>
              <w:rPr>
                <w:rFonts w:ascii="Times New Roman" w:hAnsi="Times New Roman"/>
                <w:spacing w:val="20"/>
                <w:sz w:val="24"/>
                <w:szCs w:val="28"/>
              </w:rPr>
              <w:t>15</w:t>
            </w:r>
          </w:p>
        </w:tc>
        <w:tc>
          <w:tcPr>
            <w:tcW w:w="1701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>
              <w:rPr>
                <w:rFonts w:ascii="Times New Roman" w:hAnsi="Times New Roman"/>
                <w:spacing w:val="20"/>
                <w:sz w:val="24"/>
                <w:szCs w:val="28"/>
              </w:rPr>
              <w:t>9</w:t>
            </w:r>
          </w:p>
        </w:tc>
        <w:tc>
          <w:tcPr>
            <w:tcW w:w="1701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>
              <w:rPr>
                <w:rFonts w:ascii="Times New Roman" w:hAnsi="Times New Roman"/>
                <w:spacing w:val="20"/>
                <w:sz w:val="24"/>
                <w:szCs w:val="28"/>
              </w:rPr>
              <w:t>3</w:t>
            </w:r>
          </w:p>
        </w:tc>
        <w:tc>
          <w:tcPr>
            <w:tcW w:w="1559" w:type="dxa"/>
          </w:tcPr>
          <w:p w:rsidR="005B19FE" w:rsidRPr="00970FB1" w:rsidRDefault="005B19FE" w:rsidP="005B19FE">
            <w:pPr>
              <w:jc w:val="center"/>
              <w:rPr>
                <w:rFonts w:ascii="Times New Roman" w:hAnsi="Times New Roman"/>
                <w:spacing w:val="20"/>
                <w:sz w:val="24"/>
                <w:szCs w:val="28"/>
              </w:rPr>
            </w:pPr>
            <w:r>
              <w:rPr>
                <w:rFonts w:ascii="Times New Roman" w:hAnsi="Times New Roman"/>
                <w:spacing w:val="20"/>
                <w:sz w:val="24"/>
                <w:szCs w:val="28"/>
              </w:rPr>
              <w:t>3</w:t>
            </w:r>
          </w:p>
        </w:tc>
      </w:tr>
    </w:tbl>
    <w:p w:rsidR="005B19FE" w:rsidRPr="00172CB7" w:rsidRDefault="005B19FE" w:rsidP="005B19FE">
      <w:pPr>
        <w:jc w:val="center"/>
        <w:rPr>
          <w:rFonts w:ascii="Times New Roman" w:hAnsi="Times New Roman"/>
          <w:b/>
          <w:i/>
          <w:spacing w:val="20"/>
          <w:sz w:val="24"/>
          <w:szCs w:val="28"/>
        </w:rPr>
      </w:pPr>
      <w:r w:rsidRPr="00172CB7">
        <w:rPr>
          <w:rFonts w:ascii="Times New Roman" w:hAnsi="Times New Roman"/>
          <w:b/>
          <w:i/>
          <w:spacing w:val="20"/>
          <w:sz w:val="28"/>
          <w:szCs w:val="28"/>
        </w:rPr>
        <w:t>Групповые и индивидуальные консультации (семинары</w:t>
      </w:r>
      <w:r w:rsidRPr="00172CB7">
        <w:rPr>
          <w:rFonts w:ascii="Times New Roman" w:hAnsi="Times New Roman"/>
          <w:b/>
          <w:i/>
          <w:spacing w:val="20"/>
          <w:sz w:val="24"/>
          <w:szCs w:val="28"/>
        </w:rPr>
        <w:t>)</w:t>
      </w:r>
    </w:p>
    <w:p w:rsidR="005B19FE" w:rsidRDefault="005B19FE" w:rsidP="002076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2C7">
        <w:rPr>
          <w:rFonts w:ascii="Times New Roman" w:hAnsi="Times New Roman"/>
          <w:sz w:val="28"/>
          <w:szCs w:val="28"/>
        </w:rPr>
        <w:t xml:space="preserve">В этом году учащимся были предложены разнообразные по тематике </w:t>
      </w:r>
      <w:r w:rsidRPr="001942C7">
        <w:rPr>
          <w:rFonts w:ascii="Times New Roman" w:hAnsi="Times New Roman"/>
          <w:b/>
          <w:sz w:val="28"/>
          <w:szCs w:val="28"/>
        </w:rPr>
        <w:t>консультации и беседы</w:t>
      </w:r>
      <w:r w:rsidR="002076F8">
        <w:rPr>
          <w:rFonts w:ascii="Times New Roman" w:hAnsi="Times New Roman"/>
          <w:sz w:val="28"/>
          <w:szCs w:val="28"/>
        </w:rPr>
        <w:t xml:space="preserve"> «</w:t>
      </w:r>
      <w:r w:rsidRPr="001942C7">
        <w:rPr>
          <w:rFonts w:ascii="Times New Roman" w:hAnsi="Times New Roman"/>
          <w:sz w:val="28"/>
          <w:szCs w:val="28"/>
        </w:rPr>
        <w:t>Трудный возраст или Советы подросткам</w:t>
      </w:r>
      <w:r w:rsidR="002076F8">
        <w:rPr>
          <w:rFonts w:ascii="Times New Roman" w:hAnsi="Times New Roman"/>
          <w:sz w:val="28"/>
          <w:szCs w:val="28"/>
        </w:rPr>
        <w:t>»</w:t>
      </w:r>
      <w:r w:rsidRPr="001942C7">
        <w:rPr>
          <w:rFonts w:ascii="Times New Roman" w:hAnsi="Times New Roman"/>
          <w:sz w:val="28"/>
          <w:szCs w:val="28"/>
        </w:rPr>
        <w:t xml:space="preserve">, </w:t>
      </w:r>
      <w:r w:rsidR="002076F8">
        <w:rPr>
          <w:rFonts w:ascii="Times New Roman" w:hAnsi="Times New Roman"/>
          <w:sz w:val="28"/>
          <w:szCs w:val="28"/>
        </w:rPr>
        <w:t>«</w:t>
      </w:r>
      <w:r w:rsidRPr="001942C7">
        <w:rPr>
          <w:rFonts w:ascii="Times New Roman" w:hAnsi="Times New Roman"/>
          <w:sz w:val="28"/>
          <w:szCs w:val="28"/>
        </w:rPr>
        <w:t>Оптимисты и пессимисты в школе</w:t>
      </w:r>
      <w:r w:rsidR="002076F8">
        <w:rPr>
          <w:rFonts w:ascii="Times New Roman" w:hAnsi="Times New Roman"/>
          <w:sz w:val="28"/>
          <w:szCs w:val="28"/>
        </w:rPr>
        <w:t>»</w:t>
      </w:r>
      <w:r w:rsidRPr="001942C7">
        <w:rPr>
          <w:rFonts w:ascii="Times New Roman" w:hAnsi="Times New Roman"/>
          <w:sz w:val="28"/>
          <w:szCs w:val="28"/>
        </w:rPr>
        <w:t xml:space="preserve">, </w:t>
      </w:r>
      <w:r w:rsidR="002076F8">
        <w:rPr>
          <w:rFonts w:ascii="Times New Roman" w:hAnsi="Times New Roman"/>
          <w:sz w:val="28"/>
          <w:szCs w:val="28"/>
        </w:rPr>
        <w:t>«</w:t>
      </w:r>
      <w:r w:rsidRPr="001942C7">
        <w:rPr>
          <w:rFonts w:ascii="Times New Roman" w:hAnsi="Times New Roman"/>
          <w:sz w:val="28"/>
          <w:szCs w:val="28"/>
        </w:rPr>
        <w:t>Формирование положительной самооценки</w:t>
      </w:r>
      <w:r w:rsidR="002076F8">
        <w:rPr>
          <w:rFonts w:ascii="Times New Roman" w:hAnsi="Times New Roman"/>
          <w:sz w:val="28"/>
          <w:szCs w:val="28"/>
        </w:rPr>
        <w:t>»</w:t>
      </w:r>
      <w:r w:rsidRPr="001942C7">
        <w:rPr>
          <w:rFonts w:ascii="Times New Roman" w:hAnsi="Times New Roman"/>
          <w:sz w:val="28"/>
          <w:szCs w:val="28"/>
        </w:rPr>
        <w:t xml:space="preserve">, </w:t>
      </w:r>
      <w:r w:rsidR="002076F8">
        <w:rPr>
          <w:rFonts w:ascii="Times New Roman" w:hAnsi="Times New Roman"/>
          <w:sz w:val="28"/>
          <w:szCs w:val="28"/>
        </w:rPr>
        <w:t>«</w:t>
      </w:r>
      <w:r w:rsidRPr="001942C7">
        <w:rPr>
          <w:rFonts w:ascii="Times New Roman" w:hAnsi="Times New Roman"/>
          <w:sz w:val="28"/>
          <w:szCs w:val="28"/>
        </w:rPr>
        <w:t>Первая любовь</w:t>
      </w:r>
      <w:r w:rsidR="002076F8">
        <w:rPr>
          <w:rFonts w:ascii="Times New Roman" w:hAnsi="Times New Roman"/>
          <w:sz w:val="28"/>
          <w:szCs w:val="28"/>
        </w:rPr>
        <w:t>»</w:t>
      </w:r>
      <w:r w:rsidRPr="001942C7">
        <w:rPr>
          <w:rFonts w:ascii="Times New Roman" w:hAnsi="Times New Roman"/>
          <w:sz w:val="28"/>
          <w:szCs w:val="28"/>
        </w:rPr>
        <w:t xml:space="preserve">, </w:t>
      </w:r>
      <w:r w:rsidR="002076F8">
        <w:rPr>
          <w:rFonts w:ascii="Times New Roman" w:hAnsi="Times New Roman"/>
          <w:sz w:val="28"/>
          <w:szCs w:val="28"/>
        </w:rPr>
        <w:t>«</w:t>
      </w:r>
      <w:r w:rsidRPr="001942C7">
        <w:rPr>
          <w:rFonts w:ascii="Times New Roman" w:hAnsi="Times New Roman"/>
          <w:sz w:val="28"/>
          <w:szCs w:val="28"/>
        </w:rPr>
        <w:t>Дороги, которые мы выбираем</w:t>
      </w:r>
      <w:r w:rsidR="002076F8">
        <w:rPr>
          <w:rFonts w:ascii="Times New Roman" w:hAnsi="Times New Roman"/>
          <w:sz w:val="28"/>
          <w:szCs w:val="28"/>
        </w:rPr>
        <w:t>».</w:t>
      </w:r>
    </w:p>
    <w:p w:rsidR="002076F8" w:rsidRPr="002A21EF" w:rsidRDefault="002076F8" w:rsidP="002076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5B19FE" w:rsidRPr="00172CB7" w:rsidRDefault="005B19FE" w:rsidP="005B19F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Психологическое консультирование и просвещение педагогов</w:t>
      </w:r>
    </w:p>
    <w:p w:rsidR="005B19FE" w:rsidRPr="002A21EF" w:rsidRDefault="005B19FE" w:rsidP="005B19F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>В работе с учителями главной задачей является помощь в организации учебного процесса как процесса свободного личностного развития каждого ученика.</w:t>
      </w:r>
    </w:p>
    <w:p w:rsidR="005B19FE" w:rsidRPr="002A21EF" w:rsidRDefault="005B19FE" w:rsidP="005B19F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 w:cs="Times New Roman"/>
          <w:sz w:val="28"/>
          <w:szCs w:val="28"/>
        </w:rPr>
        <w:t xml:space="preserve">В соответствии с этой задачей большое внимание уделяется учителям </w:t>
      </w:r>
      <w:r w:rsidRPr="002A21EF">
        <w:rPr>
          <w:rFonts w:ascii="Times New Roman" w:hAnsi="Times New Roman" w:cs="Times New Roman"/>
          <w:b/>
          <w:sz w:val="28"/>
          <w:szCs w:val="28"/>
        </w:rPr>
        <w:t>1-х классов</w:t>
      </w:r>
      <w:r w:rsidRPr="002A21EF">
        <w:rPr>
          <w:rFonts w:ascii="Times New Roman" w:hAnsi="Times New Roman" w:cs="Times New Roman"/>
          <w:sz w:val="28"/>
          <w:szCs w:val="28"/>
        </w:rPr>
        <w:t>. Для них проводятся консультации «Социально-педагогическая</w:t>
      </w:r>
      <w:r w:rsidRPr="002A21EF">
        <w:rPr>
          <w:rFonts w:ascii="Times New Roman" w:hAnsi="Times New Roman"/>
          <w:sz w:val="28"/>
          <w:szCs w:val="28"/>
        </w:rPr>
        <w:t xml:space="preserve"> деятельность по адаптации первоклассников», «Адаптация первоклассников к условиям школьного обучения. Первые трудности».</w:t>
      </w:r>
    </w:p>
    <w:p w:rsidR="005B19FE" w:rsidRPr="002A21EF" w:rsidRDefault="005B19FE" w:rsidP="005B19F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 xml:space="preserve">С классными руководителями </w:t>
      </w:r>
      <w:r w:rsidRPr="002A21EF">
        <w:rPr>
          <w:rFonts w:ascii="Times New Roman" w:hAnsi="Times New Roman"/>
          <w:b/>
          <w:sz w:val="28"/>
          <w:szCs w:val="28"/>
        </w:rPr>
        <w:t>5-х классов</w:t>
      </w:r>
      <w:r w:rsidRPr="002A21EF">
        <w:rPr>
          <w:rFonts w:ascii="Times New Roman" w:hAnsi="Times New Roman"/>
          <w:sz w:val="28"/>
          <w:szCs w:val="28"/>
        </w:rPr>
        <w:t xml:space="preserve"> обсуждаются следующие темы:  «Трудности перехода из начальной школы в среднее звено» (знакомство с результатами психодиагностического материала).</w:t>
      </w:r>
    </w:p>
    <w:p w:rsidR="005B19FE" w:rsidRPr="002A21EF" w:rsidRDefault="005B19FE" w:rsidP="005B19F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 xml:space="preserve">С классными руководителями </w:t>
      </w:r>
      <w:r w:rsidRPr="002A21EF">
        <w:rPr>
          <w:rFonts w:ascii="Times New Roman" w:hAnsi="Times New Roman"/>
          <w:b/>
          <w:sz w:val="28"/>
          <w:szCs w:val="28"/>
        </w:rPr>
        <w:t>9-х классов</w:t>
      </w:r>
      <w:r w:rsidR="002A21EF">
        <w:rPr>
          <w:rFonts w:ascii="Times New Roman" w:hAnsi="Times New Roman"/>
          <w:b/>
          <w:sz w:val="28"/>
          <w:szCs w:val="28"/>
        </w:rPr>
        <w:t xml:space="preserve"> </w:t>
      </w:r>
      <w:r w:rsidRPr="002A21EF">
        <w:rPr>
          <w:rFonts w:ascii="Times New Roman" w:hAnsi="Times New Roman"/>
          <w:sz w:val="28"/>
          <w:szCs w:val="28"/>
        </w:rPr>
        <w:t>проводятся беседы: «Физиологические и психологические особенности подросткового возраста», «Оказание помощи учащимся в определении выбора профиля обучения»;</w:t>
      </w:r>
    </w:p>
    <w:p w:rsidR="002076F8" w:rsidRPr="002A21EF" w:rsidRDefault="002076F8" w:rsidP="005B19FE">
      <w:pPr>
        <w:spacing w:after="0"/>
        <w:jc w:val="center"/>
        <w:rPr>
          <w:rFonts w:ascii="Georgia" w:hAnsi="Georgia"/>
          <w:b/>
          <w:sz w:val="24"/>
          <w:szCs w:val="20"/>
        </w:rPr>
      </w:pPr>
    </w:p>
    <w:p w:rsidR="005B19FE" w:rsidRPr="00172CB7" w:rsidRDefault="005B19FE" w:rsidP="005B19F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B7">
        <w:rPr>
          <w:rFonts w:ascii="Times New Roman" w:hAnsi="Times New Roman" w:cs="Times New Roman"/>
          <w:b/>
          <w:i/>
          <w:sz w:val="28"/>
          <w:szCs w:val="28"/>
        </w:rPr>
        <w:t>Психологическое консультирование и просвещение родителей</w:t>
      </w:r>
    </w:p>
    <w:p w:rsidR="005B19FE" w:rsidRPr="002A21EF" w:rsidRDefault="005B19FE" w:rsidP="005B19FE">
      <w:pPr>
        <w:spacing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>Основная цель этого вида работы – создание социально-психологических условий для привлечения семьи к сопровождению ребёнка в процессе школьного обучения, повышение психологической грамотности родителей, формирование партнёрских отношений. Хочется сказать, что родители редко обращаются за консультацией «специально».</w:t>
      </w:r>
    </w:p>
    <w:p w:rsidR="005B19FE" w:rsidRPr="002A21EF" w:rsidRDefault="005B19FE" w:rsidP="00FB76AF">
      <w:pPr>
        <w:numPr>
          <w:ilvl w:val="0"/>
          <w:numId w:val="42"/>
        </w:numPr>
        <w:tabs>
          <w:tab w:val="clear" w:pos="720"/>
          <w:tab w:val="num" w:pos="-1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 xml:space="preserve"> «Ваш ребёнок стал учеником»  (психофизиологическая зрелость, новые правила, психологическая поддержка) – 1-е классы;</w:t>
      </w:r>
    </w:p>
    <w:p w:rsidR="005B19FE" w:rsidRPr="002A21EF" w:rsidRDefault="005B19FE" w:rsidP="00FB76AF">
      <w:pPr>
        <w:numPr>
          <w:ilvl w:val="0"/>
          <w:numId w:val="42"/>
        </w:numPr>
        <w:tabs>
          <w:tab w:val="clear" w:pos="720"/>
          <w:tab w:val="num" w:pos="-1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 xml:space="preserve">«Пятиклассники: обыкновенная территория необыкновенно замечательных детей» - 5 классы; </w:t>
      </w:r>
    </w:p>
    <w:p w:rsidR="005B19FE" w:rsidRPr="002A21EF" w:rsidRDefault="005B19FE" w:rsidP="00FB76AF">
      <w:pPr>
        <w:numPr>
          <w:ilvl w:val="0"/>
          <w:numId w:val="42"/>
        </w:numPr>
        <w:tabs>
          <w:tab w:val="clear" w:pos="720"/>
          <w:tab w:val="num" w:pos="-1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>«Если ребенок не хочет учиться» - 7 «Б» класс;</w:t>
      </w:r>
    </w:p>
    <w:p w:rsidR="005B19FE" w:rsidRPr="002A21EF" w:rsidRDefault="005B19FE" w:rsidP="00FB76AF">
      <w:pPr>
        <w:numPr>
          <w:ilvl w:val="0"/>
          <w:numId w:val="42"/>
        </w:numPr>
        <w:tabs>
          <w:tab w:val="clear" w:pos="720"/>
          <w:tab w:val="num" w:pos="-1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>«Кем быть или кем не быть?» - 9-е классы;</w:t>
      </w:r>
    </w:p>
    <w:p w:rsidR="005B19FE" w:rsidRPr="002A21EF" w:rsidRDefault="005B19FE" w:rsidP="00FB76AF">
      <w:pPr>
        <w:numPr>
          <w:ilvl w:val="0"/>
          <w:numId w:val="42"/>
        </w:numPr>
        <w:tabs>
          <w:tab w:val="clear" w:pos="720"/>
          <w:tab w:val="num" w:pos="-1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>«Наши трудные детки» - 6 классы</w:t>
      </w:r>
    </w:p>
    <w:p w:rsidR="005B19FE" w:rsidRPr="002A21EF" w:rsidRDefault="005B19FE" w:rsidP="00FB76AF">
      <w:pPr>
        <w:numPr>
          <w:ilvl w:val="0"/>
          <w:numId w:val="42"/>
        </w:numPr>
        <w:tabs>
          <w:tab w:val="clear" w:pos="720"/>
          <w:tab w:val="num" w:pos="-1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>«Детская одаренность: развитие способностей младших школьников» - 4 классы;</w:t>
      </w:r>
    </w:p>
    <w:p w:rsidR="002A21EF" w:rsidRDefault="002076F8" w:rsidP="00FB76AF">
      <w:pPr>
        <w:numPr>
          <w:ilvl w:val="0"/>
          <w:numId w:val="42"/>
        </w:numPr>
        <w:tabs>
          <w:tab w:val="clear" w:pos="720"/>
          <w:tab w:val="num" w:pos="-180"/>
        </w:tabs>
        <w:spacing w:after="0" w:line="240" w:lineRule="auto"/>
        <w:ind w:left="-540" w:hanging="180"/>
        <w:jc w:val="both"/>
        <w:rPr>
          <w:rFonts w:ascii="Times New Roman" w:hAnsi="Times New Roman"/>
          <w:sz w:val="28"/>
          <w:szCs w:val="28"/>
        </w:rPr>
      </w:pPr>
      <w:r w:rsidRPr="002076F8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5B19FE" w:rsidRPr="002076F8">
        <w:rPr>
          <w:rFonts w:ascii="Times New Roman" w:hAnsi="Times New Roman"/>
          <w:sz w:val="28"/>
          <w:szCs w:val="28"/>
        </w:rPr>
        <w:t>«Готовность обучения детей в 1 классе» - 0 класс</w:t>
      </w:r>
    </w:p>
    <w:p w:rsidR="002A21EF" w:rsidRPr="002A21EF" w:rsidRDefault="002A21EF" w:rsidP="002076F8">
      <w:pPr>
        <w:spacing w:after="0" w:line="240" w:lineRule="auto"/>
        <w:ind w:left="-540"/>
        <w:jc w:val="both"/>
        <w:rPr>
          <w:rFonts w:ascii="Times New Roman" w:hAnsi="Times New Roman"/>
          <w:sz w:val="28"/>
          <w:szCs w:val="28"/>
        </w:rPr>
      </w:pPr>
    </w:p>
    <w:p w:rsidR="005B19FE" w:rsidRPr="00172CB7" w:rsidRDefault="005B19FE" w:rsidP="005B19F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72CB7">
        <w:rPr>
          <w:rFonts w:ascii="Times New Roman" w:hAnsi="Times New Roman" w:cs="Times New Roman"/>
          <w:b/>
          <w:i/>
          <w:sz w:val="28"/>
          <w:szCs w:val="28"/>
        </w:rPr>
        <w:t>Профориентационная</w:t>
      </w:r>
      <w:proofErr w:type="spellEnd"/>
      <w:r w:rsidRPr="00172CB7">
        <w:rPr>
          <w:rFonts w:ascii="Times New Roman" w:hAnsi="Times New Roman" w:cs="Times New Roman"/>
          <w:b/>
          <w:i/>
          <w:sz w:val="28"/>
          <w:szCs w:val="28"/>
        </w:rPr>
        <w:t xml:space="preserve">  работа</w:t>
      </w:r>
    </w:p>
    <w:p w:rsidR="005B19FE" w:rsidRPr="002A21EF" w:rsidRDefault="005B19FE" w:rsidP="005B19FE">
      <w:pPr>
        <w:spacing w:after="0" w:line="240" w:lineRule="auto"/>
        <w:ind w:left="-540" w:firstLine="540"/>
        <w:jc w:val="both"/>
        <w:rPr>
          <w:rFonts w:ascii="Times New Roman" w:hAnsi="Times New Roman"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>В течение года проводится комплексное изучение интересов, склонностей, способностей учащихся 9-х классов с целью создания социально – психологических условий для успешного развития, обучения и подготовки учащихся к профессиональному выбору.</w:t>
      </w:r>
    </w:p>
    <w:p w:rsidR="002A21EF" w:rsidRPr="002A21EF" w:rsidRDefault="005B19FE" w:rsidP="002A21EF">
      <w:pPr>
        <w:tabs>
          <w:tab w:val="left" w:pos="0"/>
        </w:tabs>
        <w:spacing w:after="0" w:line="240" w:lineRule="auto"/>
        <w:ind w:left="-540" w:firstLine="360"/>
        <w:jc w:val="both"/>
        <w:rPr>
          <w:rFonts w:ascii="Times New Roman" w:hAnsi="Times New Roman"/>
          <w:bCs/>
          <w:sz w:val="28"/>
          <w:szCs w:val="28"/>
        </w:rPr>
      </w:pPr>
      <w:r w:rsidRPr="002A21EF">
        <w:rPr>
          <w:rFonts w:ascii="Times New Roman" w:hAnsi="Times New Roman"/>
          <w:sz w:val="28"/>
          <w:szCs w:val="28"/>
        </w:rPr>
        <w:t>Проводятся различные классные часы: «Знакомство с современными профессиями» «Стратегия правильного выбора профессии», «Профессии нашей семьи», «</w:t>
      </w:r>
      <w:r w:rsidR="002076F8">
        <w:rPr>
          <w:rFonts w:ascii="Times New Roman" w:hAnsi="Times New Roman"/>
          <w:sz w:val="28"/>
          <w:szCs w:val="28"/>
        </w:rPr>
        <w:t>Знаменитые профессионалы».</w:t>
      </w:r>
    </w:p>
    <w:p w:rsidR="00172CB7" w:rsidRDefault="00172CB7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C81AEE" w:rsidRDefault="00C81AEE" w:rsidP="005B19FE">
      <w:pPr>
        <w:spacing w:after="0" w:line="240" w:lineRule="auto"/>
        <w:ind w:hanging="6"/>
        <w:jc w:val="both"/>
        <w:rPr>
          <w:rFonts w:ascii="Times New Roman" w:hAnsi="Times New Roman"/>
          <w:b/>
          <w:sz w:val="28"/>
          <w:szCs w:val="28"/>
        </w:rPr>
      </w:pPr>
    </w:p>
    <w:p w:rsidR="005B19FE" w:rsidRDefault="0096472D" w:rsidP="005B19FE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  <w:r w:rsidRPr="0096472D">
        <w:rPr>
          <w:rFonts w:ascii="Times New Roman" w:hAnsi="Times New Roman"/>
          <w:b/>
          <w:sz w:val="28"/>
          <w:szCs w:val="28"/>
        </w:rPr>
        <w:lastRenderedPageBreak/>
        <w:t>ХII</w:t>
      </w:r>
      <w:r w:rsidR="001B08DE" w:rsidRPr="005B19FE">
        <w:rPr>
          <w:rFonts w:ascii="Times New Roman" w:hAnsi="Times New Roman"/>
          <w:b/>
          <w:sz w:val="28"/>
          <w:szCs w:val="28"/>
        </w:rPr>
        <w:t>.</w:t>
      </w:r>
      <w:r w:rsidR="00172CB7">
        <w:rPr>
          <w:rFonts w:ascii="Times New Roman" w:hAnsi="Times New Roman"/>
          <w:b/>
          <w:sz w:val="28"/>
          <w:szCs w:val="28"/>
        </w:rPr>
        <w:t xml:space="preserve"> </w:t>
      </w:r>
      <w:r w:rsidR="001B08DE" w:rsidRPr="005B19FE">
        <w:rPr>
          <w:rFonts w:ascii="Times New Roman" w:hAnsi="Times New Roman"/>
          <w:b/>
          <w:sz w:val="28"/>
          <w:szCs w:val="28"/>
        </w:rPr>
        <w:t>Перспективы развития школы</w:t>
      </w:r>
      <w:r w:rsidR="001B08DE">
        <w:rPr>
          <w:rFonts w:ascii="Times New Roman" w:hAnsi="Times New Roman"/>
          <w:sz w:val="28"/>
          <w:szCs w:val="28"/>
        </w:rPr>
        <w:t>.</w:t>
      </w:r>
    </w:p>
    <w:p w:rsidR="002076F8" w:rsidRPr="005B19FE" w:rsidRDefault="002076F8" w:rsidP="005B19FE">
      <w:pPr>
        <w:spacing w:after="0" w:line="240" w:lineRule="auto"/>
        <w:ind w:hanging="6"/>
        <w:jc w:val="both"/>
        <w:rPr>
          <w:rFonts w:ascii="Times New Roman" w:hAnsi="Times New Roman"/>
          <w:sz w:val="28"/>
          <w:szCs w:val="28"/>
        </w:rPr>
      </w:pP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B19FE">
        <w:rPr>
          <w:rFonts w:ascii="Times New Roman" w:hAnsi="Times New Roman" w:cs="Times New Roman"/>
          <w:sz w:val="28"/>
        </w:rPr>
        <w:t>В качестве основной цели деятельности педагогический коллектив школы определяет: обеспечение возможностей для удовлетворения образовательных запросов и самореализации каждого уч</w:t>
      </w:r>
      <w:r w:rsidR="005B19FE" w:rsidRPr="005B19FE">
        <w:rPr>
          <w:rFonts w:ascii="Times New Roman" w:hAnsi="Times New Roman" w:cs="Times New Roman"/>
          <w:sz w:val="28"/>
        </w:rPr>
        <w:t>еника в условиях обновленного содержания образования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В ближайшее время необходимо  решить следующие задачи:</w:t>
      </w:r>
    </w:p>
    <w:p w:rsidR="001B08DE" w:rsidRPr="002076F8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  <w:r w:rsidRPr="002076F8">
        <w:rPr>
          <w:rFonts w:ascii="Times New Roman" w:hAnsi="Times New Roman" w:cs="Times New Roman"/>
          <w:b/>
          <w:i/>
          <w:sz w:val="28"/>
          <w:u w:val="single"/>
        </w:rPr>
        <w:t>Для обеспечения безопасности школы: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Установка видеонаблюдения</w:t>
      </w:r>
    </w:p>
    <w:p w:rsidR="001B08DE" w:rsidRPr="002076F8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  <w:r w:rsidRPr="002076F8">
        <w:rPr>
          <w:rFonts w:ascii="Times New Roman" w:hAnsi="Times New Roman" w:cs="Times New Roman"/>
          <w:b/>
          <w:i/>
          <w:sz w:val="28"/>
          <w:u w:val="single"/>
        </w:rPr>
        <w:t>Для  повышения и обеспечения качества учебного процесса: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Повысить персональную ответственность за результаты своего труда.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Продолжить работу по формированию и развитию профессиональной компетентности педагогических работников школы.</w:t>
      </w:r>
    </w:p>
    <w:p w:rsidR="005B19F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Активнее использовать современные образовательные технологии обучения.</w:t>
      </w:r>
      <w:bookmarkStart w:id="10" w:name="_GoBack"/>
      <w:bookmarkEnd w:id="10"/>
    </w:p>
    <w:p w:rsid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 xml:space="preserve">Внедрять </w:t>
      </w:r>
      <w:r w:rsidR="005B19FE">
        <w:rPr>
          <w:rFonts w:ascii="Times New Roman" w:hAnsi="Times New Roman" w:cs="Times New Roman"/>
          <w:sz w:val="28"/>
        </w:rPr>
        <w:t xml:space="preserve">обновленную программу во 2,5,7-х классах. 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Продолжить компьютеризацию и информатизацию образовательного процесса.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Улучшать материально-техническую базу образовательного процесса.</w:t>
      </w:r>
    </w:p>
    <w:p w:rsidR="001B08DE" w:rsidRPr="002076F8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u w:val="single"/>
        </w:rPr>
      </w:pPr>
      <w:r w:rsidRPr="002076F8">
        <w:rPr>
          <w:rFonts w:ascii="Times New Roman" w:hAnsi="Times New Roman" w:cs="Times New Roman"/>
          <w:b/>
          <w:i/>
          <w:sz w:val="28"/>
          <w:u w:val="single"/>
        </w:rPr>
        <w:t>Для совершенствования воспитательной работы  школы: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Эффективнее исполнять функции классных руководителей в соответствии с современными подходами к классному руководству.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Значительнее расширять сферу дополнительного образования и внеклассной работы школы.</w:t>
      </w:r>
    </w:p>
    <w:p w:rsidR="001B08DE" w:rsidRPr="005B19FE" w:rsidRDefault="001B08DE" w:rsidP="00C81AE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B19FE">
        <w:rPr>
          <w:rFonts w:ascii="Times New Roman" w:hAnsi="Times New Roman" w:cs="Times New Roman"/>
          <w:sz w:val="28"/>
        </w:rPr>
        <w:t>•</w:t>
      </w:r>
      <w:r w:rsidRPr="005B19FE">
        <w:rPr>
          <w:rFonts w:ascii="Times New Roman" w:hAnsi="Times New Roman" w:cs="Times New Roman"/>
          <w:sz w:val="28"/>
        </w:rPr>
        <w:tab/>
        <w:t>Улучшать материальную  базу дополнительного образования и внеклассной работы школы.</w:t>
      </w:r>
    </w:p>
    <w:p w:rsidR="001B08DE" w:rsidRPr="005B19FE" w:rsidRDefault="001B08DE" w:rsidP="001B08DE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9108E0" w:rsidRDefault="009108E0" w:rsidP="000D1708">
      <w:pPr>
        <w:jc w:val="both"/>
        <w:rPr>
          <w:rFonts w:ascii="Times New Roman" w:hAnsi="Times New Roman"/>
          <w:sz w:val="28"/>
          <w:szCs w:val="28"/>
        </w:rPr>
      </w:pPr>
    </w:p>
    <w:p w:rsidR="009108E0" w:rsidRDefault="009108E0" w:rsidP="000D1708">
      <w:pPr>
        <w:jc w:val="both"/>
        <w:rPr>
          <w:sz w:val="28"/>
          <w:szCs w:val="28"/>
        </w:rPr>
      </w:pPr>
    </w:p>
    <w:p w:rsidR="009577A3" w:rsidRDefault="009577A3" w:rsidP="000D1708">
      <w:pPr>
        <w:jc w:val="both"/>
        <w:rPr>
          <w:sz w:val="28"/>
          <w:szCs w:val="28"/>
        </w:rPr>
      </w:pPr>
    </w:p>
    <w:sectPr w:rsidR="009577A3" w:rsidSect="00180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4"/>
      </v:shape>
    </w:pict>
  </w:numPicBullet>
  <w:abstractNum w:abstractNumId="0" w15:restartNumberingAfterBreak="0">
    <w:nsid w:val="0A6E41C6"/>
    <w:multiLevelType w:val="hybridMultilevel"/>
    <w:tmpl w:val="9586A114"/>
    <w:lvl w:ilvl="0" w:tplc="218694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06D8C"/>
    <w:multiLevelType w:val="hybridMultilevel"/>
    <w:tmpl w:val="A80091F4"/>
    <w:lvl w:ilvl="0" w:tplc="EF58B20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37476"/>
    <w:multiLevelType w:val="hybridMultilevel"/>
    <w:tmpl w:val="1F34959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5E4C38"/>
    <w:multiLevelType w:val="hybridMultilevel"/>
    <w:tmpl w:val="9BBAD300"/>
    <w:lvl w:ilvl="0" w:tplc="EF58B20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D020F"/>
    <w:multiLevelType w:val="hybridMultilevel"/>
    <w:tmpl w:val="CFF81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137A3"/>
    <w:multiLevelType w:val="hybridMultilevel"/>
    <w:tmpl w:val="F73676D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E48744D"/>
    <w:multiLevelType w:val="hybridMultilevel"/>
    <w:tmpl w:val="1A6C169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1F6801A2"/>
    <w:multiLevelType w:val="hybridMultilevel"/>
    <w:tmpl w:val="B68E1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D6955"/>
    <w:multiLevelType w:val="hybridMultilevel"/>
    <w:tmpl w:val="4A0C1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26F54"/>
    <w:multiLevelType w:val="hybridMultilevel"/>
    <w:tmpl w:val="7BAE6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94949"/>
    <w:multiLevelType w:val="hybridMultilevel"/>
    <w:tmpl w:val="5E7AC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66AF0"/>
    <w:multiLevelType w:val="hybridMultilevel"/>
    <w:tmpl w:val="F28EF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C71CD"/>
    <w:multiLevelType w:val="hybridMultilevel"/>
    <w:tmpl w:val="3E468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2225E"/>
    <w:multiLevelType w:val="hybridMultilevel"/>
    <w:tmpl w:val="5F103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50A09"/>
    <w:multiLevelType w:val="hybridMultilevel"/>
    <w:tmpl w:val="6E7C1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E1D24"/>
    <w:multiLevelType w:val="hybridMultilevel"/>
    <w:tmpl w:val="53B0E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C5596"/>
    <w:multiLevelType w:val="hybridMultilevel"/>
    <w:tmpl w:val="66F88E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BF47F8"/>
    <w:multiLevelType w:val="hybridMultilevel"/>
    <w:tmpl w:val="3940DEE6"/>
    <w:lvl w:ilvl="0" w:tplc="3620C9C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E69CB"/>
    <w:multiLevelType w:val="hybridMultilevel"/>
    <w:tmpl w:val="60724C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45A00"/>
    <w:multiLevelType w:val="hybridMultilevel"/>
    <w:tmpl w:val="F61C2266"/>
    <w:lvl w:ilvl="0" w:tplc="EF58B20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A1359"/>
    <w:multiLevelType w:val="hybridMultilevel"/>
    <w:tmpl w:val="35EE4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92E64"/>
    <w:multiLevelType w:val="hybridMultilevel"/>
    <w:tmpl w:val="6CD46AE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EE4994"/>
    <w:multiLevelType w:val="hybridMultilevel"/>
    <w:tmpl w:val="FA2E78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3E354E"/>
    <w:multiLevelType w:val="multilevel"/>
    <w:tmpl w:val="84E01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DE3D77"/>
    <w:multiLevelType w:val="hybridMultilevel"/>
    <w:tmpl w:val="C352A4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76D97"/>
    <w:multiLevelType w:val="hybridMultilevel"/>
    <w:tmpl w:val="1F72B112"/>
    <w:lvl w:ilvl="0" w:tplc="EF58B20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2660DC"/>
    <w:multiLevelType w:val="hybridMultilevel"/>
    <w:tmpl w:val="4C1073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7E06F2"/>
    <w:multiLevelType w:val="hybridMultilevel"/>
    <w:tmpl w:val="1EC2834A"/>
    <w:lvl w:ilvl="0" w:tplc="EF58B20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B71A6"/>
    <w:multiLevelType w:val="hybridMultilevel"/>
    <w:tmpl w:val="A03A4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93E58"/>
    <w:multiLevelType w:val="hybridMultilevel"/>
    <w:tmpl w:val="83A26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50D93"/>
    <w:multiLevelType w:val="hybridMultilevel"/>
    <w:tmpl w:val="F3B64EBE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9187B"/>
    <w:multiLevelType w:val="hybridMultilevel"/>
    <w:tmpl w:val="9B4635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2C2996"/>
    <w:multiLevelType w:val="hybridMultilevel"/>
    <w:tmpl w:val="207239F6"/>
    <w:lvl w:ilvl="0" w:tplc="0419000D">
      <w:start w:val="1"/>
      <w:numFmt w:val="bullet"/>
      <w:lvlText w:val=""/>
      <w:lvlJc w:val="left"/>
      <w:pPr>
        <w:ind w:left="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</w:abstractNum>
  <w:abstractNum w:abstractNumId="33" w15:restartNumberingAfterBreak="0">
    <w:nsid w:val="669648F3"/>
    <w:multiLevelType w:val="hybridMultilevel"/>
    <w:tmpl w:val="CE1215BE"/>
    <w:lvl w:ilvl="0" w:tplc="EF58B204">
      <w:start w:val="1"/>
      <w:numFmt w:val="bullet"/>
      <w:lvlText w:val="•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B30559F"/>
    <w:multiLevelType w:val="hybridMultilevel"/>
    <w:tmpl w:val="6DC0E132"/>
    <w:lvl w:ilvl="0" w:tplc="0419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5" w15:restartNumberingAfterBreak="0">
    <w:nsid w:val="6B4C1164"/>
    <w:multiLevelType w:val="hybridMultilevel"/>
    <w:tmpl w:val="A22E2962"/>
    <w:lvl w:ilvl="0" w:tplc="EF58B20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036A91"/>
    <w:multiLevelType w:val="hybridMultilevel"/>
    <w:tmpl w:val="0C103E4A"/>
    <w:lvl w:ilvl="0" w:tplc="970291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CBF2FF3"/>
    <w:multiLevelType w:val="hybridMultilevel"/>
    <w:tmpl w:val="68F2735A"/>
    <w:lvl w:ilvl="0" w:tplc="EF58B20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55FCE"/>
    <w:multiLevelType w:val="hybridMultilevel"/>
    <w:tmpl w:val="70E69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CE5BEB"/>
    <w:multiLevelType w:val="hybridMultilevel"/>
    <w:tmpl w:val="546AF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4E7F7E"/>
    <w:multiLevelType w:val="hybridMultilevel"/>
    <w:tmpl w:val="BD2833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DF20414"/>
    <w:multiLevelType w:val="hybridMultilevel"/>
    <w:tmpl w:val="F6A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46E59"/>
    <w:multiLevelType w:val="hybridMultilevel"/>
    <w:tmpl w:val="2C309E74"/>
    <w:lvl w:ilvl="0" w:tplc="EF58B20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F011C0"/>
    <w:multiLevelType w:val="hybridMultilevel"/>
    <w:tmpl w:val="847AB1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0"/>
  </w:num>
  <w:num w:numId="3">
    <w:abstractNumId w:val="23"/>
  </w:num>
  <w:num w:numId="4">
    <w:abstractNumId w:val="20"/>
  </w:num>
  <w:num w:numId="5">
    <w:abstractNumId w:val="10"/>
  </w:num>
  <w:num w:numId="6">
    <w:abstractNumId w:val="19"/>
  </w:num>
  <w:num w:numId="7">
    <w:abstractNumId w:val="37"/>
  </w:num>
  <w:num w:numId="8">
    <w:abstractNumId w:val="27"/>
  </w:num>
  <w:num w:numId="9">
    <w:abstractNumId w:val="21"/>
  </w:num>
  <w:num w:numId="10">
    <w:abstractNumId w:val="43"/>
  </w:num>
  <w:num w:numId="11">
    <w:abstractNumId w:val="17"/>
  </w:num>
  <w:num w:numId="12">
    <w:abstractNumId w:val="29"/>
  </w:num>
  <w:num w:numId="13">
    <w:abstractNumId w:val="9"/>
  </w:num>
  <w:num w:numId="14">
    <w:abstractNumId w:val="18"/>
  </w:num>
  <w:num w:numId="15">
    <w:abstractNumId w:val="28"/>
  </w:num>
  <w:num w:numId="16">
    <w:abstractNumId w:val="13"/>
  </w:num>
  <w:num w:numId="17">
    <w:abstractNumId w:val="15"/>
  </w:num>
  <w:num w:numId="18">
    <w:abstractNumId w:val="14"/>
  </w:num>
  <w:num w:numId="19">
    <w:abstractNumId w:val="6"/>
  </w:num>
  <w:num w:numId="20">
    <w:abstractNumId w:val="0"/>
  </w:num>
  <w:num w:numId="21">
    <w:abstractNumId w:val="39"/>
  </w:num>
  <w:num w:numId="22">
    <w:abstractNumId w:val="36"/>
  </w:num>
  <w:num w:numId="23">
    <w:abstractNumId w:val="41"/>
  </w:num>
  <w:num w:numId="24">
    <w:abstractNumId w:val="7"/>
  </w:num>
  <w:num w:numId="25">
    <w:abstractNumId w:val="11"/>
  </w:num>
  <w:num w:numId="26">
    <w:abstractNumId w:val="33"/>
  </w:num>
  <w:num w:numId="27">
    <w:abstractNumId w:val="1"/>
  </w:num>
  <w:num w:numId="28">
    <w:abstractNumId w:val="3"/>
  </w:num>
  <w:num w:numId="29">
    <w:abstractNumId w:val="25"/>
  </w:num>
  <w:num w:numId="30">
    <w:abstractNumId w:val="35"/>
  </w:num>
  <w:num w:numId="31">
    <w:abstractNumId w:val="42"/>
  </w:num>
  <w:num w:numId="32">
    <w:abstractNumId w:val="30"/>
  </w:num>
  <w:num w:numId="33">
    <w:abstractNumId w:val="2"/>
  </w:num>
  <w:num w:numId="34">
    <w:abstractNumId w:val="5"/>
  </w:num>
  <w:num w:numId="35">
    <w:abstractNumId w:val="34"/>
  </w:num>
  <w:num w:numId="36">
    <w:abstractNumId w:val="12"/>
  </w:num>
  <w:num w:numId="37">
    <w:abstractNumId w:val="8"/>
  </w:num>
  <w:num w:numId="38">
    <w:abstractNumId w:val="38"/>
  </w:num>
  <w:num w:numId="39">
    <w:abstractNumId w:val="32"/>
  </w:num>
  <w:num w:numId="40">
    <w:abstractNumId w:val="26"/>
  </w:num>
  <w:num w:numId="41">
    <w:abstractNumId w:val="24"/>
  </w:num>
  <w:num w:numId="42">
    <w:abstractNumId w:val="31"/>
  </w:num>
  <w:num w:numId="43">
    <w:abstractNumId w:val="22"/>
  </w:num>
  <w:num w:numId="44">
    <w:abstractNumId w:val="1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2"/>
  </w:compat>
  <w:rsids>
    <w:rsidRoot w:val="000D1708"/>
    <w:rsid w:val="00026C42"/>
    <w:rsid w:val="00032F8A"/>
    <w:rsid w:val="00066DC8"/>
    <w:rsid w:val="00091F8F"/>
    <w:rsid w:val="000C2EF4"/>
    <w:rsid w:val="000C4461"/>
    <w:rsid w:val="000D1708"/>
    <w:rsid w:val="000E14BC"/>
    <w:rsid w:val="00123856"/>
    <w:rsid w:val="00151395"/>
    <w:rsid w:val="00166836"/>
    <w:rsid w:val="00172CB7"/>
    <w:rsid w:val="00180186"/>
    <w:rsid w:val="001833E9"/>
    <w:rsid w:val="001942C7"/>
    <w:rsid w:val="001B08DE"/>
    <w:rsid w:val="001F2DEE"/>
    <w:rsid w:val="002076F8"/>
    <w:rsid w:val="002370AF"/>
    <w:rsid w:val="00282AA0"/>
    <w:rsid w:val="002A21EF"/>
    <w:rsid w:val="002A41B9"/>
    <w:rsid w:val="002D3CC4"/>
    <w:rsid w:val="00343405"/>
    <w:rsid w:val="00434FD6"/>
    <w:rsid w:val="00464E36"/>
    <w:rsid w:val="00480027"/>
    <w:rsid w:val="004A0C49"/>
    <w:rsid w:val="00526928"/>
    <w:rsid w:val="00554C69"/>
    <w:rsid w:val="005B19FE"/>
    <w:rsid w:val="0061629F"/>
    <w:rsid w:val="00617F50"/>
    <w:rsid w:val="0064249A"/>
    <w:rsid w:val="006709D3"/>
    <w:rsid w:val="00672E74"/>
    <w:rsid w:val="006852DA"/>
    <w:rsid w:val="006B0FDE"/>
    <w:rsid w:val="00750A6C"/>
    <w:rsid w:val="00757D8D"/>
    <w:rsid w:val="00772824"/>
    <w:rsid w:val="007E1924"/>
    <w:rsid w:val="007F01AB"/>
    <w:rsid w:val="00820505"/>
    <w:rsid w:val="0086436F"/>
    <w:rsid w:val="00864DA2"/>
    <w:rsid w:val="00886FA6"/>
    <w:rsid w:val="009108E0"/>
    <w:rsid w:val="009403A2"/>
    <w:rsid w:val="009577A3"/>
    <w:rsid w:val="0096472D"/>
    <w:rsid w:val="00A016DF"/>
    <w:rsid w:val="00A37289"/>
    <w:rsid w:val="00A77662"/>
    <w:rsid w:val="00AF38E6"/>
    <w:rsid w:val="00B84C19"/>
    <w:rsid w:val="00BB4DC7"/>
    <w:rsid w:val="00C132D3"/>
    <w:rsid w:val="00C501ED"/>
    <w:rsid w:val="00C62484"/>
    <w:rsid w:val="00C677F1"/>
    <w:rsid w:val="00C717C5"/>
    <w:rsid w:val="00C81AEE"/>
    <w:rsid w:val="00CB2FB8"/>
    <w:rsid w:val="00CB5509"/>
    <w:rsid w:val="00D17FE0"/>
    <w:rsid w:val="00D3200F"/>
    <w:rsid w:val="00D34E80"/>
    <w:rsid w:val="00D34FCE"/>
    <w:rsid w:val="00D500F3"/>
    <w:rsid w:val="00D5469F"/>
    <w:rsid w:val="00E200D8"/>
    <w:rsid w:val="00E579AE"/>
    <w:rsid w:val="00EA4329"/>
    <w:rsid w:val="00F11CFC"/>
    <w:rsid w:val="00F35E60"/>
    <w:rsid w:val="00F466C2"/>
    <w:rsid w:val="00F50B88"/>
    <w:rsid w:val="00F67995"/>
    <w:rsid w:val="00F80025"/>
    <w:rsid w:val="00FB76AF"/>
    <w:rsid w:val="00FB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30"/>
    <o:shapelayout v:ext="edit">
      <o:idmap v:ext="edit" data="1"/>
      <o:rules v:ext="edit">
        <o:r id="V:Rule1" type="callout" idref="#AutoShape 803"/>
        <o:r id="V:Rule2" type="callout" idref="#AutoShape 802"/>
        <o:r id="V:Rule3" type="callout" idref="#AutoShape 806"/>
        <o:r id="V:Rule4" type="callout" idref="#AutoShape 805"/>
        <o:r id="V:Rule5" type="callout" idref="#AutoShape 809"/>
        <o:r id="V:Rule6" type="callout" idref="#AutoShape 808"/>
        <o:r id="V:Rule7" type="callout" idref="#AutoShape 812"/>
        <o:r id="V:Rule8" type="callout" idref="#AutoShape 811"/>
        <o:r id="V:Rule9" type="callout" idref="#AutoShape 814"/>
        <o:r id="V:Rule10" type="callout" idref="#AutoShape 815"/>
        <o:r id="V:Rule11" type="connector" idref="#Прямая со стрелкой 38"/>
        <o:r id="V:Rule12" type="connector" idref="#Прямая со стрелкой 12"/>
        <o:r id="V:Rule13" type="connector" idref="#Прямая со стрелкой 39"/>
        <o:r id="V:Rule14" type="connector" idref="#Прямая со стрелкой 11"/>
        <o:r id="V:Rule15" type="connector" idref="#Прямая со стрелкой 13"/>
        <o:r id="V:Rule16" type="connector" idref="#Прямая со стрелкой 34"/>
        <o:r id="V:Rule17" type="connector" idref="#Прямая со стрелкой 7"/>
        <o:r id="V:Rule18" type="connector" idref="#Прямая со стрелкой 35"/>
        <o:r id="V:Rule19" type="connector" idref="#Прямая со стрелкой 3"/>
        <o:r id="V:Rule20" type="connector" idref="#Прямая со стрелкой 4"/>
        <o:r id="V:Rule21" type="connector" idref="#Прямая со стрелкой 10"/>
        <o:r id="V:Rule22" type="connector" idref="#Прямая со стрелкой 5"/>
        <o:r id="V:Rule23" type="connector" idref="#_x0000_s1226"/>
        <o:r id="V:Rule24" type="connector" idref="#_s1174"/>
        <o:r id="V:Rule25" type="connector" idref="#_s1170"/>
        <o:r id="V:Rule26" type="connector" idref="#_x0000_s1229"/>
        <o:r id="V:Rule27" type="connector" idref="#Прямая со стрелкой 9"/>
        <o:r id="V:Rule28" type="connector" idref="#_s1172"/>
        <o:r id="V:Rule29" type="connector" idref="#_x0000_s1228"/>
        <o:r id="V:Rule30" type="connector" idref="#_s1176"/>
        <o:r id="V:Rule31" type="connector" idref="#_x0000_s1227"/>
      </o:rules>
    </o:shapelayout>
  </w:shapeDefaults>
  <w:decimalSymbol w:val=","/>
  <w:listSeparator w:val=";"/>
  <w15:docId w15:val="{04CE2BFC-17E3-4398-9A24-CE29533D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186"/>
  </w:style>
  <w:style w:type="paragraph" w:styleId="1">
    <w:name w:val="heading 1"/>
    <w:basedOn w:val="a"/>
    <w:next w:val="a"/>
    <w:link w:val="10"/>
    <w:qFormat/>
    <w:rsid w:val="000D1708"/>
    <w:pPr>
      <w:keepNext/>
      <w:spacing w:after="0" w:line="240" w:lineRule="auto"/>
      <w:ind w:firstLine="720"/>
      <w:jc w:val="both"/>
      <w:outlineLvl w:val="0"/>
    </w:pPr>
    <w:rPr>
      <w:rFonts w:ascii="Calibri" w:eastAsia="Times New Roman" w:hAnsi="Calibri" w:cs="Times New Roman"/>
      <w:b/>
      <w:sz w:val="24"/>
    </w:rPr>
  </w:style>
  <w:style w:type="paragraph" w:styleId="2">
    <w:name w:val="heading 2"/>
    <w:basedOn w:val="a"/>
    <w:next w:val="a"/>
    <w:link w:val="20"/>
    <w:qFormat/>
    <w:rsid w:val="00D17F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D17FE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17FE0"/>
    <w:pPr>
      <w:keepNext/>
      <w:tabs>
        <w:tab w:val="left" w:pos="540"/>
      </w:tabs>
      <w:spacing w:after="0" w:line="360" w:lineRule="auto"/>
      <w:ind w:left="480"/>
      <w:jc w:val="center"/>
      <w:outlineLvl w:val="3"/>
    </w:pPr>
    <w:rPr>
      <w:rFonts w:ascii="Arial" w:eastAsia="Times New Roman" w:hAnsi="Arial" w:cs="Times New Roman"/>
      <w:b/>
      <w:bCs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D17FE0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qFormat/>
    <w:rsid w:val="00D17FE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uiPriority w:val="9"/>
    <w:qFormat/>
    <w:rsid w:val="00D17FE0"/>
    <w:pPr>
      <w:spacing w:after="0"/>
      <w:outlineLvl w:val="6"/>
    </w:pPr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qFormat/>
    <w:rsid w:val="00D17FE0"/>
    <w:pPr>
      <w:spacing w:after="0"/>
      <w:outlineLvl w:val="7"/>
    </w:pPr>
    <w:rPr>
      <w:rFonts w:ascii="Cambria" w:eastAsia="Times New Roman" w:hAnsi="Cambria" w:cs="Times New Roman"/>
      <w:b/>
      <w:bCs/>
      <w:color w:val="7F7F7F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qFormat/>
    <w:rsid w:val="00D17FE0"/>
    <w:pPr>
      <w:spacing w:after="0" w:line="271" w:lineRule="auto"/>
      <w:outlineLvl w:val="8"/>
    </w:pPr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1708"/>
    <w:rPr>
      <w:rFonts w:ascii="Calibri" w:eastAsia="Times New Roman" w:hAnsi="Calibri" w:cs="Times New Roman"/>
      <w:b/>
      <w:sz w:val="24"/>
    </w:rPr>
  </w:style>
  <w:style w:type="character" w:customStyle="1" w:styleId="20">
    <w:name w:val="Заголовок 2 Знак"/>
    <w:basedOn w:val="a0"/>
    <w:link w:val="2"/>
    <w:rsid w:val="00D17FE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17FE0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17FE0"/>
    <w:rPr>
      <w:rFonts w:ascii="Arial" w:eastAsia="Times New Roman" w:hAnsi="Arial" w:cs="Times New Roman"/>
      <w:b/>
      <w:bCs/>
      <w:szCs w:val="24"/>
    </w:rPr>
  </w:style>
  <w:style w:type="character" w:customStyle="1" w:styleId="50">
    <w:name w:val="Заголовок 5 Знак"/>
    <w:basedOn w:val="a0"/>
    <w:link w:val="5"/>
    <w:uiPriority w:val="9"/>
    <w:rsid w:val="00D17FE0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D17FE0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rsid w:val="00D17FE0"/>
    <w:rPr>
      <w:rFonts w:ascii="Cambria" w:eastAsia="Times New Roman" w:hAnsi="Cambria" w:cs="Times New Roman"/>
      <w:b/>
      <w:bCs/>
      <w:i/>
      <w:iCs/>
      <w:color w:val="5A5A5A"/>
      <w:sz w:val="20"/>
      <w:szCs w:val="20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rsid w:val="00D17FE0"/>
    <w:rPr>
      <w:rFonts w:ascii="Cambria" w:eastAsia="Times New Roman" w:hAnsi="Cambria" w:cs="Times New Roman"/>
      <w:b/>
      <w:bCs/>
      <w:color w:val="7F7F7F"/>
      <w:sz w:val="20"/>
      <w:szCs w:val="20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rsid w:val="00D17FE0"/>
    <w:rPr>
      <w:rFonts w:ascii="Cambria" w:eastAsia="Times New Roman" w:hAnsi="Cambria" w:cs="Times New Roman"/>
      <w:b/>
      <w:bCs/>
      <w:i/>
      <w:iCs/>
      <w:color w:val="7F7F7F"/>
      <w:sz w:val="18"/>
      <w:szCs w:val="18"/>
      <w:lang w:val="en-US" w:eastAsia="en-US" w:bidi="en-US"/>
    </w:rPr>
  </w:style>
  <w:style w:type="paragraph" w:customStyle="1" w:styleId="11">
    <w:name w:val="Стиль1"/>
    <w:basedOn w:val="a"/>
    <w:rsid w:val="000D1708"/>
    <w:pPr>
      <w:tabs>
        <w:tab w:val="center" w:pos="82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uiPriority w:val="99"/>
    <w:rsid w:val="000D1708"/>
    <w:rPr>
      <w:color w:val="0000FF"/>
      <w:u w:val="single"/>
    </w:rPr>
  </w:style>
  <w:style w:type="table" w:styleId="a4">
    <w:name w:val="Table Grid"/>
    <w:basedOn w:val="a1"/>
    <w:uiPriority w:val="59"/>
    <w:rsid w:val="000D1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aliases w:val="Знак Знак"/>
    <w:basedOn w:val="a"/>
    <w:rsid w:val="000D1708"/>
    <w:pPr>
      <w:spacing w:before="100" w:beforeAutospacing="1" w:after="100" w:afterAutospacing="1" w:line="240" w:lineRule="auto"/>
      <w:ind w:left="200" w:right="200"/>
      <w:jc w:val="both"/>
    </w:pPr>
    <w:rPr>
      <w:rFonts w:ascii="Verdana" w:eastAsia="Times New Roman" w:hAnsi="Verdana" w:cs="Times New Roman"/>
      <w:sz w:val="15"/>
      <w:szCs w:val="15"/>
    </w:rPr>
  </w:style>
  <w:style w:type="paragraph" w:styleId="21">
    <w:name w:val="Body Text 2"/>
    <w:basedOn w:val="a"/>
    <w:link w:val="22"/>
    <w:rsid w:val="000D1708"/>
    <w:pPr>
      <w:spacing w:after="0" w:line="240" w:lineRule="auto"/>
      <w:jc w:val="center"/>
    </w:pPr>
    <w:rPr>
      <w:rFonts w:ascii="Bookman Old Style" w:eastAsia="Times New Roman" w:hAnsi="Bookman Old Style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0D1708"/>
    <w:rPr>
      <w:rFonts w:ascii="Bookman Old Style" w:eastAsia="Times New Roman" w:hAnsi="Bookman Old Style" w:cs="Times New Roman"/>
      <w:sz w:val="28"/>
      <w:szCs w:val="24"/>
    </w:rPr>
  </w:style>
  <w:style w:type="paragraph" w:styleId="a6">
    <w:name w:val="Body Text"/>
    <w:basedOn w:val="a"/>
    <w:link w:val="a7"/>
    <w:rsid w:val="000D17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0D1708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0D170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D1708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0D170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D1708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ody Text Indent"/>
    <w:basedOn w:val="a"/>
    <w:link w:val="a9"/>
    <w:rsid w:val="000D17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0D1708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rsid w:val="000D170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0D1708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footer"/>
    <w:basedOn w:val="a"/>
    <w:link w:val="ad"/>
    <w:rsid w:val="000D17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0D1708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0D1708"/>
  </w:style>
  <w:style w:type="paragraph" w:styleId="af">
    <w:name w:val="annotation text"/>
    <w:basedOn w:val="a"/>
    <w:link w:val="af0"/>
    <w:rsid w:val="000D1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0D170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rsid w:val="000D1708"/>
    <w:rPr>
      <w:rFonts w:ascii="Calibri" w:hAnsi="Calibri"/>
      <w:b/>
      <w:bCs/>
      <w:sz w:val="24"/>
      <w:szCs w:val="22"/>
    </w:rPr>
  </w:style>
  <w:style w:type="character" w:customStyle="1" w:styleId="af2">
    <w:name w:val="Тема примечания Знак"/>
    <w:basedOn w:val="af0"/>
    <w:link w:val="af1"/>
    <w:rsid w:val="000D1708"/>
    <w:rPr>
      <w:rFonts w:ascii="Calibri" w:eastAsia="Times New Roman" w:hAnsi="Calibri" w:cs="Times New Roman"/>
      <w:b/>
      <w:bCs/>
      <w:sz w:val="24"/>
      <w:szCs w:val="20"/>
    </w:rPr>
  </w:style>
  <w:style w:type="paragraph" w:styleId="af3">
    <w:name w:val="Balloon Text"/>
    <w:basedOn w:val="a"/>
    <w:link w:val="af4"/>
    <w:rsid w:val="000D170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0D1708"/>
    <w:rPr>
      <w:rFonts w:ascii="Tahoma" w:eastAsia="Times New Roman" w:hAnsi="Tahoma" w:cs="Tahoma"/>
      <w:sz w:val="16"/>
      <w:szCs w:val="16"/>
    </w:rPr>
  </w:style>
  <w:style w:type="paragraph" w:customStyle="1" w:styleId="ctr">
    <w:name w:val="ctr"/>
    <w:basedOn w:val="a"/>
    <w:rsid w:val="000D1708"/>
    <w:pPr>
      <w:spacing w:before="100" w:after="100" w:afterAutospacing="1" w:line="240" w:lineRule="auto"/>
      <w:ind w:left="200" w:right="200"/>
      <w:jc w:val="center"/>
    </w:pPr>
    <w:rPr>
      <w:rFonts w:ascii="Verdana" w:eastAsia="Times New Roman" w:hAnsi="Verdana" w:cs="Times New Roman"/>
      <w:sz w:val="15"/>
      <w:szCs w:val="15"/>
    </w:rPr>
  </w:style>
  <w:style w:type="paragraph" w:styleId="af5">
    <w:name w:val="Block Text"/>
    <w:basedOn w:val="a"/>
    <w:rsid w:val="000D1708"/>
    <w:pPr>
      <w:spacing w:after="0" w:line="240" w:lineRule="auto"/>
      <w:ind w:left="-567" w:right="-524" w:firstLine="1854"/>
    </w:pPr>
    <w:rPr>
      <w:rFonts w:ascii="Times New Roman" w:eastAsia="Times New Roman" w:hAnsi="Times New Roman" w:cs="Times New Roman"/>
      <w:sz w:val="40"/>
      <w:szCs w:val="20"/>
    </w:rPr>
  </w:style>
  <w:style w:type="paragraph" w:styleId="af6">
    <w:name w:val="List Paragraph"/>
    <w:basedOn w:val="a"/>
    <w:qFormat/>
    <w:rsid w:val="00D17FE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a0"/>
    <w:rsid w:val="00D17FE0"/>
  </w:style>
  <w:style w:type="paragraph" w:customStyle="1" w:styleId="af7">
    <w:name w:val="???????"/>
    <w:rsid w:val="00D17FE0"/>
    <w:pPr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D17F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8">
    <w:name w:val="Знак Знак Знак Знак Знак Знак Знак"/>
    <w:basedOn w:val="a"/>
    <w:autoRedefine/>
    <w:rsid w:val="00D17FE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af9">
    <w:name w:val="Знак Знак Знак"/>
    <w:basedOn w:val="a"/>
    <w:rsid w:val="00D17FE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a">
    <w:name w:val="No Spacing"/>
    <w:link w:val="afb"/>
    <w:qFormat/>
    <w:rsid w:val="00D17FE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Без интервала Знак"/>
    <w:link w:val="afa"/>
    <w:uiPriority w:val="1"/>
    <w:rsid w:val="00D17FE0"/>
    <w:rPr>
      <w:rFonts w:ascii="Calibri" w:eastAsia="Times New Roman" w:hAnsi="Calibri" w:cs="Times New Roman"/>
    </w:rPr>
  </w:style>
  <w:style w:type="character" w:customStyle="1" w:styleId="afc">
    <w:name w:val="Основной текст + Полужирный;Курсив"/>
    <w:basedOn w:val="a0"/>
    <w:rsid w:val="00D17FE0"/>
    <w:rPr>
      <w:rFonts w:ascii="Times New Roman" w:eastAsia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styleId="afd">
    <w:name w:val="Title"/>
    <w:basedOn w:val="a"/>
    <w:next w:val="afe"/>
    <w:link w:val="aff"/>
    <w:uiPriority w:val="10"/>
    <w:qFormat/>
    <w:rsid w:val="00D17FE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styleId="afe">
    <w:name w:val="Subtitle"/>
    <w:basedOn w:val="a"/>
    <w:next w:val="a"/>
    <w:link w:val="aff0"/>
    <w:qFormat/>
    <w:rsid w:val="00D17FE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0">
    <w:name w:val="Подзаголовок Знак"/>
    <w:basedOn w:val="a0"/>
    <w:link w:val="afe"/>
    <w:rsid w:val="00D17FE0"/>
    <w:rPr>
      <w:rFonts w:ascii="Cambria" w:eastAsia="Times New Roman" w:hAnsi="Cambria" w:cs="Times New Roman"/>
      <w:sz w:val="24"/>
      <w:szCs w:val="24"/>
    </w:rPr>
  </w:style>
  <w:style w:type="character" w:customStyle="1" w:styleId="aff">
    <w:name w:val="Название Знак"/>
    <w:basedOn w:val="a0"/>
    <w:link w:val="afd"/>
    <w:uiPriority w:val="10"/>
    <w:rsid w:val="00D17FE0"/>
    <w:rPr>
      <w:rFonts w:ascii="Arial" w:eastAsia="Lucida Sans Unicode" w:hAnsi="Arial" w:cs="Tahoma"/>
      <w:sz w:val="28"/>
      <w:szCs w:val="28"/>
    </w:rPr>
  </w:style>
  <w:style w:type="paragraph" w:customStyle="1" w:styleId="msonospacing0">
    <w:name w:val="msonospacing"/>
    <w:basedOn w:val="a"/>
    <w:rsid w:val="00D1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rsid w:val="00D17FE0"/>
  </w:style>
  <w:style w:type="character" w:styleId="aff1">
    <w:name w:val="Strong"/>
    <w:uiPriority w:val="22"/>
    <w:qFormat/>
    <w:rsid w:val="00D17FE0"/>
    <w:rPr>
      <w:b/>
      <w:bCs/>
    </w:rPr>
  </w:style>
  <w:style w:type="character" w:customStyle="1" w:styleId="b-serp-itemtextpassage">
    <w:name w:val="b-serp-item__text_passage"/>
    <w:basedOn w:val="a0"/>
    <w:rsid w:val="00D17FE0"/>
  </w:style>
  <w:style w:type="character" w:customStyle="1" w:styleId="c3">
    <w:name w:val="c3"/>
    <w:basedOn w:val="a0"/>
    <w:rsid w:val="00D17FE0"/>
  </w:style>
  <w:style w:type="paragraph" w:customStyle="1" w:styleId="c0">
    <w:name w:val="c0"/>
    <w:basedOn w:val="a"/>
    <w:rsid w:val="00D17FE0"/>
    <w:pPr>
      <w:spacing w:before="100" w:beforeAutospacing="1" w:after="100" w:afterAutospacing="1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character" w:styleId="aff2">
    <w:name w:val="Emphasis"/>
    <w:basedOn w:val="a0"/>
    <w:qFormat/>
    <w:rsid w:val="00D17FE0"/>
    <w:rPr>
      <w:i/>
      <w:iCs/>
    </w:rPr>
  </w:style>
  <w:style w:type="paragraph" w:customStyle="1" w:styleId="210">
    <w:name w:val="Основной текст с отступом 21"/>
    <w:basedOn w:val="a"/>
    <w:rsid w:val="00D17F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3">
    <w:name w:val="Знак"/>
    <w:basedOn w:val="a"/>
    <w:rsid w:val="00D17FE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c10">
    <w:name w:val="c10"/>
    <w:basedOn w:val="a0"/>
    <w:rsid w:val="00D17FE0"/>
  </w:style>
  <w:style w:type="character" w:customStyle="1" w:styleId="apple-converted-space">
    <w:name w:val="apple-converted-space"/>
    <w:basedOn w:val="a0"/>
    <w:rsid w:val="00D17FE0"/>
  </w:style>
  <w:style w:type="paragraph" w:customStyle="1" w:styleId="c2">
    <w:name w:val="c2"/>
    <w:basedOn w:val="a"/>
    <w:rsid w:val="00D1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17FE0"/>
  </w:style>
  <w:style w:type="character" w:customStyle="1" w:styleId="post-author">
    <w:name w:val="post-author"/>
    <w:basedOn w:val="a0"/>
    <w:rsid w:val="00D17FE0"/>
  </w:style>
  <w:style w:type="character" w:customStyle="1" w:styleId="fn">
    <w:name w:val="fn"/>
    <w:basedOn w:val="a0"/>
    <w:rsid w:val="00D17FE0"/>
  </w:style>
  <w:style w:type="character" w:customStyle="1" w:styleId="post-timestamp">
    <w:name w:val="post-timestamp"/>
    <w:basedOn w:val="a0"/>
    <w:rsid w:val="00D17FE0"/>
  </w:style>
  <w:style w:type="character" w:customStyle="1" w:styleId="c9">
    <w:name w:val="c9"/>
    <w:basedOn w:val="a0"/>
    <w:rsid w:val="00D17FE0"/>
  </w:style>
  <w:style w:type="character" w:customStyle="1" w:styleId="hl">
    <w:name w:val="hl"/>
    <w:rsid w:val="00D17FE0"/>
  </w:style>
  <w:style w:type="character" w:customStyle="1" w:styleId="c8">
    <w:name w:val="c8"/>
    <w:basedOn w:val="a0"/>
    <w:rsid w:val="00D17FE0"/>
  </w:style>
  <w:style w:type="paragraph" w:customStyle="1" w:styleId="c1">
    <w:name w:val="c1"/>
    <w:basedOn w:val="a"/>
    <w:rsid w:val="00D1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D1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17F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17FE0"/>
    <w:rPr>
      <w:rFonts w:ascii="Courier New" w:eastAsia="Times New Roman" w:hAnsi="Courier New" w:cs="Courier New"/>
      <w:sz w:val="20"/>
      <w:szCs w:val="20"/>
    </w:rPr>
  </w:style>
  <w:style w:type="paragraph" w:customStyle="1" w:styleId="aff4">
    <w:name w:val="Знак Знак Знак Знак"/>
    <w:basedOn w:val="a"/>
    <w:rsid w:val="00D17FE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Web">
    <w:name w:val="Обычный (Web)"/>
    <w:basedOn w:val="a"/>
    <w:rsid w:val="00D17FE0"/>
    <w:pPr>
      <w:spacing w:before="100" w:after="100" w:line="240" w:lineRule="auto"/>
    </w:pPr>
    <w:rPr>
      <w:rFonts w:ascii="Arial Unicode MS" w:eastAsia="Arial Unicode MS" w:hAnsi="Arial Unicode MS" w:cs="Times New Roman" w:hint="eastAsia"/>
      <w:sz w:val="24"/>
      <w:szCs w:val="20"/>
    </w:rPr>
  </w:style>
  <w:style w:type="character" w:customStyle="1" w:styleId="33">
    <w:name w:val="Основной текст 3 Знак"/>
    <w:basedOn w:val="a0"/>
    <w:link w:val="34"/>
    <w:uiPriority w:val="99"/>
    <w:semiHidden/>
    <w:rsid w:val="00D17FE0"/>
    <w:rPr>
      <w:rFonts w:ascii="Calibri" w:eastAsia="Calibri" w:hAnsi="Calibri" w:cs="Times New Roman"/>
      <w:sz w:val="16"/>
      <w:szCs w:val="16"/>
      <w:lang w:eastAsia="en-US"/>
    </w:rPr>
  </w:style>
  <w:style w:type="paragraph" w:styleId="34">
    <w:name w:val="Body Text 3"/>
    <w:basedOn w:val="a"/>
    <w:link w:val="33"/>
    <w:uiPriority w:val="99"/>
    <w:semiHidden/>
    <w:unhideWhenUsed/>
    <w:rsid w:val="00D17FE0"/>
    <w:pPr>
      <w:spacing w:after="120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FontStyle11">
    <w:name w:val="Font Style11"/>
    <w:rsid w:val="00D17FE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rsid w:val="00D17FE0"/>
    <w:rPr>
      <w:rFonts w:ascii="Times New Roman" w:hAnsi="Times New Roman" w:cs="Times New Roman"/>
      <w:sz w:val="18"/>
      <w:szCs w:val="18"/>
    </w:rPr>
  </w:style>
  <w:style w:type="paragraph" w:styleId="12">
    <w:name w:val="toc 1"/>
    <w:basedOn w:val="a"/>
    <w:next w:val="a"/>
    <w:autoRedefine/>
    <w:uiPriority w:val="39"/>
    <w:rsid w:val="00D17FE0"/>
    <w:pPr>
      <w:tabs>
        <w:tab w:val="left" w:pos="440"/>
        <w:tab w:val="right" w:leader="dot" w:pos="9488"/>
      </w:tabs>
      <w:spacing w:after="0"/>
    </w:pPr>
    <w:rPr>
      <w:rFonts w:ascii="Cambria" w:eastAsia="Times New Roman" w:hAnsi="Cambria" w:cs="Times New Roman"/>
      <w:lang w:val="en-US" w:eastAsia="en-US" w:bidi="en-US"/>
    </w:rPr>
  </w:style>
  <w:style w:type="paragraph" w:styleId="25">
    <w:name w:val="toc 2"/>
    <w:basedOn w:val="a"/>
    <w:next w:val="a"/>
    <w:autoRedefine/>
    <w:uiPriority w:val="39"/>
    <w:rsid w:val="00D17FE0"/>
    <w:pPr>
      <w:ind w:left="240"/>
    </w:pPr>
    <w:rPr>
      <w:rFonts w:ascii="Cambria" w:eastAsia="Times New Roman" w:hAnsi="Cambria" w:cs="Times New Roman"/>
      <w:lang w:val="en-US" w:eastAsia="en-US" w:bidi="en-US"/>
    </w:rPr>
  </w:style>
  <w:style w:type="paragraph" w:styleId="26">
    <w:name w:val="Quote"/>
    <w:basedOn w:val="a"/>
    <w:next w:val="a"/>
    <w:link w:val="27"/>
    <w:uiPriority w:val="29"/>
    <w:qFormat/>
    <w:rsid w:val="00D17FE0"/>
    <w:rPr>
      <w:rFonts w:ascii="Cambria" w:eastAsia="Times New Roman" w:hAnsi="Cambria" w:cs="Times New Roman"/>
      <w:i/>
      <w:iCs/>
      <w:lang w:val="en-US" w:eastAsia="en-US" w:bidi="en-US"/>
    </w:rPr>
  </w:style>
  <w:style w:type="character" w:customStyle="1" w:styleId="27">
    <w:name w:val="Цитата 2 Знак"/>
    <w:basedOn w:val="a0"/>
    <w:link w:val="26"/>
    <w:uiPriority w:val="29"/>
    <w:rsid w:val="00D17FE0"/>
    <w:rPr>
      <w:rFonts w:ascii="Cambria" w:eastAsia="Times New Roman" w:hAnsi="Cambria" w:cs="Times New Roman"/>
      <w:i/>
      <w:iCs/>
      <w:lang w:val="en-US" w:eastAsia="en-US" w:bidi="en-US"/>
    </w:rPr>
  </w:style>
  <w:style w:type="paragraph" w:styleId="aff5">
    <w:name w:val="Intense Quote"/>
    <w:basedOn w:val="a"/>
    <w:next w:val="a"/>
    <w:link w:val="aff6"/>
    <w:uiPriority w:val="30"/>
    <w:qFormat/>
    <w:rsid w:val="00D17FE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eastAsia="Times New Roman" w:hAnsi="Cambria" w:cs="Times New Roman"/>
      <w:i/>
      <w:iCs/>
      <w:lang w:val="en-US" w:eastAsia="en-US" w:bidi="en-US"/>
    </w:rPr>
  </w:style>
  <w:style w:type="character" w:customStyle="1" w:styleId="aff6">
    <w:name w:val="Выделенная цитата Знак"/>
    <w:basedOn w:val="a0"/>
    <w:link w:val="aff5"/>
    <w:uiPriority w:val="30"/>
    <w:rsid w:val="00D17FE0"/>
    <w:rPr>
      <w:rFonts w:ascii="Cambria" w:eastAsia="Times New Roman" w:hAnsi="Cambria" w:cs="Times New Roman"/>
      <w:i/>
      <w:iCs/>
      <w:lang w:val="en-US" w:eastAsia="en-US" w:bidi="en-US"/>
    </w:rPr>
  </w:style>
  <w:style w:type="character" w:styleId="aff7">
    <w:name w:val="Subtle Emphasis"/>
    <w:uiPriority w:val="19"/>
    <w:qFormat/>
    <w:rsid w:val="00D17FE0"/>
    <w:rPr>
      <w:i/>
      <w:iCs/>
    </w:rPr>
  </w:style>
  <w:style w:type="character" w:styleId="aff8">
    <w:name w:val="Intense Emphasis"/>
    <w:uiPriority w:val="21"/>
    <w:qFormat/>
    <w:rsid w:val="00D17FE0"/>
    <w:rPr>
      <w:b/>
      <w:bCs/>
      <w:i/>
      <w:iCs/>
    </w:rPr>
  </w:style>
  <w:style w:type="character" w:styleId="aff9">
    <w:name w:val="Subtle Reference"/>
    <w:uiPriority w:val="31"/>
    <w:qFormat/>
    <w:rsid w:val="00D17FE0"/>
    <w:rPr>
      <w:smallCaps/>
    </w:rPr>
  </w:style>
  <w:style w:type="character" w:styleId="affa">
    <w:name w:val="Intense Reference"/>
    <w:uiPriority w:val="32"/>
    <w:qFormat/>
    <w:rsid w:val="00D17FE0"/>
    <w:rPr>
      <w:b/>
      <w:bCs/>
      <w:smallCaps/>
    </w:rPr>
  </w:style>
  <w:style w:type="character" w:styleId="affb">
    <w:name w:val="Book Title"/>
    <w:uiPriority w:val="33"/>
    <w:qFormat/>
    <w:rsid w:val="00D17FE0"/>
    <w:rPr>
      <w:i/>
      <w:iCs/>
      <w:smallCaps/>
      <w:spacing w:val="5"/>
    </w:rPr>
  </w:style>
  <w:style w:type="paragraph" w:styleId="affc">
    <w:name w:val="TOC Heading"/>
    <w:basedOn w:val="1"/>
    <w:next w:val="a"/>
    <w:uiPriority w:val="39"/>
    <w:qFormat/>
    <w:rsid w:val="00D17FE0"/>
    <w:pPr>
      <w:keepNext w:val="0"/>
      <w:spacing w:before="480" w:line="276" w:lineRule="auto"/>
      <w:ind w:firstLine="0"/>
      <w:contextualSpacing/>
      <w:jc w:val="left"/>
      <w:outlineLvl w:val="9"/>
    </w:pPr>
    <w:rPr>
      <w:rFonts w:ascii="Cambria" w:hAnsi="Cambria"/>
      <w:b w:val="0"/>
      <w:smallCaps/>
      <w:spacing w:val="5"/>
      <w:sz w:val="36"/>
      <w:szCs w:val="36"/>
      <w:lang w:val="en-US" w:eastAsia="en-US" w:bidi="en-US"/>
    </w:rPr>
  </w:style>
  <w:style w:type="paragraph" w:styleId="affd">
    <w:name w:val="List Bullet"/>
    <w:basedOn w:val="a"/>
    <w:uiPriority w:val="99"/>
    <w:unhideWhenUsed/>
    <w:rsid w:val="00D17FE0"/>
    <w:pPr>
      <w:tabs>
        <w:tab w:val="num" w:pos="360"/>
      </w:tabs>
      <w:ind w:left="360" w:hanging="360"/>
      <w:contextualSpacing/>
    </w:pPr>
    <w:rPr>
      <w:rFonts w:ascii="Calibri" w:eastAsia="Calibri" w:hAnsi="Calibri" w:cs="Times New Roman"/>
      <w:lang w:eastAsia="en-US"/>
    </w:rPr>
  </w:style>
  <w:style w:type="character" w:customStyle="1" w:styleId="s1">
    <w:name w:val="s1"/>
    <w:rsid w:val="00D17FE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affe">
    <w:name w:val="Схема документа Знак"/>
    <w:basedOn w:val="a0"/>
    <w:link w:val="afff"/>
    <w:uiPriority w:val="99"/>
    <w:semiHidden/>
    <w:rsid w:val="00D17FE0"/>
    <w:rPr>
      <w:rFonts w:ascii="Tahoma" w:eastAsia="Times New Roman" w:hAnsi="Tahoma" w:cs="Tahoma"/>
      <w:sz w:val="16"/>
      <w:szCs w:val="16"/>
      <w:lang w:val="en-US" w:eastAsia="en-US" w:bidi="en-US"/>
    </w:rPr>
  </w:style>
  <w:style w:type="paragraph" w:styleId="afff">
    <w:name w:val="Document Map"/>
    <w:basedOn w:val="a"/>
    <w:link w:val="affe"/>
    <w:uiPriority w:val="99"/>
    <w:semiHidden/>
    <w:unhideWhenUsed/>
    <w:rsid w:val="00D17FE0"/>
    <w:rPr>
      <w:rFonts w:ascii="Tahoma" w:eastAsia="Times New Roman" w:hAnsi="Tahoma" w:cs="Tahoma"/>
      <w:sz w:val="16"/>
      <w:szCs w:val="16"/>
      <w:lang w:val="en-US" w:eastAsia="en-US" w:bidi="en-US"/>
    </w:rPr>
  </w:style>
  <w:style w:type="paragraph" w:customStyle="1" w:styleId="afff0">
    <w:name w:val="Стиль"/>
    <w:rsid w:val="00D17F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1">
    <w:name w:val="HTML Typewriter"/>
    <w:rsid w:val="00D17FE0"/>
    <w:rPr>
      <w:rFonts w:ascii="Courier New" w:eastAsia="Times New Roman" w:hAnsi="Courier New" w:cs="Courier New"/>
      <w:sz w:val="20"/>
      <w:szCs w:val="20"/>
    </w:rPr>
  </w:style>
  <w:style w:type="character" w:customStyle="1" w:styleId="FontStyle46">
    <w:name w:val="Font Style46"/>
    <w:uiPriority w:val="99"/>
    <w:rsid w:val="00D17FE0"/>
    <w:rPr>
      <w:rFonts w:ascii="Times New Roman" w:hAnsi="Times New Roman" w:cs="Times New Roman"/>
      <w:b/>
      <w:bCs/>
      <w:sz w:val="20"/>
      <w:szCs w:val="20"/>
    </w:rPr>
  </w:style>
  <w:style w:type="paragraph" w:customStyle="1" w:styleId="310">
    <w:name w:val="Основной текст 31"/>
    <w:basedOn w:val="a"/>
    <w:rsid w:val="00D17FE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41">
    <w:name w:val="Font Style41"/>
    <w:rsid w:val="00D17FE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rsid w:val="00D17FE0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0">
    <w:name w:val="Font Style40"/>
    <w:rsid w:val="00D17FE0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43">
    <w:name w:val="Font Style43"/>
    <w:rsid w:val="00D17FE0"/>
    <w:rPr>
      <w:rFonts w:ascii="Arial" w:hAnsi="Arial" w:cs="Arial"/>
      <w:b/>
      <w:bCs/>
      <w:spacing w:val="-10"/>
      <w:sz w:val="22"/>
      <w:szCs w:val="22"/>
    </w:rPr>
  </w:style>
  <w:style w:type="character" w:customStyle="1" w:styleId="13">
    <w:name w:val="Заголовок №1_"/>
    <w:link w:val="14"/>
    <w:rsid w:val="00D17FE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Заголовок №1"/>
    <w:basedOn w:val="a"/>
    <w:link w:val="13"/>
    <w:rsid w:val="00D17FE0"/>
    <w:pPr>
      <w:shd w:val="clear" w:color="auto" w:fill="FFFFFF"/>
      <w:spacing w:after="60" w:line="288" w:lineRule="exac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15">
    <w:name w:val="Без интервала1"/>
    <w:rsid w:val="00D17FE0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submenu-table">
    <w:name w:val="submenu-table"/>
    <w:basedOn w:val="a0"/>
    <w:rsid w:val="00D17FE0"/>
  </w:style>
  <w:style w:type="paragraph" w:customStyle="1" w:styleId="western">
    <w:name w:val="western"/>
    <w:basedOn w:val="a"/>
    <w:rsid w:val="00D17FE0"/>
    <w:pPr>
      <w:spacing w:after="75" w:line="288" w:lineRule="auto"/>
    </w:pPr>
    <w:rPr>
      <w:rFonts w:ascii="Verdana" w:eastAsia="Times New Roman" w:hAnsi="Verdana" w:cs="Times New Roman"/>
      <w:color w:val="333333"/>
      <w:sz w:val="18"/>
      <w:szCs w:val="18"/>
    </w:rPr>
  </w:style>
  <w:style w:type="paragraph" w:customStyle="1" w:styleId="afff1">
    <w:name w:val="Знак Знак Знак Знак Знак Знак"/>
    <w:basedOn w:val="a"/>
    <w:autoRedefine/>
    <w:rsid w:val="00D17FE0"/>
    <w:pPr>
      <w:spacing w:after="160" w:line="240" w:lineRule="exact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character" w:customStyle="1" w:styleId="16">
    <w:name w:val="Основной текст Знак1"/>
    <w:rsid w:val="00D17FE0"/>
    <w:rPr>
      <w:b/>
      <w:bCs/>
      <w:sz w:val="28"/>
      <w:szCs w:val="24"/>
    </w:rPr>
  </w:style>
  <w:style w:type="character" w:customStyle="1" w:styleId="28">
    <w:name w:val="Основной текст (2)_"/>
    <w:link w:val="29"/>
    <w:uiPriority w:val="99"/>
    <w:rsid w:val="00D17FE0"/>
    <w:rPr>
      <w:b/>
      <w:bCs/>
      <w:shd w:val="clear" w:color="auto" w:fill="FFFFFF"/>
    </w:rPr>
  </w:style>
  <w:style w:type="paragraph" w:customStyle="1" w:styleId="29">
    <w:name w:val="Основной текст (2)"/>
    <w:basedOn w:val="a"/>
    <w:link w:val="28"/>
    <w:uiPriority w:val="99"/>
    <w:rsid w:val="00D17FE0"/>
    <w:pPr>
      <w:widowControl w:val="0"/>
      <w:shd w:val="clear" w:color="auto" w:fill="FFFFFF"/>
      <w:spacing w:before="840" w:after="180" w:line="259" w:lineRule="exact"/>
      <w:jc w:val="center"/>
    </w:pPr>
    <w:rPr>
      <w:b/>
      <w:bCs/>
    </w:rPr>
  </w:style>
  <w:style w:type="character" w:customStyle="1" w:styleId="35">
    <w:name w:val="Основной текст (3)_"/>
    <w:link w:val="36"/>
    <w:uiPriority w:val="99"/>
    <w:rsid w:val="00D17FE0"/>
    <w:rPr>
      <w:b/>
      <w:bCs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D17FE0"/>
    <w:pPr>
      <w:widowControl w:val="0"/>
      <w:shd w:val="clear" w:color="auto" w:fill="FFFFFF"/>
      <w:spacing w:before="180" w:after="2760" w:line="240" w:lineRule="atLeast"/>
      <w:jc w:val="center"/>
    </w:pPr>
    <w:rPr>
      <w:b/>
      <w:bCs/>
      <w:sz w:val="21"/>
      <w:szCs w:val="21"/>
    </w:rPr>
  </w:style>
  <w:style w:type="character" w:customStyle="1" w:styleId="41">
    <w:name w:val="Основной текст (4)_"/>
    <w:link w:val="410"/>
    <w:uiPriority w:val="99"/>
    <w:rsid w:val="00D17FE0"/>
    <w:rPr>
      <w:b/>
      <w:bCs/>
      <w:sz w:val="18"/>
      <w:szCs w:val="18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D17FE0"/>
    <w:pPr>
      <w:widowControl w:val="0"/>
      <w:shd w:val="clear" w:color="auto" w:fill="FFFFFF"/>
      <w:spacing w:after="0" w:line="216" w:lineRule="exact"/>
      <w:ind w:firstLine="300"/>
      <w:jc w:val="both"/>
    </w:pPr>
    <w:rPr>
      <w:b/>
      <w:bCs/>
      <w:sz w:val="18"/>
      <w:szCs w:val="18"/>
    </w:rPr>
  </w:style>
  <w:style w:type="character" w:customStyle="1" w:styleId="afff2">
    <w:name w:val="Основной текст + Полужирный"/>
    <w:uiPriority w:val="99"/>
    <w:rsid w:val="00D17FE0"/>
    <w:rPr>
      <w:b w:val="0"/>
      <w:bCs w:val="0"/>
      <w:sz w:val="28"/>
      <w:szCs w:val="24"/>
      <w:u w:val="none"/>
    </w:rPr>
  </w:style>
  <w:style w:type="character" w:customStyle="1" w:styleId="afff3">
    <w:name w:val="Основной текст_"/>
    <w:link w:val="2a"/>
    <w:rsid w:val="00D17FE0"/>
    <w:rPr>
      <w:sz w:val="27"/>
      <w:szCs w:val="27"/>
      <w:shd w:val="clear" w:color="auto" w:fill="FFFFFF"/>
    </w:rPr>
  </w:style>
  <w:style w:type="paragraph" w:customStyle="1" w:styleId="2a">
    <w:name w:val="Основной текст2"/>
    <w:basedOn w:val="a"/>
    <w:link w:val="afff3"/>
    <w:rsid w:val="00D17FE0"/>
    <w:pPr>
      <w:widowControl w:val="0"/>
      <w:shd w:val="clear" w:color="auto" w:fill="FFFFFF"/>
      <w:spacing w:after="0" w:line="322" w:lineRule="exact"/>
      <w:ind w:hanging="360"/>
      <w:jc w:val="both"/>
    </w:pPr>
    <w:rPr>
      <w:sz w:val="27"/>
      <w:szCs w:val="27"/>
    </w:rPr>
  </w:style>
  <w:style w:type="character" w:customStyle="1" w:styleId="FontStyle199">
    <w:name w:val="Font Style199"/>
    <w:basedOn w:val="a0"/>
    <w:uiPriority w:val="99"/>
    <w:rsid w:val="00C132D3"/>
    <w:rPr>
      <w:rFonts w:ascii="Franklin Gothic Medium Cond" w:hAnsi="Franklin Gothic Medium Cond" w:cs="Franklin Gothic Medium Cond"/>
      <w:sz w:val="22"/>
      <w:szCs w:val="22"/>
    </w:rPr>
  </w:style>
  <w:style w:type="paragraph" w:customStyle="1" w:styleId="msonormalbullet2gif">
    <w:name w:val="msonormalbullet2.gif"/>
    <w:basedOn w:val="a"/>
    <w:rsid w:val="00BB4DC7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7">
    <w:name w:val="Тема примечания Знак1"/>
    <w:basedOn w:val="af0"/>
    <w:rsid w:val="00886FA6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afff4">
    <w:name w:val="обычный"/>
    <w:basedOn w:val="a"/>
    <w:uiPriority w:val="99"/>
    <w:rsid w:val="00886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ulltext">
    <w:name w:val="full_text"/>
    <w:rsid w:val="00886FA6"/>
    <w:rPr>
      <w:bdr w:val="none" w:sz="0" w:space="0" w:color="auto" w:frame="1"/>
    </w:rPr>
  </w:style>
  <w:style w:type="paragraph" w:customStyle="1" w:styleId="18">
    <w:name w:val="Абзац списка1"/>
    <w:basedOn w:val="a"/>
    <w:rsid w:val="00886FA6"/>
    <w:pPr>
      <w:ind w:left="720"/>
    </w:pPr>
    <w:rPr>
      <w:rFonts w:ascii="Calibri" w:eastAsia="Times New Roman" w:hAnsi="Calibri" w:cs="Times New Roman"/>
    </w:rPr>
  </w:style>
  <w:style w:type="paragraph" w:customStyle="1" w:styleId="Style31">
    <w:name w:val="Style31"/>
    <w:basedOn w:val="a"/>
    <w:uiPriority w:val="99"/>
    <w:rsid w:val="00886F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F466C2"/>
    <w:rPr>
      <w:rFonts w:ascii="Times New Roman" w:hAnsi="Times New Roman" w:cs="Times New Roman"/>
      <w:sz w:val="28"/>
      <w:szCs w:val="28"/>
    </w:rPr>
  </w:style>
  <w:style w:type="paragraph" w:customStyle="1" w:styleId="19">
    <w:name w:val="Обычный1"/>
    <w:rsid w:val="00F466C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table" w:styleId="1-1">
    <w:name w:val="Medium Grid 1 Accent 1"/>
    <w:basedOn w:val="a1"/>
    <w:uiPriority w:val="67"/>
    <w:rsid w:val="00F466C2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1a">
    <w:name w:val="Текст выноски Знак1"/>
    <w:rsid w:val="00F466C2"/>
    <w:rPr>
      <w:rFonts w:ascii="Tahoma" w:hAnsi="Tahoma" w:cs="Tahoma"/>
      <w:sz w:val="16"/>
      <w:szCs w:val="16"/>
    </w:rPr>
  </w:style>
  <w:style w:type="character" w:customStyle="1" w:styleId="Exact">
    <w:name w:val="Основной текст Exact"/>
    <w:rsid w:val="00F466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7">
    <w:name w:val="Основной текст3"/>
    <w:basedOn w:val="a"/>
    <w:rsid w:val="00F466C2"/>
    <w:pPr>
      <w:widowControl w:val="0"/>
      <w:shd w:val="clear" w:color="auto" w:fill="FFFFFF"/>
      <w:spacing w:after="0" w:line="322" w:lineRule="exact"/>
      <w:ind w:hanging="440"/>
      <w:jc w:val="both"/>
    </w:pPr>
    <w:rPr>
      <w:rFonts w:eastAsiaTheme="minorHAnsi"/>
      <w:sz w:val="27"/>
      <w:szCs w:val="27"/>
      <w:lang w:eastAsia="en-US"/>
    </w:rPr>
  </w:style>
  <w:style w:type="character" w:customStyle="1" w:styleId="1b">
    <w:name w:val="Основной текст1"/>
    <w:rsid w:val="00F466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fff5">
    <w:name w:val="Подпись к таблице + Полужирный"/>
    <w:rsid w:val="00F466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afff6">
    <w:name w:val="Содержимое таблицы"/>
    <w:basedOn w:val="a"/>
    <w:rsid w:val="009108E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FontStyle36">
    <w:name w:val="Font Style36"/>
    <w:basedOn w:val="a0"/>
    <w:rsid w:val="005B19FE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5B19FE"/>
    <w:pPr>
      <w:widowControl w:val="0"/>
      <w:autoSpaceDE w:val="0"/>
      <w:autoSpaceDN w:val="0"/>
      <w:adjustRightInd w:val="0"/>
      <w:spacing w:after="0" w:line="326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Абзац списка1"/>
    <w:basedOn w:val="a"/>
    <w:rsid w:val="005B19FE"/>
    <w:pPr>
      <w:ind w:left="720"/>
    </w:pPr>
    <w:rPr>
      <w:rFonts w:ascii="Calibri" w:eastAsia="Times New Roman" w:hAnsi="Calibri" w:cs="Times New Roman"/>
      <w:lang w:eastAsia="en-US"/>
    </w:rPr>
  </w:style>
  <w:style w:type="table" w:styleId="afff7">
    <w:name w:val="Grid Table Light"/>
    <w:basedOn w:val="a1"/>
    <w:uiPriority w:val="40"/>
    <w:rsid w:val="00D34F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0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microsoft.com/office/2007/relationships/diagramDrawing" Target="diagrams/drawing1.xml"/><Relationship Id="rId39" Type="http://schemas.openxmlformats.org/officeDocument/2006/relationships/diagramLayout" Target="diagrams/layout3.xml"/><Relationship Id="rId21" Type="http://schemas.openxmlformats.org/officeDocument/2006/relationships/chart" Target="charts/chart14.xml"/><Relationship Id="rId34" Type="http://schemas.openxmlformats.org/officeDocument/2006/relationships/chart" Target="charts/chart17.xml"/><Relationship Id="rId42" Type="http://schemas.microsoft.com/office/2007/relationships/diagramDrawing" Target="diagrams/drawing3.xml"/><Relationship Id="rId47" Type="http://schemas.openxmlformats.org/officeDocument/2006/relationships/chart" Target="charts/chart22.xml"/><Relationship Id="rId50" Type="http://schemas.openxmlformats.org/officeDocument/2006/relationships/fontTable" Target="fontTable.xml"/><Relationship Id="rId7" Type="http://schemas.openxmlformats.org/officeDocument/2006/relationships/hyperlink" Target="http://sc0025.stepnogorsk.akmoedu.kz/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9" Type="http://schemas.openxmlformats.org/officeDocument/2006/relationships/diagramQuickStyle" Target="diagrams/quickStyle2.xml"/><Relationship Id="rId11" Type="http://schemas.openxmlformats.org/officeDocument/2006/relationships/chart" Target="charts/chart4.xml"/><Relationship Id="rId24" Type="http://schemas.openxmlformats.org/officeDocument/2006/relationships/diagramQuickStyle" Target="diagrams/quickStyle1.xml"/><Relationship Id="rId32" Type="http://schemas.openxmlformats.org/officeDocument/2006/relationships/chart" Target="charts/chart15.xml"/><Relationship Id="rId37" Type="http://schemas.openxmlformats.org/officeDocument/2006/relationships/image" Target="media/image4.jpeg"/><Relationship Id="rId40" Type="http://schemas.openxmlformats.org/officeDocument/2006/relationships/diagramQuickStyle" Target="diagrams/quickStyle3.xml"/><Relationship Id="rId45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diagramLayout" Target="diagrams/layout1.xml"/><Relationship Id="rId28" Type="http://schemas.openxmlformats.org/officeDocument/2006/relationships/diagramLayout" Target="diagrams/layout2.xml"/><Relationship Id="rId36" Type="http://schemas.openxmlformats.org/officeDocument/2006/relationships/image" Target="media/image3.jpeg"/><Relationship Id="rId49" Type="http://schemas.openxmlformats.org/officeDocument/2006/relationships/chart" Target="charts/chart24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microsoft.com/office/2007/relationships/diagramDrawing" Target="diagrams/drawing2.xml"/><Relationship Id="rId44" Type="http://schemas.openxmlformats.org/officeDocument/2006/relationships/chart" Target="charts/chart20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diagramData" Target="diagrams/data1.xml"/><Relationship Id="rId27" Type="http://schemas.openxmlformats.org/officeDocument/2006/relationships/diagramData" Target="diagrams/data2.xml"/><Relationship Id="rId30" Type="http://schemas.openxmlformats.org/officeDocument/2006/relationships/diagramColors" Target="diagrams/colors2.xml"/><Relationship Id="rId35" Type="http://schemas.openxmlformats.org/officeDocument/2006/relationships/chart" Target="charts/chart18.xml"/><Relationship Id="rId43" Type="http://schemas.openxmlformats.org/officeDocument/2006/relationships/chart" Target="charts/chart19.xml"/><Relationship Id="rId48" Type="http://schemas.openxmlformats.org/officeDocument/2006/relationships/chart" Target="charts/chart23.xml"/><Relationship Id="rId8" Type="http://schemas.openxmlformats.org/officeDocument/2006/relationships/chart" Target="charts/chart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diagramColors" Target="diagrams/colors1.xml"/><Relationship Id="rId33" Type="http://schemas.openxmlformats.org/officeDocument/2006/relationships/chart" Target="charts/chart16.xml"/><Relationship Id="rId38" Type="http://schemas.openxmlformats.org/officeDocument/2006/relationships/diagramData" Target="diagrams/data3.xml"/><Relationship Id="rId46" Type="http://schemas.openxmlformats.org/officeDocument/2006/relationships/chart" Target="charts/chart21.xml"/><Relationship Id="rId20" Type="http://schemas.openxmlformats.org/officeDocument/2006/relationships/chart" Target="charts/chart13.xml"/><Relationship Id="rId41" Type="http://schemas.openxmlformats.org/officeDocument/2006/relationships/diagramColors" Target="diagrams/colors3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7.xm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2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6;&#1072;&#1073;&#1086;&#1095;&#1080;&#1081;%20&#1089;&#1090;&#1086;&#1083;\&#1084;&#1086;&#1085;&#1080;&#1090;&#1086;&#1088;&#1080;&#1085;&#1075;&#1080;%20&#1079;&#1072;%203%20&#1075;&#1086;&#1076;&#1072;.xls" TargetMode="External"/><Relationship Id="rId1" Type="http://schemas.openxmlformats.org/officeDocument/2006/relationships/themeOverride" Target="../theme/themeOverride8.xm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200"/>
          </a:pPr>
          <a:endParaRPr lang="kk-KZ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Контингент обучающихся</c:v>
                </c:pt>
              </c:strCache>
            </c:strRef>
          </c:tx>
          <c:explosion val="23"/>
          <c:dPt>
            <c:idx val="0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6350" cap="flat" cmpd="sng" algn="ctr">
                <a:solidFill>
                  <a:schemeClr val="accent6"/>
                </a:solidFill>
                <a:prstDash val="solid"/>
                <a:miter lim="800000"/>
              </a:ln>
              <a:effectLst/>
              <a:scene3d>
                <a:camera prst="orthographicFront"/>
                <a:lightRig rig="threePt" dir="t"/>
              </a:scene3d>
              <a:sp3d contourW="6350">
                <a:bevelT w="127000" h="127000"/>
                <a:bevelB w="127000" h="127000"/>
                <a:contourClr>
                  <a:schemeClr val="accent6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kk-KZ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kk-KZ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kk-KZ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kk-KZ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kk-KZ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1-4 кл</c:v>
                </c:pt>
                <c:pt idx="1">
                  <c:v>5-9 кл</c:v>
                </c:pt>
                <c:pt idx="2">
                  <c:v>учащиеся предшкольной подготовки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46</c:v>
                </c:pt>
                <c:pt idx="1">
                  <c:v>36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kk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/>
              <a:t>Доля учащихся по языкам обучения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 казахским языком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71</c:v>
                </c:pt>
                <c:pt idx="1">
                  <c:v>67</c:v>
                </c:pt>
                <c:pt idx="2">
                  <c:v>65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 русским языком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24</c:v>
                </c:pt>
                <c:pt idx="1">
                  <c:v>18</c:v>
                </c:pt>
                <c:pt idx="2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9425200"/>
        <c:axId val="-719405616"/>
        <c:axId val="0"/>
      </c:bar3DChart>
      <c:catAx>
        <c:axId val="-719425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k-KZ"/>
          </a:p>
        </c:txPr>
        <c:crossAx val="-719405616"/>
        <c:crosses val="autoZero"/>
        <c:auto val="1"/>
        <c:lblAlgn val="ctr"/>
        <c:lblOffset val="100"/>
        <c:noMultiLvlLbl val="0"/>
      </c:catAx>
      <c:valAx>
        <c:axId val="-719405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k-KZ"/>
          </a:p>
        </c:txPr>
        <c:crossAx val="-719425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k-K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0"/>
      <c:rAngAx val="0"/>
    </c:view3D>
    <c:floor>
      <c:thickness val="0"/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учащихся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учащихся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85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chemeClr val="accent6"/>
            </a:solidFill>
            <a:ln w="12700" cap="flat" cmpd="sng" algn="ctr">
              <a:solidFill>
                <a:schemeClr val="accent6">
                  <a:shade val="50000"/>
                </a:schemeClr>
              </a:solidFill>
              <a:prstDash val="solid"/>
              <a:miter lim="800000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учащихся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82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shape val="box"/>
        <c:axId val="-719407248"/>
        <c:axId val="-719424656"/>
        <c:axId val="0"/>
      </c:bar3DChart>
      <c:catAx>
        <c:axId val="-719407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kk-KZ"/>
          </a:p>
        </c:txPr>
        <c:crossAx val="-719424656"/>
        <c:crosses val="autoZero"/>
        <c:auto val="1"/>
        <c:lblAlgn val="ctr"/>
        <c:lblOffset val="100"/>
        <c:noMultiLvlLbl val="0"/>
      </c:catAx>
      <c:valAx>
        <c:axId val="-719424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kk-KZ"/>
          </a:p>
        </c:txPr>
        <c:crossAx val="-719407248"/>
        <c:crosses val="autoZero"/>
        <c:crossBetween val="between"/>
      </c:valAx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kk-KZ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 w="6350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00B0F0"/>
            </a:solidFill>
            <a:ln w="25399">
              <a:noFill/>
            </a:ln>
          </c:spPr>
          <c:invertIfNegative val="0"/>
          <c:dLbls>
            <c:dLbl>
              <c:idx val="0"/>
              <c:layout>
                <c:manualLayout>
                  <c:x val="-2.0301303045084002E-2"/>
                  <c:y val="3.81565381250420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0796460176991349E-3"/>
                  <c:y val="5.47008547008547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высшее</c:v>
                </c:pt>
                <c:pt idx="1">
                  <c:v>ср.спец</c:v>
                </c:pt>
                <c:pt idx="2">
                  <c:v>высшая</c:v>
                </c:pt>
                <c:pt idx="3">
                  <c:v>первая</c:v>
                </c:pt>
                <c:pt idx="4">
                  <c:v>вторая</c:v>
                </c:pt>
                <c:pt idx="5">
                  <c:v>без категории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79.2</c:v>
                </c:pt>
                <c:pt idx="1">
                  <c:v>20.8</c:v>
                </c:pt>
                <c:pt idx="2">
                  <c:v>4</c:v>
                </c:pt>
                <c:pt idx="3">
                  <c:v>25</c:v>
                </c:pt>
                <c:pt idx="4">
                  <c:v>29.1</c:v>
                </c:pt>
                <c:pt idx="5">
                  <c:v>41.9</c:v>
                </c:pt>
              </c:numCache>
            </c:numRef>
          </c:val>
          <c:shape val="cylinder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rgbClr val="00B050"/>
            </a:solidFill>
            <a:ln w="25399">
              <a:noFill/>
            </a:ln>
          </c:spPr>
          <c:invertIfNegative val="0"/>
          <c:dLbls>
            <c:dLbl>
              <c:idx val="0"/>
              <c:layout>
                <c:manualLayout>
                  <c:x val="2.2259076022576887E-3"/>
                  <c:y val="-7.26509186351707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6777963272120324E-3"/>
                  <c:y val="-2.77777777777778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1040798531235381E-2"/>
                  <c:y val="-3.57142857142857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1040798531235302E-2"/>
                  <c:y val="-3.1746031746031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-3.57142857142857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3888888888888768E-2"/>
                  <c:y val="-1.58730158730159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высшее</c:v>
                </c:pt>
                <c:pt idx="1">
                  <c:v>ср.спец</c:v>
                </c:pt>
                <c:pt idx="2">
                  <c:v>высшая</c:v>
                </c:pt>
                <c:pt idx="3">
                  <c:v>первая</c:v>
                </c:pt>
                <c:pt idx="4">
                  <c:v>вторая</c:v>
                </c:pt>
                <c:pt idx="5">
                  <c:v>без категории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87.5</c:v>
                </c:pt>
                <c:pt idx="1">
                  <c:v>12.5</c:v>
                </c:pt>
                <c:pt idx="2">
                  <c:v>4</c:v>
                </c:pt>
                <c:pt idx="3">
                  <c:v>20.8</c:v>
                </c:pt>
                <c:pt idx="4">
                  <c:v>41.6</c:v>
                </c:pt>
                <c:pt idx="5">
                  <c:v>33.6</c:v>
                </c:pt>
              </c:numCache>
            </c:numRef>
          </c:val>
          <c:shape val="cylinder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FF0000"/>
            </a:solidFill>
            <a:ln w="25399">
              <a:noFill/>
            </a:ln>
          </c:spPr>
          <c:invertIfNegative val="0"/>
          <c:dLbls>
            <c:dLbl>
              <c:idx val="0"/>
              <c:layout>
                <c:manualLayout>
                  <c:x val="3.2987062457900812E-2"/>
                  <c:y val="5.47003163066155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355592654424039E-2"/>
                  <c:y val="-1.1904761904762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558152476349475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780745687256539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9.259259259259314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3.7307504703504996E-2"/>
                  <c:y val="6.83760683760683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высшее</c:v>
                </c:pt>
                <c:pt idx="1">
                  <c:v>ср.спец</c:v>
                </c:pt>
                <c:pt idx="2">
                  <c:v>высшая</c:v>
                </c:pt>
                <c:pt idx="3">
                  <c:v>первая</c:v>
                </c:pt>
                <c:pt idx="4">
                  <c:v>вторая</c:v>
                </c:pt>
                <c:pt idx="5">
                  <c:v>без категории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75</c:v>
                </c:pt>
                <c:pt idx="1">
                  <c:v>25</c:v>
                </c:pt>
                <c:pt idx="2">
                  <c:v>3.5</c:v>
                </c:pt>
                <c:pt idx="3">
                  <c:v>32.1</c:v>
                </c:pt>
                <c:pt idx="4">
                  <c:v>32.1</c:v>
                </c:pt>
                <c:pt idx="5">
                  <c:v>32.300000000000004</c:v>
                </c:pt>
              </c:numCache>
            </c:numRef>
          </c:val>
          <c:shape val="cylinder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9409968"/>
        <c:axId val="-719428464"/>
        <c:axId val="0"/>
      </c:bar3DChart>
      <c:catAx>
        <c:axId val="-71940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vert="horz"/>
          <a:lstStyle/>
          <a:p>
            <a:pPr>
              <a:defRPr sz="800" b="1"/>
            </a:pPr>
            <a:endParaRPr lang="kk-KZ"/>
          </a:p>
        </c:txPr>
        <c:crossAx val="-719428464"/>
        <c:crosses val="autoZero"/>
        <c:auto val="1"/>
        <c:lblAlgn val="ctr"/>
        <c:lblOffset val="100"/>
        <c:noMultiLvlLbl val="0"/>
      </c:catAx>
      <c:valAx>
        <c:axId val="-71942846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-719409968"/>
        <c:crosses val="autoZero"/>
        <c:crossBetween val="between"/>
      </c:valAx>
      <c:spPr>
        <a:noFill/>
        <a:ln w="25399">
          <a:noFill/>
        </a:ln>
      </c:spPr>
    </c:plotArea>
    <c:legend>
      <c:legendPos val="b"/>
      <c:overlay val="0"/>
      <c:spPr>
        <a:noFill/>
        <a:ln w="25399">
          <a:noFill/>
        </a:ln>
      </c:spPr>
      <c:txPr>
        <a:bodyPr rot="0" vert="horz"/>
        <a:lstStyle/>
        <a:p>
          <a:pPr>
            <a:defRPr sz="800" b="1"/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2060"/>
      </a:solidFill>
      <a:round/>
    </a:ln>
    <a:effectLst/>
  </c:spPr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kk-KZ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>
                <a:solidFill>
                  <a:srgbClr val="0070C0"/>
                </a:solidFill>
              </a:rPr>
              <a:t>Доля педагогов по стажу</a:t>
            </a:r>
          </a:p>
        </c:rich>
      </c:tx>
      <c:overlay val="0"/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 w="6350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spPr>
              <a:noFill/>
              <a:ln w="25272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до5лет</c:v>
                </c:pt>
                <c:pt idx="1">
                  <c:v>от 5 до 10лет</c:v>
                </c:pt>
                <c:pt idx="2">
                  <c:v>от 10 до 14лет</c:v>
                </c:pt>
                <c:pt idx="3">
                  <c:v>от 14 до 17 лет</c:v>
                </c:pt>
                <c:pt idx="4">
                  <c:v>от 17 до 20 лет</c:v>
                </c:pt>
                <c:pt idx="5">
                  <c:v>свыше 20лет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37.5</c:v>
                </c:pt>
                <c:pt idx="1">
                  <c:v>20.8</c:v>
                </c:pt>
                <c:pt idx="2">
                  <c:v>8</c:v>
                </c:pt>
                <c:pt idx="3">
                  <c:v>0</c:v>
                </c:pt>
                <c:pt idx="4">
                  <c:v>8</c:v>
                </c:pt>
                <c:pt idx="5">
                  <c:v>25.7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0"/>
                  <c:y val="9.05437876603451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8903040876044918E-17"/>
                  <c:y val="-5.15873015873016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6077038949860483E-3"/>
                  <c:y val="-2.38095238095238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303851947492927E-3"/>
                  <c:y val="-3.57142857142857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6.4557779212395233E-3"/>
                  <c:y val="-1.19047619047619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72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до5лет</c:v>
                </c:pt>
                <c:pt idx="1">
                  <c:v>от 5 до 10лет</c:v>
                </c:pt>
                <c:pt idx="2">
                  <c:v>от 10 до 14лет</c:v>
                </c:pt>
                <c:pt idx="3">
                  <c:v>от 14 до 17 лет</c:v>
                </c:pt>
                <c:pt idx="4">
                  <c:v>от 17 до 20 лет</c:v>
                </c:pt>
                <c:pt idx="5">
                  <c:v>свыше 20лет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50</c:v>
                </c:pt>
                <c:pt idx="1">
                  <c:v>25</c:v>
                </c:pt>
                <c:pt idx="2">
                  <c:v>4</c:v>
                </c:pt>
                <c:pt idx="3">
                  <c:v>0</c:v>
                </c:pt>
                <c:pt idx="4">
                  <c:v>4</c:v>
                </c:pt>
                <c:pt idx="5">
                  <c:v>17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2.367118571121161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291155584247905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607703894986122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012696363245104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72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до5лет</c:v>
                </c:pt>
                <c:pt idx="1">
                  <c:v>от 5 до 10лет</c:v>
                </c:pt>
                <c:pt idx="2">
                  <c:v>от 10 до 14лет</c:v>
                </c:pt>
                <c:pt idx="3">
                  <c:v>от 14 до 17 лет</c:v>
                </c:pt>
                <c:pt idx="4">
                  <c:v>от 17 до 20 лет</c:v>
                </c:pt>
                <c:pt idx="5">
                  <c:v>свыше 20лет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28.5</c:v>
                </c:pt>
                <c:pt idx="1">
                  <c:v>35.700000000000003</c:v>
                </c:pt>
                <c:pt idx="2">
                  <c:v>7</c:v>
                </c:pt>
                <c:pt idx="3">
                  <c:v>0</c:v>
                </c:pt>
                <c:pt idx="4">
                  <c:v>3.5</c:v>
                </c:pt>
                <c:pt idx="5">
                  <c:v>25.3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9430096"/>
        <c:axId val="-719430640"/>
        <c:axId val="0"/>
      </c:bar3DChart>
      <c:catAx>
        <c:axId val="-719430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636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800" b="1"/>
            </a:pPr>
            <a:endParaRPr lang="kk-KZ"/>
          </a:p>
        </c:txPr>
        <c:crossAx val="-719430640"/>
        <c:crosses val="autoZero"/>
        <c:auto val="1"/>
        <c:lblAlgn val="ctr"/>
        <c:lblOffset val="100"/>
        <c:noMultiLvlLbl val="0"/>
      </c:catAx>
      <c:valAx>
        <c:axId val="-71943064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-719430096"/>
        <c:crosses val="autoZero"/>
        <c:crossBetween val="between"/>
      </c:valAx>
      <c:spPr>
        <a:noFill/>
        <a:ln w="25272">
          <a:noFill/>
        </a:ln>
      </c:spPr>
    </c:plotArea>
    <c:legend>
      <c:legendPos val="b"/>
      <c:overlay val="0"/>
      <c:spPr>
        <a:noFill/>
        <a:ln w="25272">
          <a:noFill/>
        </a:ln>
      </c:spPr>
      <c:txPr>
        <a:bodyPr rot="0" vert="horz"/>
        <a:lstStyle/>
        <a:p>
          <a:pPr>
            <a:defRPr sz="1000" b="1"/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477" cap="flat" cmpd="sng" algn="ctr">
      <a:solidFill>
        <a:srgbClr val="0070C0"/>
      </a:solidFill>
      <a:round/>
    </a:ln>
    <a:effectLst/>
  </c:spPr>
  <c:txPr>
    <a:bodyPr/>
    <a:lstStyle/>
    <a:p>
      <a:pPr>
        <a:defRPr sz="1050">
          <a:latin typeface="Times New Roman" pitchFamily="18" charset="0"/>
          <a:cs typeface="Times New Roman" pitchFamily="18" charset="0"/>
        </a:defRPr>
      </a:pPr>
      <a:endParaRPr lang="kk-KZ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400">
                <a:solidFill>
                  <a:srgbClr val="0070C0"/>
                </a:solidFill>
              </a:rPr>
              <a:t>Доля педагогов по возрасту</a:t>
            </a:r>
          </a:p>
        </c:rich>
      </c:tx>
      <c:overlay val="0"/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 w="6350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00B0F0"/>
            </a:solidFill>
            <a:ln w="25269">
              <a:noFill/>
            </a:ln>
          </c:spPr>
          <c:invertIfNegative val="0"/>
          <c:dLbls>
            <c:dLbl>
              <c:idx val="2"/>
              <c:layout>
                <c:manualLayout>
                  <c:x val="1.2732095490716105E-2"/>
                  <c:y val="-1.38456213222568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69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от 25 до 34 лет</c:v>
                </c:pt>
                <c:pt idx="1">
                  <c:v>от 34 до 44 лет</c:v>
                </c:pt>
                <c:pt idx="2">
                  <c:v>от 45 до 54 лет</c:v>
                </c:pt>
                <c:pt idx="3">
                  <c:v>от 55 до 64 лет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</c:v>
                </c:pt>
                <c:pt idx="1">
                  <c:v>20.8</c:v>
                </c:pt>
                <c:pt idx="2">
                  <c:v>16.7</c:v>
                </c:pt>
                <c:pt idx="3">
                  <c:v>12.5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rgbClr val="00B050"/>
            </a:solidFill>
            <a:ln w="25269">
              <a:noFill/>
            </a:ln>
          </c:spPr>
          <c:invertIfNegative val="0"/>
          <c:dLbls>
            <c:dLbl>
              <c:idx val="2"/>
              <c:layout>
                <c:manualLayout>
                  <c:x val="2.122015915119357E-2"/>
                  <c:y val="-1.0384215991692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1220159151193633E-2"/>
                  <c:y val="-1.13787217902522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69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от 25 до 34 лет</c:v>
                </c:pt>
                <c:pt idx="1">
                  <c:v>от 34 до 44 лет</c:v>
                </c:pt>
                <c:pt idx="2">
                  <c:v>от 45 до 54 лет</c:v>
                </c:pt>
                <c:pt idx="3">
                  <c:v>от 55 до 64 лет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58.3</c:v>
                </c:pt>
                <c:pt idx="1">
                  <c:v>16.7</c:v>
                </c:pt>
                <c:pt idx="2">
                  <c:v>12.5</c:v>
                </c:pt>
                <c:pt idx="3">
                  <c:v>12.5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FF0000"/>
            </a:solidFill>
            <a:ln w="25269">
              <a:noFill/>
            </a:ln>
          </c:spPr>
          <c:invertIfNegative val="0"/>
          <c:dLbls>
            <c:dLbl>
              <c:idx val="0"/>
              <c:layout>
                <c:manualLayout>
                  <c:x val="1.2732095490716185E-2"/>
                  <c:y val="-1.03842159916926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976127320954909E-2"/>
                  <c:y val="-3.46140533056420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9098143236074269E-2"/>
                  <c:y val="-6.953582987881292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3.07874481941976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69">
                <a:noFill/>
              </a:ln>
            </c:spPr>
            <c:txPr>
              <a:bodyPr rot="0" vert="horz"/>
              <a:lstStyle/>
              <a:p>
                <a:pPr>
                  <a:defRPr sz="8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от 25 до 34 лет</c:v>
                </c:pt>
                <c:pt idx="1">
                  <c:v>от 34 до 44 лет</c:v>
                </c:pt>
                <c:pt idx="2">
                  <c:v>от 45 до 54 лет</c:v>
                </c:pt>
                <c:pt idx="3">
                  <c:v>от 55 до 64 лет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53.6</c:v>
                </c:pt>
                <c:pt idx="1">
                  <c:v>14.3</c:v>
                </c:pt>
                <c:pt idx="2">
                  <c:v>17.8</c:v>
                </c:pt>
                <c:pt idx="3">
                  <c:v>14.3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9429552"/>
        <c:axId val="-719426832"/>
        <c:axId val="-722009936"/>
      </c:bar3DChart>
      <c:catAx>
        <c:axId val="-719429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17">
            <a:noFill/>
          </a:ln>
        </c:spPr>
        <c:txPr>
          <a:bodyPr rot="-60000000" vert="horz"/>
          <a:lstStyle/>
          <a:p>
            <a:pPr>
              <a:defRPr sz="800" b="1"/>
            </a:pPr>
            <a:endParaRPr lang="kk-KZ"/>
          </a:p>
        </c:txPr>
        <c:crossAx val="-719426832"/>
        <c:crosses val="autoZero"/>
        <c:auto val="1"/>
        <c:lblAlgn val="ctr"/>
        <c:lblOffset val="100"/>
        <c:noMultiLvlLbl val="0"/>
      </c:catAx>
      <c:valAx>
        <c:axId val="-71942683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-719429552"/>
        <c:crosses val="autoZero"/>
        <c:crossBetween val="between"/>
      </c:valAx>
      <c:serAx>
        <c:axId val="-722009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59">
            <a:solidFill>
              <a:srgbClr val="C0C0C0"/>
            </a:solidFill>
            <a:prstDash val="solid"/>
          </a:ln>
        </c:spPr>
        <c:txPr>
          <a:bodyPr rot="0" vert="horz"/>
          <a:lstStyle/>
          <a:p>
            <a:pPr>
              <a:defRPr sz="900" b="1"/>
            </a:pPr>
            <a:endParaRPr lang="kk-KZ"/>
          </a:p>
        </c:txPr>
        <c:crossAx val="-719426832"/>
        <c:crosses val="autoZero"/>
        <c:tickLblSkip val="1"/>
        <c:tickMarkSkip val="1"/>
      </c:serAx>
      <c:spPr>
        <a:noFill/>
        <a:ln w="25269">
          <a:noFill/>
        </a:ln>
      </c:spPr>
    </c:plotArea>
    <c:plotVisOnly val="1"/>
    <c:dispBlanksAs val="gap"/>
    <c:showDLblsOverMax val="0"/>
  </c:chart>
  <c:spPr>
    <a:solidFill>
      <a:schemeClr val="bg1"/>
    </a:solidFill>
    <a:ln w="9476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kk-KZ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%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0.37500000000000044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%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0.37500000000000044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%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0.28500000000000031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-719406704"/>
        <c:axId val="-719423024"/>
        <c:axId val="0"/>
      </c:bar3DChart>
      <c:catAx>
        <c:axId val="-71940670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one"/>
        <c:crossAx val="-719423024"/>
        <c:crosses val="autoZero"/>
        <c:auto val="1"/>
        <c:lblAlgn val="ctr"/>
        <c:lblOffset val="100"/>
        <c:noMultiLvlLbl val="0"/>
      </c:catAx>
      <c:valAx>
        <c:axId val="-71942302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one"/>
        <c:crossAx val="-719406704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 b="1"/>
          </a:pPr>
          <a:endParaRPr lang="kk-KZ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 w="6350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2012-2013</c:v>
                </c:pt>
              </c:strCache>
            </c:strRef>
          </c:tx>
          <c:spPr>
            <a:solidFill>
              <a:srgbClr val="00B0F0"/>
            </a:solidFill>
            <a:ln w="25321">
              <a:noFill/>
            </a:ln>
          </c:spPr>
          <c:invertIfNegative val="0"/>
          <c:dLbls>
            <c:spPr>
              <a:noFill/>
              <a:ln w="25321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всего</c:v>
                </c:pt>
                <c:pt idx="1">
                  <c:v>%</c:v>
                </c:pt>
                <c:pt idx="2">
                  <c:v>базовый</c:v>
                </c:pt>
                <c:pt idx="3">
                  <c:v>основной</c:v>
                </c:pt>
                <c:pt idx="4">
                  <c:v>продвинутый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3.5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2013-2014</c:v>
                </c:pt>
              </c:strCache>
            </c:strRef>
          </c:tx>
          <c:spPr>
            <a:solidFill>
              <a:srgbClr val="00B050"/>
            </a:solidFill>
            <a:ln w="25321">
              <a:noFill/>
            </a:ln>
          </c:spPr>
          <c:invertIfNegative val="0"/>
          <c:dLbls>
            <c:dLbl>
              <c:idx val="2"/>
              <c:layout>
                <c:manualLayout>
                  <c:x val="1.273209549071618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1220159151193633E-2"/>
                  <c:y val="-1.13787217902522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21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всего</c:v>
                </c:pt>
                <c:pt idx="1">
                  <c:v>%</c:v>
                </c:pt>
                <c:pt idx="2">
                  <c:v>базовый</c:v>
                </c:pt>
                <c:pt idx="3">
                  <c:v>основной</c:v>
                </c:pt>
                <c:pt idx="4">
                  <c:v>продвинутый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</c:v>
                </c:pt>
                <c:pt idx="1">
                  <c:v>4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FF0000"/>
            </a:solidFill>
            <a:ln w="25321">
              <a:noFill/>
            </a:ln>
          </c:spPr>
          <c:invertIfNegative val="0"/>
          <c:dLbls>
            <c:dLbl>
              <c:idx val="0"/>
              <c:layout>
                <c:manualLayout>
                  <c:x val="8.3507306889353105E-3"/>
                  <c:y val="-3.917333664006205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70146137787061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9098143236074269E-2"/>
                  <c:y val="-6.953582987881292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6701461377870611E-2"/>
                  <c:y val="-7.834667328012412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21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всего</c:v>
                </c:pt>
                <c:pt idx="1">
                  <c:v>%</c:v>
                </c:pt>
                <c:pt idx="2">
                  <c:v>базовый</c:v>
                </c:pt>
                <c:pt idx="3">
                  <c:v>основной</c:v>
                </c:pt>
                <c:pt idx="4">
                  <c:v>продвинутый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</c:v>
                </c:pt>
                <c:pt idx="1">
                  <c:v>8.3000000000000007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2015-2016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всего</c:v>
                </c:pt>
                <c:pt idx="1">
                  <c:v>%</c:v>
                </c:pt>
                <c:pt idx="2">
                  <c:v>базовый</c:v>
                </c:pt>
                <c:pt idx="3">
                  <c:v>основной</c:v>
                </c:pt>
                <c:pt idx="4">
                  <c:v>продвинутый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2</c:v>
                </c:pt>
                <c:pt idx="1">
                  <c:v>8.3000000000000007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9427376"/>
        <c:axId val="-719421392"/>
        <c:axId val="0"/>
      </c:bar3DChart>
      <c:catAx>
        <c:axId val="-719427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30">
            <a:noFill/>
          </a:ln>
        </c:spPr>
        <c:txPr>
          <a:bodyPr rot="-60000000" vert="horz"/>
          <a:lstStyle/>
          <a:p>
            <a:pPr>
              <a:defRPr/>
            </a:pPr>
            <a:endParaRPr lang="kk-KZ"/>
          </a:p>
        </c:txPr>
        <c:crossAx val="-719421392"/>
        <c:crosses val="autoZero"/>
        <c:auto val="1"/>
        <c:lblAlgn val="ctr"/>
        <c:lblOffset val="100"/>
        <c:noMultiLvlLbl val="0"/>
      </c:catAx>
      <c:valAx>
        <c:axId val="-719421392"/>
        <c:scaling>
          <c:orientation val="minMax"/>
        </c:scaling>
        <c:delete val="0"/>
        <c:axPos val="l"/>
        <c:majorGridlines>
          <c:spPr>
            <a:ln w="949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30">
            <a:noFill/>
          </a:ln>
        </c:spPr>
        <c:txPr>
          <a:bodyPr rot="-60000000" vert="horz"/>
          <a:lstStyle/>
          <a:p>
            <a:pPr>
              <a:defRPr/>
            </a:pPr>
            <a:endParaRPr lang="kk-KZ"/>
          </a:p>
        </c:txPr>
        <c:crossAx val="-719427376"/>
        <c:crosses val="autoZero"/>
        <c:crossBetween val="between"/>
      </c:valAx>
      <c:spPr>
        <a:noFill/>
        <a:ln w="25321">
          <a:noFill/>
        </a:ln>
      </c:spPr>
    </c:plotArea>
    <c:legend>
      <c:legendPos val="b"/>
      <c:layout>
        <c:manualLayout>
          <c:xMode val="edge"/>
          <c:yMode val="edge"/>
          <c:x val="0.18127772238077228"/>
          <c:y val="0.86325080498958429"/>
          <c:w val="0.65711613571239358"/>
          <c:h val="7.8602649416297729E-2"/>
        </c:manualLayout>
      </c:layout>
      <c:overlay val="0"/>
      <c:spPr>
        <a:noFill/>
        <a:ln w="25321">
          <a:noFill/>
        </a:ln>
      </c:spPr>
      <c:txPr>
        <a:bodyPr rot="0" vert="horz"/>
        <a:lstStyle/>
        <a:p>
          <a:pPr>
            <a:defRPr/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>
      <a:noFill/>
    </a:ln>
    <a:effectLst/>
  </c:spPr>
  <c:txPr>
    <a:bodyPr/>
    <a:lstStyle/>
    <a:p>
      <a:pPr>
        <a:defRPr sz="1050" baseline="0">
          <a:solidFill>
            <a:schemeClr val="tx1"/>
          </a:solidFill>
          <a:latin typeface="Times New Roman" panose="02020603050405020304" pitchFamily="18" charset="0"/>
        </a:defRPr>
      </a:pPr>
      <a:endParaRPr lang="kk-KZ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 w="6350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0070C0"/>
            </a:solidFill>
            <a:ln w="25225">
              <a:noFill/>
            </a:ln>
          </c:spPr>
          <c:invertIfNegative val="0"/>
          <c:dLbls>
            <c:spPr>
              <a:noFill/>
              <a:ln w="2522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всего</c:v>
                </c:pt>
                <c:pt idx="1">
                  <c:v>%</c:v>
                </c:pt>
                <c:pt idx="2">
                  <c:v>высшее</c:v>
                </c:pt>
                <c:pt idx="3">
                  <c:v>ср-проф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 formatCode="General">
                  <c:v>1</c:v>
                </c:pt>
                <c:pt idx="1">
                  <c:v>4.0000000000000022E-2</c:v>
                </c:pt>
                <c:pt idx="2" formatCode="General">
                  <c:v>0</c:v>
                </c:pt>
                <c:pt idx="3" formatCode="General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rgbClr val="FFFF00"/>
            </a:solidFill>
            <a:ln w="25225">
              <a:noFill/>
            </a:ln>
          </c:spPr>
          <c:invertIfNegative val="0"/>
          <c:dLbls>
            <c:dLbl>
              <c:idx val="2"/>
              <c:layout>
                <c:manualLayout>
                  <c:x val="1.273209549071618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4347304525078779E-2"/>
                  <c:y val="-7.54728934745225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6.872852233676808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2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всего</c:v>
                </c:pt>
                <c:pt idx="1">
                  <c:v>%</c:v>
                </c:pt>
                <c:pt idx="2">
                  <c:v>высшее</c:v>
                </c:pt>
                <c:pt idx="3">
                  <c:v>ср-проф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 formatCode="General">
                  <c:v>2</c:v>
                </c:pt>
                <c:pt idx="1">
                  <c:v>8.0000000000000043E-2</c:v>
                </c:pt>
                <c:pt idx="2" formatCode="General">
                  <c:v>0</c:v>
                </c:pt>
                <c:pt idx="3" formatCode="General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FF0000"/>
            </a:solidFill>
            <a:ln w="25225">
              <a:noFill/>
            </a:ln>
          </c:spPr>
          <c:invertIfNegative val="0"/>
          <c:dLbls>
            <c:dLbl>
              <c:idx val="0"/>
              <c:layout>
                <c:manualLayout>
                  <c:x val="1.1454753722794916E-2"/>
                  <c:y val="-7.02418450097660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163802978235971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9098143236074269E-2"/>
                  <c:y val="-6.953582987881292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2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всего</c:v>
                </c:pt>
                <c:pt idx="1">
                  <c:v>%</c:v>
                </c:pt>
                <c:pt idx="2">
                  <c:v>высшее</c:v>
                </c:pt>
                <c:pt idx="3">
                  <c:v>ср-проф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General">
                  <c:v>2</c:v>
                </c:pt>
                <c:pt idx="1">
                  <c:v>7.0000000000000021E-2</c:v>
                </c:pt>
                <c:pt idx="2" formatCode="General">
                  <c:v>0</c:v>
                </c:pt>
                <c:pt idx="3" formatCode="General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9419216"/>
        <c:axId val="-719403440"/>
        <c:axId val="0"/>
      </c:bar3DChart>
      <c:catAx>
        <c:axId val="-719419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06">
            <a:noFill/>
          </a:ln>
        </c:spPr>
        <c:txPr>
          <a:bodyPr rot="-60000000" vert="horz"/>
          <a:lstStyle/>
          <a:p>
            <a:pPr>
              <a:defRPr/>
            </a:pPr>
            <a:endParaRPr lang="kk-KZ"/>
          </a:p>
        </c:txPr>
        <c:crossAx val="-719403440"/>
        <c:crosses val="autoZero"/>
        <c:auto val="1"/>
        <c:lblAlgn val="ctr"/>
        <c:lblOffset val="100"/>
        <c:noMultiLvlLbl val="0"/>
      </c:catAx>
      <c:valAx>
        <c:axId val="-719403440"/>
        <c:scaling>
          <c:orientation val="minMax"/>
        </c:scaling>
        <c:delete val="1"/>
        <c:axPos val="l"/>
        <c:majorGridlines>
          <c:spPr>
            <a:ln w="9459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459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one"/>
        <c:crossAx val="-719419216"/>
        <c:crosses val="autoZero"/>
        <c:crossBetween val="between"/>
      </c:valAx>
      <c:spPr>
        <a:noFill/>
        <a:ln w="25225">
          <a:noFill/>
        </a:ln>
      </c:spPr>
    </c:plotArea>
    <c:legend>
      <c:legendPos val="b"/>
      <c:overlay val="0"/>
      <c:spPr>
        <a:noFill/>
        <a:ln w="25225">
          <a:noFill/>
        </a:ln>
      </c:spPr>
      <c:txPr>
        <a:bodyPr rot="0" vert="horz"/>
        <a:lstStyle/>
        <a:p>
          <a:pPr>
            <a:defRPr b="1"/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459" cap="flat" cmpd="sng" algn="ctr">
      <a:solidFill>
        <a:srgbClr val="0070C0"/>
      </a:solidFill>
      <a:round/>
    </a:ln>
    <a:effectLst/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kk-KZ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 w="6350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FF0000"/>
            </a:solidFill>
            <a:ln w="25264">
              <a:noFill/>
            </a:ln>
          </c:spPr>
          <c:invertIfNegative val="0"/>
          <c:dLbls>
            <c:spPr>
              <a:noFill/>
              <a:ln w="25264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высшая </c:v>
                </c:pt>
                <c:pt idx="1">
                  <c:v>первая</c:v>
                </c:pt>
                <c:pt idx="2">
                  <c:v>вторая </c:v>
                </c:pt>
                <c:pt idx="3">
                  <c:v>соответствие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rgbClr val="00B050"/>
            </a:solidFill>
            <a:ln w="25264">
              <a:noFill/>
            </a:ln>
          </c:spPr>
          <c:invertIfNegative val="0"/>
          <c:dLbls>
            <c:dLbl>
              <c:idx val="1"/>
              <c:layout>
                <c:manualLayout>
                  <c:x val="6.1906754409321828E-3"/>
                  <c:y val="-1.13786321668919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64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высшая </c:v>
                </c:pt>
                <c:pt idx="1">
                  <c:v>первая</c:v>
                </c:pt>
                <c:pt idx="2">
                  <c:v>вторая </c:v>
                </c:pt>
                <c:pt idx="3">
                  <c:v>соответствие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8</c:v>
                </c:pt>
                <c:pt idx="3">
                  <c:v>10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0070C0"/>
            </a:solidFill>
            <a:ln w="25264">
              <a:noFill/>
            </a:ln>
          </c:spPr>
          <c:invertIfNegative val="0"/>
          <c:dLbls>
            <c:spPr>
              <a:noFill/>
              <a:ln w="25264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высшая </c:v>
                </c:pt>
                <c:pt idx="1">
                  <c:v>первая</c:v>
                </c:pt>
                <c:pt idx="2">
                  <c:v>вторая </c:v>
                </c:pt>
                <c:pt idx="3">
                  <c:v>соответствие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0493408"/>
        <c:axId val="-710508640"/>
        <c:axId val="0"/>
      </c:bar3DChart>
      <c:catAx>
        <c:axId val="-710493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16">
            <a:noFill/>
          </a:ln>
        </c:spPr>
        <c:txPr>
          <a:bodyPr rot="-60000000" vert="horz"/>
          <a:lstStyle/>
          <a:p>
            <a:pPr>
              <a:defRPr b="1"/>
            </a:pPr>
            <a:endParaRPr lang="kk-KZ"/>
          </a:p>
        </c:txPr>
        <c:crossAx val="-710508640"/>
        <c:crosses val="autoZero"/>
        <c:auto val="1"/>
        <c:lblAlgn val="ctr"/>
        <c:lblOffset val="100"/>
        <c:noMultiLvlLbl val="0"/>
      </c:catAx>
      <c:valAx>
        <c:axId val="-710508640"/>
        <c:scaling>
          <c:orientation val="minMax"/>
        </c:scaling>
        <c:delete val="1"/>
        <c:axPos val="l"/>
        <c:majorGridlines>
          <c:spPr>
            <a:ln w="947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474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one"/>
        <c:crossAx val="-710493408"/>
        <c:crosses val="autoZero"/>
        <c:crossBetween val="between"/>
      </c:valAx>
      <c:spPr>
        <a:noFill/>
        <a:ln w="25264">
          <a:noFill/>
        </a:ln>
      </c:spPr>
    </c:plotArea>
    <c:legend>
      <c:legendPos val="b"/>
      <c:overlay val="0"/>
      <c:spPr>
        <a:noFill/>
        <a:ln w="25264">
          <a:noFill/>
        </a:ln>
      </c:spPr>
      <c:txPr>
        <a:bodyPr rot="0" vert="horz"/>
        <a:lstStyle/>
        <a:p>
          <a:pPr>
            <a:defRPr b="1"/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474" cap="flat" cmpd="sng" algn="ctr">
      <a:solidFill>
        <a:srgbClr val="002060"/>
      </a:solidFill>
      <a:round/>
    </a:ln>
    <a:effectLst/>
  </c:spPr>
  <c:txPr>
    <a:bodyPr/>
    <a:lstStyle/>
    <a:p>
      <a:pPr>
        <a:defRPr sz="1050">
          <a:latin typeface="Times New Roman" pitchFamily="18" charset="0"/>
          <a:cs typeface="Times New Roman" pitchFamily="18" charset="0"/>
        </a:defRPr>
      </a:pPr>
      <a:endParaRPr lang="kk-KZ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0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2592592592592754E-2"/>
          <c:y val="7.0422535211267623E-2"/>
          <c:w val="0.54398148148148162"/>
          <c:h val="0.707746478873239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Успеваимость</c:v>
                </c:pt>
              </c:strCache>
            </c:strRef>
          </c:tx>
          <c:spPr>
            <a:solidFill>
              <a:srgbClr val="9999FF"/>
            </a:solidFill>
            <a:ln w="1271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Качество знаний</c:v>
                </c:pt>
              </c:strCache>
            </c:strRef>
          </c:tx>
          <c:spPr>
            <a:solidFill>
              <a:srgbClr val="993366"/>
            </a:solidFill>
            <a:ln w="1271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47</c:v>
                </c:pt>
                <c:pt idx="1">
                  <c:v>44</c:v>
                </c:pt>
                <c:pt idx="2">
                  <c:v>34.6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-710481984"/>
        <c:axId val="-710496128"/>
        <c:axId val="0"/>
      </c:bar3DChart>
      <c:catAx>
        <c:axId val="-710481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kk-KZ"/>
          </a:p>
        </c:txPr>
        <c:crossAx val="-710496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-710496128"/>
        <c:scaling>
          <c:orientation val="minMax"/>
        </c:scaling>
        <c:delete val="0"/>
        <c:axPos val="l"/>
        <c:majorGridlines>
          <c:spPr>
            <a:ln w="317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kk-KZ"/>
          </a:p>
        </c:txPr>
        <c:crossAx val="-710481984"/>
        <c:crosses val="autoZero"/>
        <c:crossBetween val="between"/>
      </c:valAx>
      <c:spPr>
        <a:noFill/>
        <a:ln w="25434">
          <a:noFill/>
        </a:ln>
      </c:spPr>
    </c:plotArea>
    <c:legend>
      <c:legendPos val="r"/>
      <c:layout>
        <c:manualLayout>
          <c:xMode val="edge"/>
          <c:yMode val="edge"/>
          <c:x val="0.66203703703703753"/>
          <c:y val="0.41549295774647887"/>
          <c:w val="0.32870370370370394"/>
          <c:h val="0.17253521126760571"/>
        </c:manualLayout>
      </c:layout>
      <c:overlay val="0"/>
      <c:spPr>
        <a:noFill/>
        <a:ln w="3179">
          <a:solidFill>
            <a:srgbClr val="000000"/>
          </a:solidFill>
          <a:prstDash val="solid"/>
        </a:ln>
      </c:spPr>
      <c:txPr>
        <a:bodyPr/>
        <a:lstStyle/>
        <a:p>
          <a:pPr>
            <a:defRPr sz="110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kk-KZ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2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kk-KZ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 w="6350" cap="flat" cmpd="sng" algn="ctr">
          <a:noFill/>
          <a:prstDash val="solid"/>
          <a:round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 успеваемости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0833333333333412E-2"/>
                  <c:y val="-2.38095238095238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0833333333333301E-2"/>
                  <c:y val="-1.98412698412699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833333333333412E-2"/>
                  <c:y val="-2.38095238095238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 качества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3148148148148147E-2"/>
                  <c:y val="-1.1904761904762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0833333333333412E-2"/>
                  <c:y val="-1.98412698412699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833333333333412E-2"/>
                  <c:y val="-2.38095238095238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44</c:v>
                </c:pt>
                <c:pt idx="1">
                  <c:v>47</c:v>
                </c:pt>
                <c:pt idx="2">
                  <c:v>60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0490144"/>
        <c:axId val="-710498304"/>
        <c:axId val="0"/>
      </c:bar3DChart>
      <c:catAx>
        <c:axId val="-710490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k-KZ"/>
          </a:p>
        </c:txPr>
        <c:crossAx val="-710498304"/>
        <c:crosses val="autoZero"/>
        <c:auto val="1"/>
        <c:lblAlgn val="ctr"/>
        <c:lblOffset val="100"/>
        <c:noMultiLvlLbl val="0"/>
      </c:catAx>
      <c:valAx>
        <c:axId val="-710498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k-KZ"/>
          </a:p>
        </c:txPr>
        <c:crossAx val="-710490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kk-KZ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00">
                    <a:solidFill>
                      <a:srgbClr val="00206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основная группа</c:v>
                </c:pt>
                <c:pt idx="1">
                  <c:v>спец.группа </c:v>
                </c:pt>
                <c:pt idx="2">
                  <c:v>освобожденные </c:v>
                </c:pt>
                <c:pt idx="3">
                  <c:v>подготовительная группа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95</c:v>
                </c:pt>
                <c:pt idx="1">
                  <c:v>0</c:v>
                </c:pt>
                <c:pt idx="2">
                  <c:v>2</c:v>
                </c:pt>
                <c:pt idx="3">
                  <c:v>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rgbClr val="C0000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основная группа</c:v>
                </c:pt>
                <c:pt idx="1">
                  <c:v>спец.группа </c:v>
                </c:pt>
                <c:pt idx="2">
                  <c:v>освобожденные </c:v>
                </c:pt>
                <c:pt idx="3">
                  <c:v>подготовительная группа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85</c:v>
                </c:pt>
                <c:pt idx="1">
                  <c:v>0</c:v>
                </c:pt>
                <c:pt idx="2">
                  <c:v>1</c:v>
                </c:pt>
                <c:pt idx="3">
                  <c:v>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rgbClr val="00B05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основная группа</c:v>
                </c:pt>
                <c:pt idx="1">
                  <c:v>спец.группа </c:v>
                </c:pt>
                <c:pt idx="2">
                  <c:v>освобожденные </c:v>
                </c:pt>
                <c:pt idx="3">
                  <c:v>подготовительная группа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82</c:v>
                </c:pt>
                <c:pt idx="1">
                  <c:v>0</c:v>
                </c:pt>
                <c:pt idx="2">
                  <c:v>1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cylinder"/>
        <c:axId val="-710501024"/>
        <c:axId val="-710495040"/>
        <c:axId val="0"/>
      </c:bar3DChart>
      <c:catAx>
        <c:axId val="-7105010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>
                <a:solidFill>
                  <a:srgbClr val="002060"/>
                </a:solidFill>
              </a:defRPr>
            </a:pPr>
            <a:endParaRPr lang="kk-KZ"/>
          </a:p>
        </c:txPr>
        <c:crossAx val="-710495040"/>
        <c:crosses val="autoZero"/>
        <c:auto val="1"/>
        <c:lblAlgn val="ctr"/>
        <c:lblOffset val="100"/>
        <c:noMultiLvlLbl val="0"/>
      </c:catAx>
      <c:valAx>
        <c:axId val="-710495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shade val="95000"/>
                <a:satMod val="105000"/>
              </a:schemeClr>
            </a:solidFill>
            <a:prstDash val="solid"/>
          </a:ln>
          <a:effectLst/>
        </c:spPr>
        <c:txPr>
          <a:bodyPr/>
          <a:lstStyle/>
          <a:p>
            <a:pPr>
              <a:defRPr sz="900" b="1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kk-KZ"/>
          </a:p>
        </c:txPr>
        <c:crossAx val="-7105010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3"/>
                <c:pt idx="0">
                  <c:v>горячее питание</c:v>
                </c:pt>
                <c:pt idx="1">
                  <c:v>бесплатное питание</c:v>
                </c:pt>
                <c:pt idx="2">
                  <c:v>питание через буфет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3"/>
                <c:pt idx="0">
                  <c:v>82</c:v>
                </c:pt>
                <c:pt idx="1">
                  <c:v>21</c:v>
                </c:pt>
                <c:pt idx="2">
                  <c:v>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1-4 классы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0.51</c:v>
                </c:pt>
                <c:pt idx="1">
                  <c:v>0.52</c:v>
                </c:pt>
                <c:pt idx="2">
                  <c:v>0.60000000000000064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5-8 классы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0.3200000000000004</c:v>
                </c:pt>
                <c:pt idx="1">
                  <c:v>0.34</c:v>
                </c:pt>
                <c:pt idx="2">
                  <c:v>0.38000000000000039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9-11 классы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2013-2014</c:v>
                </c:pt>
                <c:pt idx="1">
                  <c:v>2014-2015</c:v>
                </c:pt>
                <c:pt idx="2">
                  <c:v>2015-2016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0.21000000000000016</c:v>
                </c:pt>
                <c:pt idx="1">
                  <c:v>0.27</c:v>
                </c:pt>
                <c:pt idx="2">
                  <c:v>0.24000000000000016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-710494496"/>
        <c:axId val="-710499936"/>
        <c:axId val="0"/>
      </c:bar3DChart>
      <c:catAx>
        <c:axId val="-710494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710499936"/>
        <c:crosses val="autoZero"/>
        <c:auto val="1"/>
        <c:lblAlgn val="ctr"/>
        <c:lblOffset val="100"/>
        <c:noMultiLvlLbl val="0"/>
      </c:catAx>
      <c:valAx>
        <c:axId val="-7104999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-7104944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b="1" cap="none" spc="0">
          <a:ln w="10541" cmpd="sng">
            <a:solidFill>
              <a:schemeClr val="accent1">
                <a:shade val="88000"/>
                <a:satMod val="110000"/>
              </a:schemeClr>
            </a:solidFill>
            <a:prstDash val="solid"/>
          </a:ln>
          <a:gradFill>
            <a:gsLst>
              <a:gs pos="0">
                <a:schemeClr val="accent1">
                  <a:tint val="40000"/>
                  <a:satMod val="250000"/>
                </a:schemeClr>
              </a:gs>
              <a:gs pos="9000">
                <a:schemeClr val="accent1">
                  <a:tint val="52000"/>
                  <a:satMod val="300000"/>
                </a:schemeClr>
              </a:gs>
              <a:gs pos="50000">
                <a:schemeClr val="accent1">
                  <a:shade val="20000"/>
                  <a:satMod val="300000"/>
                </a:schemeClr>
              </a:gs>
              <a:gs pos="79000">
                <a:schemeClr val="accent1">
                  <a:tint val="52000"/>
                  <a:satMod val="300000"/>
                </a:schemeClr>
              </a:gs>
              <a:gs pos="100000">
                <a:schemeClr val="accent1">
                  <a:tint val="40000"/>
                  <a:satMod val="250000"/>
                </a:schemeClr>
              </a:gs>
            </a:gsLst>
            <a:lin ang="5400000"/>
          </a:gradFill>
          <a:effectLst/>
        </a:defRPr>
      </a:pPr>
      <a:endParaRPr lang="kk-KZ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1-4 классы</c:v>
                </c:pt>
              </c:strCache>
            </c:strRef>
          </c:tx>
          <c:invertIfNegative val="1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 категория</c:v>
                </c:pt>
                <c:pt idx="1">
                  <c:v>2 категория</c:v>
                </c:pt>
                <c:pt idx="2">
                  <c:v>б/категории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5-8 классы</c:v>
                </c:pt>
              </c:strCache>
            </c:strRef>
          </c:tx>
          <c:invertIfNegative val="1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 категория</c:v>
                </c:pt>
                <c:pt idx="1">
                  <c:v>2 категория</c:v>
                </c:pt>
                <c:pt idx="2">
                  <c:v>б/категории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9-11 классы</c:v>
                </c:pt>
              </c:strCache>
            </c:strRef>
          </c:tx>
          <c:invertIfNegative val="1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 категория</c:v>
                </c:pt>
                <c:pt idx="1">
                  <c:v>2 категория</c:v>
                </c:pt>
                <c:pt idx="2">
                  <c:v>б/категории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-710481440"/>
        <c:axId val="-710480352"/>
      </c:barChart>
      <c:catAx>
        <c:axId val="-710481440"/>
        <c:scaling>
          <c:orientation val="minMax"/>
        </c:scaling>
        <c:delete val="1"/>
        <c:axPos val="b"/>
        <c:majorGridlines/>
        <c:numFmt formatCode="General" sourceLinked="0"/>
        <c:majorTickMark val="out"/>
        <c:minorTickMark val="none"/>
        <c:tickLblPos val="none"/>
        <c:crossAx val="-710480352"/>
        <c:crosses val="autoZero"/>
        <c:auto val="1"/>
        <c:lblAlgn val="ctr"/>
        <c:lblOffset val="100"/>
        <c:noMultiLvlLbl val="1"/>
      </c:catAx>
      <c:valAx>
        <c:axId val="-71048035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-710481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625000000000002"/>
          <c:y val="0.27631578947368507"/>
          <c:w val="0.17708333333333376"/>
          <c:h val="0.44736842105263247"/>
        </c:manualLayout>
      </c:layout>
      <c:overlay val="1"/>
    </c:legend>
    <c:plotVisOnly val="1"/>
    <c:dispBlanksAs val="gap"/>
    <c:showDLblsOverMax val="1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view3D>
      <c:rotX val="0"/>
      <c:hPercent val="75"/>
      <c:rotY val="0"/>
      <c:depthPercent val="100"/>
      <c:rAngAx val="1"/>
    </c:view3D>
    <c:floor>
      <c:thickness val="0"/>
    </c:floor>
    <c:sideWall>
      <c:thickness val="0"/>
      <c:spPr>
        <a:noFill/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"/>
          <c:y val="8.0878105141536705E-2"/>
          <c:w val="0.95390772273301161"/>
          <c:h val="0.7917577444546021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включенность в самоуправление</c:v>
                </c:pt>
              </c:strCache>
            </c:strRef>
          </c:tx>
          <c:invertIfNegative val="1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solidFill>
                      <a:srgbClr val="00206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0.56000000000000005</c:v>
                </c:pt>
                <c:pt idx="1">
                  <c:v>0.66000000000000092</c:v>
                </c:pt>
                <c:pt idx="2">
                  <c:v>0.78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организованность коллектива</c:v>
                </c:pt>
              </c:strCache>
            </c:strRef>
          </c:tx>
          <c:invertIfNegative val="1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solidFill>
                      <a:srgbClr val="7030A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0">
                  <c:v>0.8</c:v>
                </c:pt>
                <c:pt idx="1">
                  <c:v>0.82000000000000062</c:v>
                </c:pt>
                <c:pt idx="2">
                  <c:v>0.82000000000000062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ответственность за общие дела</c:v>
                </c:pt>
              </c:strCache>
            </c:strRef>
          </c:tx>
          <c:spPr>
            <a:ln w="12700">
              <a:solidFill>
                <a:srgbClr val="0070C0"/>
              </a:solidFill>
            </a:ln>
          </c:spPr>
          <c:invertIfNegative val="1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rgbClr val="C0000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  <c:pt idx="0">
                  <c:v>0.76000000000000079</c:v>
                </c:pt>
                <c:pt idx="1">
                  <c:v>0.82000000000000062</c:v>
                </c:pt>
                <c:pt idx="2">
                  <c:v>0.84000000000000064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уровень самоуправления</c:v>
                </c:pt>
              </c:strCache>
            </c:strRef>
          </c:tx>
          <c:invertIfNegative val="1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Sheet1!$B$5:$E$5</c:f>
              <c:numCache>
                <c:formatCode>General</c:formatCode>
                <c:ptCount val="4"/>
                <c:pt idx="0">
                  <c:v>0.75000000000000078</c:v>
                </c:pt>
                <c:pt idx="1">
                  <c:v>0.74000000000000066</c:v>
                </c:pt>
                <c:pt idx="2">
                  <c:v>0.78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300"/>
        <c:shape val="cylinder"/>
        <c:axId val="-710488512"/>
        <c:axId val="-710479808"/>
        <c:axId val="0"/>
      </c:bar3DChart>
      <c:catAx>
        <c:axId val="-710488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-710479808"/>
        <c:crosses val="autoZero"/>
        <c:auto val="1"/>
        <c:lblAlgn val="ctr"/>
        <c:lblOffset val="100"/>
        <c:noMultiLvlLbl val="1"/>
      </c:catAx>
      <c:valAx>
        <c:axId val="-710479808"/>
        <c:scaling>
          <c:orientation val="minMax"/>
        </c:scaling>
        <c:delete val="0"/>
        <c:axPos val="l"/>
        <c:majorGridlines/>
        <c:minorGridlines/>
        <c:numFmt formatCode="General" sourceLinked="1"/>
        <c:majorTickMark val="out"/>
        <c:minorTickMark val="none"/>
        <c:tickLblPos val="none"/>
        <c:crossAx val="-710488512"/>
        <c:crosses val="autoZero"/>
        <c:crossBetween val="between"/>
      </c:valAx>
      <c:spPr>
        <a:ln w="25400">
          <a:noFill/>
        </a:ln>
      </c:spPr>
    </c:plotArea>
    <c:legend>
      <c:legendPos val="r"/>
      <c:overlay val="1"/>
      <c:txPr>
        <a:bodyPr/>
        <a:lstStyle/>
        <a:p>
          <a:pPr>
            <a:defRPr sz="700"/>
          </a:pPr>
          <a:endParaRPr lang="kk-KZ"/>
        </a:p>
      </c:txPr>
    </c:legend>
    <c:plotVisOnly val="1"/>
    <c:dispBlanksAs val="gap"/>
    <c:showDLblsOverMax val="1"/>
  </c:chart>
  <c:spPr>
    <a:ln w="38100">
      <a:solidFill>
        <a:srgbClr val="0070C0"/>
      </a:solidFill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view3D>
      <c:rotX val="15"/>
      <c:hPercent val="43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000000000000001E-2"/>
          <c:y val="8.2417582417582416E-2"/>
          <c:w val="0.72400000000000064"/>
          <c:h val="0.730769230769230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кл. собрания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59</c:v>
                </c:pt>
                <c:pt idx="1">
                  <c:v>59</c:v>
                </c:pt>
                <c:pt idx="2">
                  <c:v>58</c:v>
                </c:pt>
                <c:pt idx="3">
                  <c:v>58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общешкольные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0">
                  <c:v>32</c:v>
                </c:pt>
                <c:pt idx="1">
                  <c:v>34</c:v>
                </c:pt>
                <c:pt idx="2">
                  <c:v>40</c:v>
                </c:pt>
                <c:pt idx="3">
                  <c:v>43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-710499392"/>
        <c:axId val="-710485792"/>
        <c:axId val="0"/>
      </c:bar3DChart>
      <c:catAx>
        <c:axId val="-710499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kk-KZ"/>
          </a:p>
        </c:txPr>
        <c:crossAx val="-710485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-7104857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kk-KZ"/>
          </a:p>
        </c:txPr>
        <c:crossAx val="-710499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200000000000005"/>
          <c:y val="0.39560439560439714"/>
          <c:w val="0.19"/>
          <c:h val="0.2142857142857142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первое 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solidFill>
                      <a:srgbClr val="0070C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второе 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rgbClr val="C0000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третье 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rgbClr val="00B05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номинация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solidFill>
                      <a:srgbClr val="7030A0"/>
                    </a:solidFill>
                  </a:defRPr>
                </a:pPr>
                <a:endParaRPr lang="kk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one"/>
        <c:axId val="-710484160"/>
        <c:axId val="-710528224"/>
        <c:axId val="0"/>
      </c:bar3DChart>
      <c:catAx>
        <c:axId val="-710484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 b="1">
                <a:solidFill>
                  <a:srgbClr val="7030A0"/>
                </a:solidFill>
              </a:defRPr>
            </a:pPr>
            <a:endParaRPr lang="kk-KZ"/>
          </a:p>
        </c:txPr>
        <c:crossAx val="-710528224"/>
        <c:crosses val="autoZero"/>
        <c:auto val="1"/>
        <c:lblAlgn val="ctr"/>
        <c:lblOffset val="100"/>
        <c:noMultiLvlLbl val="0"/>
      </c:catAx>
      <c:valAx>
        <c:axId val="-71052822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-710484160"/>
        <c:crosses val="autoZero"/>
        <c:crossBetween val="between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81129474549418445"/>
          <c:y val="5.1034798069596127E-2"/>
          <c:w val="0.18755168276661971"/>
          <c:h val="0.61952611728777363"/>
        </c:manualLayout>
      </c:layout>
      <c:overlay val="0"/>
      <c:txPr>
        <a:bodyPr/>
        <a:lstStyle/>
        <a:p>
          <a:pPr>
            <a:defRPr sz="1100" b="1"/>
          </a:pPr>
          <a:endParaRPr lang="kk-KZ"/>
        </a:p>
      </c:txPr>
    </c:legend>
    <c:plotVisOnly val="1"/>
    <c:dispBlanksAs val="gap"/>
    <c:showDLblsOverMax val="0"/>
  </c:chart>
  <c:txPr>
    <a:bodyPr/>
    <a:lstStyle/>
    <a:p>
      <a:pPr>
        <a:defRPr sz="1799"/>
      </a:pPr>
      <a:endParaRPr lang="kk-KZ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Лист1!$A$2:$A$3</c:f>
              <c:strCache>
                <c:ptCount val="2"/>
                <c:pt idx="0">
                  <c:v>Охват детей горячим питанием</c:v>
                </c:pt>
                <c:pt idx="1">
                  <c:v>Охват детей бесплатным горячим питанием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73</c:v>
                </c:pt>
                <c:pt idx="1">
                  <c:v>27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2015--2016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Лист1!$A$2:$A$3</c:f>
              <c:strCache>
                <c:ptCount val="2"/>
                <c:pt idx="0">
                  <c:v>Охват детей горячим питанием</c:v>
                </c:pt>
                <c:pt idx="1">
                  <c:v>Охват детей бесплатным горячим питанием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80</c:v>
                </c:pt>
                <c:pt idx="1">
                  <c:v>20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Лист1!$A$2:$A$3</c:f>
              <c:strCache>
                <c:ptCount val="2"/>
                <c:pt idx="0">
                  <c:v>Охват детей горячим питанием</c:v>
                </c:pt>
                <c:pt idx="1">
                  <c:v>Охват детей бесплатным горячим питанием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73</c:v>
                </c:pt>
                <c:pt idx="1">
                  <c:v>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0536928"/>
        <c:axId val="-710512992"/>
        <c:axId val="0"/>
      </c:bar3DChart>
      <c:catAx>
        <c:axId val="-710536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k-KZ"/>
          </a:p>
        </c:txPr>
        <c:crossAx val="-710512992"/>
        <c:crosses val="autoZero"/>
        <c:auto val="1"/>
        <c:lblAlgn val="ctr"/>
        <c:lblOffset val="100"/>
        <c:noMultiLvlLbl val="0"/>
      </c:catAx>
      <c:valAx>
        <c:axId val="-710512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k-KZ"/>
          </a:p>
        </c:txPr>
        <c:crossAx val="-710536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k-KZ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к-во конс.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15</c:v>
                </c:pt>
                <c:pt idx="1">
                  <c:v>12</c:v>
                </c:pt>
                <c:pt idx="2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k-K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k-KZ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ВВН </c:v>
                </c:pt>
                <c:pt idx="1">
                  <c:v>Стаб середина </c:v>
                </c:pt>
                <c:pt idx="2">
                  <c:v>Группа риска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8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ВВН </c:v>
                </c:pt>
                <c:pt idx="1">
                  <c:v>Стаб середина </c:v>
                </c:pt>
                <c:pt idx="2">
                  <c:v>Группа риска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</c:v>
                </c:pt>
                <c:pt idx="1">
                  <c:v>7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ВВН </c:v>
                </c:pt>
                <c:pt idx="1">
                  <c:v>Стаб середина </c:v>
                </c:pt>
                <c:pt idx="2">
                  <c:v>Группа риска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</c:v>
                </c:pt>
                <c:pt idx="1">
                  <c:v>7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710522240"/>
        <c:axId val="-710524960"/>
      </c:barChart>
      <c:catAx>
        <c:axId val="-710522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k-KZ"/>
          </a:p>
        </c:txPr>
        <c:crossAx val="-710524960"/>
        <c:crosses val="autoZero"/>
        <c:auto val="1"/>
        <c:lblAlgn val="ctr"/>
        <c:lblOffset val="100"/>
        <c:noMultiLvlLbl val="0"/>
      </c:catAx>
      <c:valAx>
        <c:axId val="-710524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k-KZ"/>
          </a:p>
        </c:txPr>
        <c:crossAx val="-710522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k-KZ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 </a:t>
            </a:r>
            <a:r>
              <a:rPr lang="ru-RU" sz="1200">
                <a:latin typeface="Times New Roman" pitchFamily="18" charset="0"/>
                <a:cs typeface="Times New Roman" pitchFamily="18" charset="0"/>
              </a:rPr>
              <a:t>Адаптация в 5-х классах</a:t>
            </a:r>
          </a:p>
        </c:rich>
      </c:tx>
      <c:overlay val="1"/>
    </c:title>
    <c:autoTitleDeleted val="0"/>
    <c:view3D>
      <c:rotX val="0"/>
      <c:rotY val="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1"/>
        <c:ser>
          <c:idx val="0"/>
          <c:order val="0"/>
          <c:tx>
            <c:strRef>
              <c:f>Лист1!$A$17</c:f>
              <c:strCache>
                <c:ptCount val="1"/>
                <c:pt idx="0">
                  <c:v> Нормальная степень адаптации</c:v>
                </c:pt>
              </c:strCache>
            </c:strRef>
          </c:tx>
          <c:invertIfNegative val="1"/>
          <c:cat>
            <c:strRef>
              <c:f>Лист1!$B$16:$G$16</c:f>
              <c:strCache>
                <c:ptCount val="5"/>
                <c:pt idx="0">
                  <c:v>2010-2011г.</c:v>
                </c:pt>
                <c:pt idx="2">
                  <c:v>2011-2012г.</c:v>
                </c:pt>
                <c:pt idx="4">
                  <c:v>2012-2013г.</c:v>
                </c:pt>
              </c:strCache>
            </c:strRef>
          </c:cat>
          <c:val>
            <c:numRef>
              <c:f>Лист1!$B$17:$G$17</c:f>
              <c:numCache>
                <c:formatCode>General</c:formatCode>
                <c:ptCount val="6"/>
                <c:pt idx="0" formatCode="0%">
                  <c:v>0.56000000000000005</c:v>
                </c:pt>
                <c:pt idx="2" formatCode="0%">
                  <c:v>0.63000000000000123</c:v>
                </c:pt>
                <c:pt idx="4" formatCode="0%">
                  <c:v>0.28000000000000008</c:v>
                </c:pt>
              </c:numCache>
            </c:numRef>
          </c:val>
        </c:ser>
        <c:ser>
          <c:idx val="1"/>
          <c:order val="1"/>
          <c:tx>
            <c:strRef>
              <c:f>Лист1!$A$18</c:f>
              <c:strCache>
                <c:ptCount val="1"/>
                <c:pt idx="0">
                  <c:v>Средняя степень адаптации</c:v>
                </c:pt>
              </c:strCache>
            </c:strRef>
          </c:tx>
          <c:invertIfNegative val="1"/>
          <c:cat>
            <c:strRef>
              <c:f>Лист1!$B$16:$G$16</c:f>
              <c:strCache>
                <c:ptCount val="5"/>
                <c:pt idx="0">
                  <c:v>2010-2011г.</c:v>
                </c:pt>
                <c:pt idx="2">
                  <c:v>2011-2012г.</c:v>
                </c:pt>
                <c:pt idx="4">
                  <c:v>2012-2013г.</c:v>
                </c:pt>
              </c:strCache>
            </c:strRef>
          </c:cat>
          <c:val>
            <c:numRef>
              <c:f>Лист1!$B$18:$G$18</c:f>
              <c:numCache>
                <c:formatCode>General</c:formatCode>
                <c:ptCount val="6"/>
                <c:pt idx="0" formatCode="0%">
                  <c:v>0.26</c:v>
                </c:pt>
                <c:pt idx="2" formatCode="0%">
                  <c:v>0.37000000000000038</c:v>
                </c:pt>
                <c:pt idx="4" formatCode="0%">
                  <c:v>0.62000000000000111</c:v>
                </c:pt>
              </c:numCache>
            </c:numRef>
          </c:val>
        </c:ser>
        <c:ser>
          <c:idx val="2"/>
          <c:order val="2"/>
          <c:tx>
            <c:strRef>
              <c:f>Лист1!$A$19</c:f>
              <c:strCache>
                <c:ptCount val="1"/>
                <c:pt idx="0">
                  <c:v>Дезадаптация</c:v>
                </c:pt>
              </c:strCache>
            </c:strRef>
          </c:tx>
          <c:invertIfNegative val="1"/>
          <c:cat>
            <c:strRef>
              <c:f>Лист1!$B$16:$G$16</c:f>
              <c:strCache>
                <c:ptCount val="5"/>
                <c:pt idx="0">
                  <c:v>2010-2011г.</c:v>
                </c:pt>
                <c:pt idx="2">
                  <c:v>2011-2012г.</c:v>
                </c:pt>
                <c:pt idx="4">
                  <c:v>2012-2013г.</c:v>
                </c:pt>
              </c:strCache>
            </c:strRef>
          </c:cat>
          <c:val>
            <c:numRef>
              <c:f>Лист1!$B$19:$G$19</c:f>
              <c:numCache>
                <c:formatCode>General</c:formatCode>
                <c:ptCount val="6"/>
                <c:pt idx="0" formatCode="0%">
                  <c:v>0.15000000000000024</c:v>
                </c:pt>
                <c:pt idx="2" formatCode="0%">
                  <c:v>0</c:v>
                </c:pt>
                <c:pt idx="4" formatCode="0%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710543456"/>
        <c:axId val="-710521152"/>
        <c:axId val="0"/>
      </c:bar3DChart>
      <c:catAx>
        <c:axId val="-710543456"/>
        <c:scaling>
          <c:orientation val="minMax"/>
        </c:scaling>
        <c:delete val="1"/>
        <c:axPos val="b"/>
        <c:numFmt formatCode="General" sourceLinked="1"/>
        <c:majorTickMark val="none"/>
        <c:minorTickMark val="cross"/>
        <c:tickLblPos val="none"/>
        <c:crossAx val="-710521152"/>
        <c:crosses val="autoZero"/>
        <c:auto val="1"/>
        <c:lblAlgn val="ctr"/>
        <c:lblOffset val="100"/>
        <c:noMultiLvlLbl val="1"/>
      </c:catAx>
      <c:valAx>
        <c:axId val="-710521152"/>
        <c:scaling>
          <c:orientation val="minMax"/>
        </c:scaling>
        <c:delete val="1"/>
        <c:axPos val="l"/>
        <c:majorGridlines/>
        <c:numFmt formatCode="0%" sourceLinked="1"/>
        <c:majorTickMark val="none"/>
        <c:minorTickMark val="cross"/>
        <c:tickLblPos val="none"/>
        <c:crossAx val="-7105434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kk-KZ"/>
          </a:p>
        </c:txPr>
      </c:legendEntry>
      <c:legendEntry>
        <c:idx val="1"/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kk-KZ"/>
          </a:p>
        </c:txPr>
      </c:legendEntry>
      <c:legendEntry>
        <c:idx val="2"/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kk-KZ"/>
          </a:p>
        </c:txPr>
      </c:legendEntry>
      <c:layout>
        <c:manualLayout>
          <c:xMode val="edge"/>
          <c:yMode val="edge"/>
          <c:x val="0.77234883155776368"/>
          <c:y val="0.19040094735632823"/>
          <c:w val="0.2054741216856302"/>
          <c:h val="0.78898910363477381"/>
        </c:manualLayout>
      </c:layout>
      <c:overlay val="1"/>
      <c:txPr>
        <a:bodyPr/>
        <a:lstStyle/>
        <a:p>
          <a:pPr>
            <a:defRPr sz="8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kk-KZ"/>
        </a:p>
      </c:txPr>
    </c:legend>
    <c:plotVisOnly val="1"/>
    <c:dispBlanksAs val="gap"/>
    <c:showDLblsOverMax val="1"/>
  </c:chart>
  <c:txPr>
    <a:bodyPr/>
    <a:lstStyle/>
    <a:p>
      <a:pPr>
        <a:defRPr sz="1200"/>
      </a:pPr>
      <a:endParaRPr lang="kk-KZ"/>
    </a:p>
  </c:txPr>
  <c:externalData r:id="rId2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повышенный </c:v>
                </c:pt>
                <c:pt idx="2">
                  <c:v>нормальный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повышенный </c:v>
                </c:pt>
                <c:pt idx="2">
                  <c:v>нормальный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9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kk-K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повышенный </c:v>
                </c:pt>
                <c:pt idx="2">
                  <c:v>нормальный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710520064"/>
        <c:axId val="-710519520"/>
      </c:barChart>
      <c:catAx>
        <c:axId val="-710520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k-KZ"/>
          </a:p>
        </c:txPr>
        <c:crossAx val="-710519520"/>
        <c:crosses val="autoZero"/>
        <c:auto val="1"/>
        <c:lblAlgn val="ctr"/>
        <c:lblOffset val="100"/>
        <c:noMultiLvlLbl val="0"/>
      </c:catAx>
      <c:valAx>
        <c:axId val="-710519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k-KZ"/>
          </a:p>
        </c:txPr>
        <c:crossAx val="-710520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k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k-KZ"/>
    </a:p>
  </c:txPr>
  <c:externalData r:id="rId1">
    <c:autoUpdate val="0"/>
  </c:externalData>
</c:chartSpace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B92B0C0-BB0D-4D9A-A562-12C88B9DA1C2}" type="doc">
      <dgm:prSet loTypeId="urn:microsoft.com/office/officeart/2005/8/layout/radial1" loCatId="cycle" qsTypeId="urn:microsoft.com/office/officeart/2005/8/quickstyle/3d1" qsCatId="3D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CF8DF40A-8817-4F3F-93B9-3101C8CCE58C}">
      <dgm:prSet phldrT="[Текст]"/>
      <dgm:spPr/>
      <dgm:t>
        <a:bodyPr/>
        <a:lstStyle/>
        <a:p>
          <a:r>
            <a:rPr lang="ru-RU" b="1">
              <a:latin typeface="Times New Roman" pitchFamily="18" charset="0"/>
              <a:cs typeface="Times New Roman" pitchFamily="18" charset="0"/>
            </a:rPr>
            <a:t>Творческие коллективы</a:t>
          </a:r>
        </a:p>
      </dgm:t>
    </dgm:pt>
    <dgm:pt modelId="{2A0CDD3C-F9C5-496A-A189-F69124D91971}" type="parTrans" cxnId="{98520251-8C95-43CD-9FCB-2B552393BBEF}">
      <dgm:prSet/>
      <dgm:spPr/>
      <dgm:t>
        <a:bodyPr/>
        <a:lstStyle/>
        <a:p>
          <a:endParaRPr lang="ru-RU"/>
        </a:p>
      </dgm:t>
    </dgm:pt>
    <dgm:pt modelId="{79E2699C-048B-4892-8A89-66288AB7117F}" type="sibTrans" cxnId="{98520251-8C95-43CD-9FCB-2B552393BBEF}">
      <dgm:prSet/>
      <dgm:spPr/>
      <dgm:t>
        <a:bodyPr/>
        <a:lstStyle/>
        <a:p>
          <a:endParaRPr lang="ru-RU"/>
        </a:p>
      </dgm:t>
    </dgm:pt>
    <dgm:pt modelId="{F4806B34-3EDD-4D61-96CB-514455ABD766}">
      <dgm:prSet phldrT="[Текст]" custT="1"/>
      <dgm:spPr/>
      <dgm:t>
        <a:bodyPr/>
        <a:lstStyle/>
        <a:p>
          <a:r>
            <a:rPr lang="ru-RU" sz="1200" b="1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Вокальный кружок</a:t>
          </a:r>
        </a:p>
      </dgm:t>
    </dgm:pt>
    <dgm:pt modelId="{05809F42-ABC2-4AB3-940A-A22AA18C4244}" type="parTrans" cxnId="{A8CCC9B8-D895-412F-92E7-9DB534B66F0A}">
      <dgm:prSet/>
      <dgm:spPr/>
      <dgm:t>
        <a:bodyPr/>
        <a:lstStyle/>
        <a:p>
          <a:endParaRPr lang="ru-RU"/>
        </a:p>
      </dgm:t>
    </dgm:pt>
    <dgm:pt modelId="{FBAB36DF-A045-4909-AEA2-B3BC15162105}" type="sibTrans" cxnId="{A8CCC9B8-D895-412F-92E7-9DB534B66F0A}">
      <dgm:prSet/>
      <dgm:spPr/>
      <dgm:t>
        <a:bodyPr/>
        <a:lstStyle/>
        <a:p>
          <a:endParaRPr lang="ru-RU"/>
        </a:p>
      </dgm:t>
    </dgm:pt>
    <dgm:pt modelId="{3CD4960C-D48F-4BE4-8134-61BF08D56725}">
      <dgm:prSet/>
      <dgm:spPr/>
      <dgm:t>
        <a:bodyPr/>
        <a:lstStyle/>
        <a:p>
          <a:r>
            <a:rPr lang="ru-RU" b="1">
              <a:solidFill>
                <a:srgbClr val="7030A0"/>
              </a:solidFill>
              <a:latin typeface="Times New Roman" pitchFamily="18" charset="0"/>
              <a:cs typeface="Times New Roman" pitchFamily="18" charset="0"/>
            </a:rPr>
            <a:t>Хор школы</a:t>
          </a:r>
        </a:p>
      </dgm:t>
    </dgm:pt>
    <dgm:pt modelId="{22659C91-80F9-4B8A-A9A2-8C528C8272B3}" type="parTrans" cxnId="{A4AA7BC6-BCA2-4D70-8EED-61F06732247E}">
      <dgm:prSet/>
      <dgm:spPr/>
      <dgm:t>
        <a:bodyPr/>
        <a:lstStyle/>
        <a:p>
          <a:endParaRPr lang="ru-RU"/>
        </a:p>
      </dgm:t>
    </dgm:pt>
    <dgm:pt modelId="{A345AF60-975F-41C0-A2E7-E5DB6A023056}" type="sibTrans" cxnId="{A4AA7BC6-BCA2-4D70-8EED-61F06732247E}">
      <dgm:prSet/>
      <dgm:spPr/>
      <dgm:t>
        <a:bodyPr/>
        <a:lstStyle/>
        <a:p>
          <a:endParaRPr lang="ru-RU"/>
        </a:p>
      </dgm:t>
    </dgm:pt>
    <dgm:pt modelId="{39BCD49E-80B9-476F-A835-ECA1F51EBF95}">
      <dgm:prSet phldrT="[Текст]" custT="1"/>
      <dgm:spPr/>
      <dgm:t>
        <a:bodyPr/>
        <a:lstStyle/>
        <a:p>
          <a:r>
            <a:rPr lang="ru-RU" sz="1400" b="1">
              <a:solidFill>
                <a:srgbClr val="7030A0"/>
              </a:solidFill>
              <a:latin typeface="Times New Roman" pitchFamily="18" charset="0"/>
              <a:cs typeface="Times New Roman" pitchFamily="18" charset="0"/>
            </a:rPr>
            <a:t>Умелые ручки</a:t>
          </a:r>
          <a:endParaRPr lang="ru-RU" sz="1050" b="1">
            <a:solidFill>
              <a:srgbClr val="FFFF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CE2B0314-31B6-4E8E-86E2-46FFF9467B34}" type="parTrans" cxnId="{053AB1EA-727D-47F1-96C2-B5099346547E}">
      <dgm:prSet/>
      <dgm:spPr/>
      <dgm:t>
        <a:bodyPr/>
        <a:lstStyle/>
        <a:p>
          <a:endParaRPr lang="kk-KZ"/>
        </a:p>
      </dgm:t>
    </dgm:pt>
    <dgm:pt modelId="{B6092668-0677-4930-9C3C-C6C81AC7730A}" type="sibTrans" cxnId="{053AB1EA-727D-47F1-96C2-B5099346547E}">
      <dgm:prSet/>
      <dgm:spPr/>
      <dgm:t>
        <a:bodyPr/>
        <a:lstStyle/>
        <a:p>
          <a:endParaRPr lang="kk-KZ"/>
        </a:p>
      </dgm:t>
    </dgm:pt>
    <dgm:pt modelId="{0523BF1E-6672-49E7-BC7F-4949B4A2C561}">
      <dgm:prSet/>
      <dgm:spPr/>
      <dgm:t>
        <a:bodyPr/>
        <a:lstStyle/>
        <a:p>
          <a:endParaRPr lang="ru-RU" b="1">
            <a:solidFill>
              <a:srgbClr val="7030A0"/>
            </a:solidFill>
            <a:latin typeface="Times New Roman" pitchFamily="18" charset="0"/>
            <a:cs typeface="Times New Roman" pitchFamily="18" charset="0"/>
          </a:endParaRPr>
        </a:p>
      </dgm:t>
    </dgm:pt>
    <dgm:pt modelId="{F0B3676D-A93B-42E7-860F-18B160091052}" type="parTrans" cxnId="{59A32455-4A8D-40EF-AFE6-B33C7FA7E8D5}">
      <dgm:prSet/>
      <dgm:spPr/>
      <dgm:t>
        <a:bodyPr/>
        <a:lstStyle/>
        <a:p>
          <a:endParaRPr lang="kk-KZ"/>
        </a:p>
      </dgm:t>
    </dgm:pt>
    <dgm:pt modelId="{301A1E34-42F7-4E07-A728-A7F2B427EFFC}" type="sibTrans" cxnId="{59A32455-4A8D-40EF-AFE6-B33C7FA7E8D5}">
      <dgm:prSet/>
      <dgm:spPr/>
      <dgm:t>
        <a:bodyPr/>
        <a:lstStyle/>
        <a:p>
          <a:endParaRPr lang="kk-KZ"/>
        </a:p>
      </dgm:t>
    </dgm:pt>
    <dgm:pt modelId="{5744B363-EE6E-42AF-97B6-F13B5D981AD8}" type="pres">
      <dgm:prSet presAssocID="{CB92B0C0-BB0D-4D9A-A562-12C88B9DA1C2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1823D31F-F7AA-4542-B287-9C66FFD78297}" type="pres">
      <dgm:prSet presAssocID="{CF8DF40A-8817-4F3F-93B9-3101C8CCE58C}" presName="centerShape" presStyleLbl="node0" presStyleIdx="0" presStyleCnt="1"/>
      <dgm:spPr/>
      <dgm:t>
        <a:bodyPr/>
        <a:lstStyle/>
        <a:p>
          <a:endParaRPr lang="ru-RU"/>
        </a:p>
      </dgm:t>
    </dgm:pt>
    <dgm:pt modelId="{886E145F-57C1-4794-9FE2-E5D8B3BEF711}" type="pres">
      <dgm:prSet presAssocID="{05809F42-ABC2-4AB3-940A-A22AA18C4244}" presName="Name9" presStyleLbl="parChTrans1D2" presStyleIdx="0" presStyleCnt="3"/>
      <dgm:spPr/>
      <dgm:t>
        <a:bodyPr/>
        <a:lstStyle/>
        <a:p>
          <a:endParaRPr lang="ru-RU"/>
        </a:p>
      </dgm:t>
    </dgm:pt>
    <dgm:pt modelId="{86FE838D-1F5D-4A37-8220-E28EF35A65BE}" type="pres">
      <dgm:prSet presAssocID="{05809F42-ABC2-4AB3-940A-A22AA18C4244}" presName="connTx" presStyleLbl="parChTrans1D2" presStyleIdx="0" presStyleCnt="3"/>
      <dgm:spPr/>
      <dgm:t>
        <a:bodyPr/>
        <a:lstStyle/>
        <a:p>
          <a:endParaRPr lang="ru-RU"/>
        </a:p>
      </dgm:t>
    </dgm:pt>
    <dgm:pt modelId="{D091F23A-BB15-4098-8CDB-29B176F11BEF}" type="pres">
      <dgm:prSet presAssocID="{F4806B34-3EDD-4D61-96CB-514455ABD766}" presName="node" presStyleLbl="node1" presStyleIdx="0" presStyleCnt="3" custRadScaleRad="10023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6CA3409-99EB-429B-82AE-9329B3FEAA1C}" type="pres">
      <dgm:prSet presAssocID="{CE2B0314-31B6-4E8E-86E2-46FFF9467B34}" presName="Name9" presStyleLbl="parChTrans1D2" presStyleIdx="1" presStyleCnt="3"/>
      <dgm:spPr/>
      <dgm:t>
        <a:bodyPr/>
        <a:lstStyle/>
        <a:p>
          <a:endParaRPr lang="kk-KZ"/>
        </a:p>
      </dgm:t>
    </dgm:pt>
    <dgm:pt modelId="{E2343A20-31DD-4172-9153-82AB211E6A0D}" type="pres">
      <dgm:prSet presAssocID="{CE2B0314-31B6-4E8E-86E2-46FFF9467B34}" presName="connTx" presStyleLbl="parChTrans1D2" presStyleIdx="1" presStyleCnt="3"/>
      <dgm:spPr/>
      <dgm:t>
        <a:bodyPr/>
        <a:lstStyle/>
        <a:p>
          <a:endParaRPr lang="kk-KZ"/>
        </a:p>
      </dgm:t>
    </dgm:pt>
    <dgm:pt modelId="{5A31796F-423A-480B-B385-DCA8DBF8BAB5}" type="pres">
      <dgm:prSet presAssocID="{39BCD49E-80B9-476F-A835-ECA1F51EBF95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kk-KZ"/>
        </a:p>
      </dgm:t>
    </dgm:pt>
    <dgm:pt modelId="{3193A5AB-A812-4C82-B120-5D13652B49EF}" type="pres">
      <dgm:prSet presAssocID="{22659C91-80F9-4B8A-A9A2-8C528C8272B3}" presName="Name9" presStyleLbl="parChTrans1D2" presStyleIdx="2" presStyleCnt="3"/>
      <dgm:spPr/>
      <dgm:t>
        <a:bodyPr/>
        <a:lstStyle/>
        <a:p>
          <a:endParaRPr lang="ru-RU"/>
        </a:p>
      </dgm:t>
    </dgm:pt>
    <dgm:pt modelId="{3D5156FE-C8F0-43CB-91C0-1B594FF7A23F}" type="pres">
      <dgm:prSet presAssocID="{22659C91-80F9-4B8A-A9A2-8C528C8272B3}" presName="connTx" presStyleLbl="parChTrans1D2" presStyleIdx="2" presStyleCnt="3"/>
      <dgm:spPr/>
      <dgm:t>
        <a:bodyPr/>
        <a:lstStyle/>
        <a:p>
          <a:endParaRPr lang="ru-RU"/>
        </a:p>
      </dgm:t>
    </dgm:pt>
    <dgm:pt modelId="{D4CB3528-6D08-4374-973D-CDEADFFE833A}" type="pres">
      <dgm:prSet presAssocID="{3CD4960C-D48F-4BE4-8134-61BF08D56725}" presName="node" presStyleLbl="node1" presStyleIdx="2" presStyleCnt="3" custRadScaleRad="100511" custRadScaleInc="19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19F56B1-2CC8-4DA4-8B93-A845AC755720}" type="presOf" srcId="{39BCD49E-80B9-476F-A835-ECA1F51EBF95}" destId="{5A31796F-423A-480B-B385-DCA8DBF8BAB5}" srcOrd="0" destOrd="0" presId="urn:microsoft.com/office/officeart/2005/8/layout/radial1"/>
    <dgm:cxn modelId="{98520251-8C95-43CD-9FCB-2B552393BBEF}" srcId="{CB92B0C0-BB0D-4D9A-A562-12C88B9DA1C2}" destId="{CF8DF40A-8817-4F3F-93B9-3101C8CCE58C}" srcOrd="0" destOrd="0" parTransId="{2A0CDD3C-F9C5-496A-A189-F69124D91971}" sibTransId="{79E2699C-048B-4892-8A89-66288AB7117F}"/>
    <dgm:cxn modelId="{04288133-1607-4970-AC96-7BC3CEE51222}" type="presOf" srcId="{05809F42-ABC2-4AB3-940A-A22AA18C4244}" destId="{886E145F-57C1-4794-9FE2-E5D8B3BEF711}" srcOrd="0" destOrd="0" presId="urn:microsoft.com/office/officeart/2005/8/layout/radial1"/>
    <dgm:cxn modelId="{BF37D1E4-918B-4E1D-B746-D0BD465E85C4}" type="presOf" srcId="{CF8DF40A-8817-4F3F-93B9-3101C8CCE58C}" destId="{1823D31F-F7AA-4542-B287-9C66FFD78297}" srcOrd="0" destOrd="0" presId="urn:microsoft.com/office/officeart/2005/8/layout/radial1"/>
    <dgm:cxn modelId="{A4AA7BC6-BCA2-4D70-8EED-61F06732247E}" srcId="{CF8DF40A-8817-4F3F-93B9-3101C8CCE58C}" destId="{3CD4960C-D48F-4BE4-8134-61BF08D56725}" srcOrd="2" destOrd="0" parTransId="{22659C91-80F9-4B8A-A9A2-8C528C8272B3}" sibTransId="{A345AF60-975F-41C0-A2E7-E5DB6A023056}"/>
    <dgm:cxn modelId="{5D3F9D29-91C1-4047-B571-7143E6803A70}" type="presOf" srcId="{CE2B0314-31B6-4E8E-86E2-46FFF9467B34}" destId="{96CA3409-99EB-429B-82AE-9329B3FEAA1C}" srcOrd="0" destOrd="0" presId="urn:microsoft.com/office/officeart/2005/8/layout/radial1"/>
    <dgm:cxn modelId="{4ADBEB44-5E8D-4BF4-9D67-E31F3AA6467D}" type="presOf" srcId="{3CD4960C-D48F-4BE4-8134-61BF08D56725}" destId="{D4CB3528-6D08-4374-973D-CDEADFFE833A}" srcOrd="0" destOrd="0" presId="urn:microsoft.com/office/officeart/2005/8/layout/radial1"/>
    <dgm:cxn modelId="{0886E2FA-9648-4D0F-B252-B42BD0B8FFB5}" type="presOf" srcId="{05809F42-ABC2-4AB3-940A-A22AA18C4244}" destId="{86FE838D-1F5D-4A37-8220-E28EF35A65BE}" srcOrd="1" destOrd="0" presId="urn:microsoft.com/office/officeart/2005/8/layout/radial1"/>
    <dgm:cxn modelId="{BFC93442-0274-4E4D-AD23-03D38E69B7F3}" type="presOf" srcId="{22659C91-80F9-4B8A-A9A2-8C528C8272B3}" destId="{3193A5AB-A812-4C82-B120-5D13652B49EF}" srcOrd="0" destOrd="0" presId="urn:microsoft.com/office/officeart/2005/8/layout/radial1"/>
    <dgm:cxn modelId="{8BDF57EB-772F-4CD1-B275-DF6111578412}" type="presOf" srcId="{CE2B0314-31B6-4E8E-86E2-46FFF9467B34}" destId="{E2343A20-31DD-4172-9153-82AB211E6A0D}" srcOrd="1" destOrd="0" presId="urn:microsoft.com/office/officeart/2005/8/layout/radial1"/>
    <dgm:cxn modelId="{4751CCEE-3C9A-41E7-AC36-14755B7CE49D}" type="presOf" srcId="{CB92B0C0-BB0D-4D9A-A562-12C88B9DA1C2}" destId="{5744B363-EE6E-42AF-97B6-F13B5D981AD8}" srcOrd="0" destOrd="0" presId="urn:microsoft.com/office/officeart/2005/8/layout/radial1"/>
    <dgm:cxn modelId="{A8CCC9B8-D895-412F-92E7-9DB534B66F0A}" srcId="{CF8DF40A-8817-4F3F-93B9-3101C8CCE58C}" destId="{F4806B34-3EDD-4D61-96CB-514455ABD766}" srcOrd="0" destOrd="0" parTransId="{05809F42-ABC2-4AB3-940A-A22AA18C4244}" sibTransId="{FBAB36DF-A045-4909-AEA2-B3BC15162105}"/>
    <dgm:cxn modelId="{053AB1EA-727D-47F1-96C2-B5099346547E}" srcId="{CF8DF40A-8817-4F3F-93B9-3101C8CCE58C}" destId="{39BCD49E-80B9-476F-A835-ECA1F51EBF95}" srcOrd="1" destOrd="0" parTransId="{CE2B0314-31B6-4E8E-86E2-46FFF9467B34}" sibTransId="{B6092668-0677-4930-9C3C-C6C81AC7730A}"/>
    <dgm:cxn modelId="{F2B48154-B35B-4902-AC06-670A7EF9E148}" type="presOf" srcId="{F4806B34-3EDD-4D61-96CB-514455ABD766}" destId="{D091F23A-BB15-4098-8CDB-29B176F11BEF}" srcOrd="0" destOrd="0" presId="urn:microsoft.com/office/officeart/2005/8/layout/radial1"/>
    <dgm:cxn modelId="{CCCEF4D6-2C0E-4178-8308-43DDB3B30437}" type="presOf" srcId="{22659C91-80F9-4B8A-A9A2-8C528C8272B3}" destId="{3D5156FE-C8F0-43CB-91C0-1B594FF7A23F}" srcOrd="1" destOrd="0" presId="urn:microsoft.com/office/officeart/2005/8/layout/radial1"/>
    <dgm:cxn modelId="{59A32455-4A8D-40EF-AFE6-B33C7FA7E8D5}" srcId="{CB92B0C0-BB0D-4D9A-A562-12C88B9DA1C2}" destId="{0523BF1E-6672-49E7-BC7F-4949B4A2C561}" srcOrd="1" destOrd="0" parTransId="{F0B3676D-A93B-42E7-860F-18B160091052}" sibTransId="{301A1E34-42F7-4E07-A728-A7F2B427EFFC}"/>
    <dgm:cxn modelId="{F40D0791-7076-437E-B57D-0C3E172EB59C}" type="presParOf" srcId="{5744B363-EE6E-42AF-97B6-F13B5D981AD8}" destId="{1823D31F-F7AA-4542-B287-9C66FFD78297}" srcOrd="0" destOrd="0" presId="urn:microsoft.com/office/officeart/2005/8/layout/radial1"/>
    <dgm:cxn modelId="{33EDD8A2-203B-4167-9AAA-4FF9B9A3E90F}" type="presParOf" srcId="{5744B363-EE6E-42AF-97B6-F13B5D981AD8}" destId="{886E145F-57C1-4794-9FE2-E5D8B3BEF711}" srcOrd="1" destOrd="0" presId="urn:microsoft.com/office/officeart/2005/8/layout/radial1"/>
    <dgm:cxn modelId="{BE25A30C-EB25-4280-AB31-251790072378}" type="presParOf" srcId="{886E145F-57C1-4794-9FE2-E5D8B3BEF711}" destId="{86FE838D-1F5D-4A37-8220-E28EF35A65BE}" srcOrd="0" destOrd="0" presId="urn:microsoft.com/office/officeart/2005/8/layout/radial1"/>
    <dgm:cxn modelId="{93F45A7D-61A0-4D71-AB95-9DCC5D0BAEEE}" type="presParOf" srcId="{5744B363-EE6E-42AF-97B6-F13B5D981AD8}" destId="{D091F23A-BB15-4098-8CDB-29B176F11BEF}" srcOrd="2" destOrd="0" presId="urn:microsoft.com/office/officeart/2005/8/layout/radial1"/>
    <dgm:cxn modelId="{94903171-C02B-4CB0-A5EF-36064969DBFE}" type="presParOf" srcId="{5744B363-EE6E-42AF-97B6-F13B5D981AD8}" destId="{96CA3409-99EB-429B-82AE-9329B3FEAA1C}" srcOrd="3" destOrd="0" presId="urn:microsoft.com/office/officeart/2005/8/layout/radial1"/>
    <dgm:cxn modelId="{BD26E79E-8F20-4E39-93C3-52DCAB37921C}" type="presParOf" srcId="{96CA3409-99EB-429B-82AE-9329B3FEAA1C}" destId="{E2343A20-31DD-4172-9153-82AB211E6A0D}" srcOrd="0" destOrd="0" presId="urn:microsoft.com/office/officeart/2005/8/layout/radial1"/>
    <dgm:cxn modelId="{CD1D540D-169B-4F18-8529-68DF8F5B2580}" type="presParOf" srcId="{5744B363-EE6E-42AF-97B6-F13B5D981AD8}" destId="{5A31796F-423A-480B-B385-DCA8DBF8BAB5}" srcOrd="4" destOrd="0" presId="urn:microsoft.com/office/officeart/2005/8/layout/radial1"/>
    <dgm:cxn modelId="{20A82D67-5265-4A1B-9A0D-57AFA2A2A90D}" type="presParOf" srcId="{5744B363-EE6E-42AF-97B6-F13B5D981AD8}" destId="{3193A5AB-A812-4C82-B120-5D13652B49EF}" srcOrd="5" destOrd="0" presId="urn:microsoft.com/office/officeart/2005/8/layout/radial1"/>
    <dgm:cxn modelId="{81408835-CF63-4F4B-95A9-D3BF14C68A36}" type="presParOf" srcId="{3193A5AB-A812-4C82-B120-5D13652B49EF}" destId="{3D5156FE-C8F0-43CB-91C0-1B594FF7A23F}" srcOrd="0" destOrd="0" presId="urn:microsoft.com/office/officeart/2005/8/layout/radial1"/>
    <dgm:cxn modelId="{217C0682-39B6-403F-B5D3-2C21F580EF32}" type="presParOf" srcId="{5744B363-EE6E-42AF-97B6-F13B5D981AD8}" destId="{D4CB3528-6D08-4374-973D-CDEADFFE833A}" srcOrd="6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EF40334-7286-4B4B-88FA-9382EDA2E507}" type="doc">
      <dgm:prSet loTypeId="urn:microsoft.com/office/officeart/2005/8/layout/matrix1" loCatId="matrix" qsTypeId="urn:microsoft.com/office/officeart/2005/8/quickstyle/3d2" qsCatId="3D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283F6BF7-E9B6-47B2-8464-1EE4AE8C2EDA}">
      <dgm:prSet phldrT="[Текст]" custT="1"/>
      <dgm:spPr/>
      <dgm:t>
        <a:bodyPr/>
        <a:lstStyle/>
        <a:p>
          <a:r>
            <a:rPr lang="ru-RU" sz="2000" b="1">
              <a:latin typeface="Times New Roman" pitchFamily="18" charset="0"/>
              <a:cs typeface="Times New Roman" pitchFamily="18" charset="0"/>
            </a:rPr>
            <a:t>Спортивные секции</a:t>
          </a:r>
        </a:p>
      </dgm:t>
    </dgm:pt>
    <dgm:pt modelId="{0842721A-890A-4CAF-912B-6797E834C6FA}" type="parTrans" cxnId="{40C9597F-0505-4AC9-8EE5-174BF7E22299}">
      <dgm:prSet/>
      <dgm:spPr/>
      <dgm:t>
        <a:bodyPr/>
        <a:lstStyle/>
        <a:p>
          <a:endParaRPr lang="ru-RU"/>
        </a:p>
      </dgm:t>
    </dgm:pt>
    <dgm:pt modelId="{BEB0C367-B324-434B-BB04-8C5EEF6266A4}" type="sibTrans" cxnId="{40C9597F-0505-4AC9-8EE5-174BF7E22299}">
      <dgm:prSet/>
      <dgm:spPr/>
      <dgm:t>
        <a:bodyPr/>
        <a:lstStyle/>
        <a:p>
          <a:endParaRPr lang="ru-RU"/>
        </a:p>
      </dgm:t>
    </dgm:pt>
    <dgm:pt modelId="{63A20031-4112-475D-AF62-F1D8890E98D6}">
      <dgm:prSet phldrT="[Текст]"/>
      <dgm:spPr/>
      <dgm:t>
        <a:bodyPr/>
        <a:lstStyle/>
        <a:p>
          <a:r>
            <a:rPr lang="ru-RU" b="1">
              <a:solidFill>
                <a:srgbClr val="FFFF00"/>
              </a:solidFill>
            </a:rPr>
            <a:t>Волейбол </a:t>
          </a:r>
        </a:p>
      </dgm:t>
    </dgm:pt>
    <dgm:pt modelId="{386EFC87-0030-4654-A803-84608FAA8C6F}" type="parTrans" cxnId="{448E497E-977B-4C4C-BDF1-359AF5419516}">
      <dgm:prSet/>
      <dgm:spPr/>
      <dgm:t>
        <a:bodyPr/>
        <a:lstStyle/>
        <a:p>
          <a:endParaRPr lang="ru-RU"/>
        </a:p>
      </dgm:t>
    </dgm:pt>
    <dgm:pt modelId="{9DFBE6AD-820C-4806-B474-338557646994}" type="sibTrans" cxnId="{448E497E-977B-4C4C-BDF1-359AF5419516}">
      <dgm:prSet/>
      <dgm:spPr/>
      <dgm:t>
        <a:bodyPr/>
        <a:lstStyle/>
        <a:p>
          <a:endParaRPr lang="ru-RU"/>
        </a:p>
      </dgm:t>
    </dgm:pt>
    <dgm:pt modelId="{E3F27C7E-C571-4B57-B078-BDF945107B29}">
      <dgm:prSet phldrT="[Текст]"/>
      <dgm:spPr/>
      <dgm:t>
        <a:bodyPr/>
        <a:lstStyle/>
        <a:p>
          <a:r>
            <a:rPr lang="ru-RU" b="1">
              <a:solidFill>
                <a:srgbClr val="0070C0"/>
              </a:solidFill>
            </a:rPr>
            <a:t>Баскетбол </a:t>
          </a:r>
          <a:endParaRPr lang="ru-RU">
            <a:solidFill>
              <a:srgbClr val="0070C0"/>
            </a:solidFill>
          </a:endParaRPr>
        </a:p>
      </dgm:t>
    </dgm:pt>
    <dgm:pt modelId="{7FA86CB9-31EC-4975-BC1E-964035AA9184}" type="parTrans" cxnId="{D1309AA0-3A39-4301-AFEB-70EBC928D2A8}">
      <dgm:prSet/>
      <dgm:spPr/>
      <dgm:t>
        <a:bodyPr/>
        <a:lstStyle/>
        <a:p>
          <a:endParaRPr lang="ru-RU"/>
        </a:p>
      </dgm:t>
    </dgm:pt>
    <dgm:pt modelId="{D009741C-4387-4E96-B853-8EB64AC6981B}" type="sibTrans" cxnId="{D1309AA0-3A39-4301-AFEB-70EBC928D2A8}">
      <dgm:prSet/>
      <dgm:spPr/>
      <dgm:t>
        <a:bodyPr/>
        <a:lstStyle/>
        <a:p>
          <a:endParaRPr lang="ru-RU"/>
        </a:p>
      </dgm:t>
    </dgm:pt>
    <dgm:pt modelId="{E5B17FEE-03D9-4653-BA4B-667111FA20E8}">
      <dgm:prSet phldrT="[Текст]"/>
      <dgm:spPr/>
      <dgm:t>
        <a:bodyPr/>
        <a:lstStyle/>
        <a:p>
          <a:r>
            <a:rPr lang="ru-RU" b="1">
              <a:solidFill>
                <a:srgbClr val="00B0F0"/>
              </a:solidFill>
            </a:rPr>
            <a:t>Футбо</a:t>
          </a:r>
          <a:r>
            <a:rPr lang="kk-KZ" b="1">
              <a:solidFill>
                <a:srgbClr val="00B0F0"/>
              </a:solidFill>
            </a:rPr>
            <a:t>л</a:t>
          </a:r>
          <a:endParaRPr lang="ru-RU" b="1">
            <a:solidFill>
              <a:srgbClr val="00B0F0"/>
            </a:solidFill>
          </a:endParaRPr>
        </a:p>
      </dgm:t>
    </dgm:pt>
    <dgm:pt modelId="{A2CDD758-58CB-4393-BBA0-1EAB616111AC}" type="parTrans" cxnId="{BF4B3768-0E72-45D6-AEC0-C1CADCB37BBB}">
      <dgm:prSet/>
      <dgm:spPr/>
      <dgm:t>
        <a:bodyPr/>
        <a:lstStyle/>
        <a:p>
          <a:endParaRPr lang="ru-RU"/>
        </a:p>
      </dgm:t>
    </dgm:pt>
    <dgm:pt modelId="{DB5970C2-477F-43CE-93FD-E9E1A49270DF}" type="sibTrans" cxnId="{BF4B3768-0E72-45D6-AEC0-C1CADCB37BBB}">
      <dgm:prSet/>
      <dgm:spPr/>
      <dgm:t>
        <a:bodyPr/>
        <a:lstStyle/>
        <a:p>
          <a:endParaRPr lang="ru-RU"/>
        </a:p>
      </dgm:t>
    </dgm:pt>
    <dgm:pt modelId="{EE0448A1-A375-4F36-8CD3-80C76B3A3AC1}" type="pres">
      <dgm:prSet presAssocID="{1EF40334-7286-4B4B-88FA-9382EDA2E507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026AFE1-6972-47E3-A02D-D23140D0142E}" type="pres">
      <dgm:prSet presAssocID="{1EF40334-7286-4B4B-88FA-9382EDA2E507}" presName="matrix" presStyleCnt="0"/>
      <dgm:spPr/>
    </dgm:pt>
    <dgm:pt modelId="{85FE6C59-6A15-4E39-8586-EE2EF1B09C90}" type="pres">
      <dgm:prSet presAssocID="{1EF40334-7286-4B4B-88FA-9382EDA2E507}" presName="tile1" presStyleLbl="node1" presStyleIdx="0" presStyleCnt="4"/>
      <dgm:spPr/>
      <dgm:t>
        <a:bodyPr/>
        <a:lstStyle/>
        <a:p>
          <a:endParaRPr lang="ru-RU"/>
        </a:p>
      </dgm:t>
    </dgm:pt>
    <dgm:pt modelId="{9F420370-EBD6-46C5-A5B2-EB68F5CD1873}" type="pres">
      <dgm:prSet presAssocID="{1EF40334-7286-4B4B-88FA-9382EDA2E507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AD9B705-7814-4384-BB89-49C21368D8CF}" type="pres">
      <dgm:prSet presAssocID="{1EF40334-7286-4B4B-88FA-9382EDA2E507}" presName="tile2" presStyleLbl="node1" presStyleIdx="1" presStyleCnt="4" custLinFactNeighborX="-3091" custLinFactNeighborY="607"/>
      <dgm:spPr/>
      <dgm:t>
        <a:bodyPr/>
        <a:lstStyle/>
        <a:p>
          <a:endParaRPr lang="ru-RU"/>
        </a:p>
      </dgm:t>
    </dgm:pt>
    <dgm:pt modelId="{36327BA0-07B6-4A51-AD81-0632275A0403}" type="pres">
      <dgm:prSet presAssocID="{1EF40334-7286-4B4B-88FA-9382EDA2E507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45FFA77-FD2D-4FF1-AB5C-F30C921A628E}" type="pres">
      <dgm:prSet presAssocID="{1EF40334-7286-4B4B-88FA-9382EDA2E507}" presName="tile3" presStyleLbl="node1" presStyleIdx="2" presStyleCnt="4" custLinFactNeighborY="284"/>
      <dgm:spPr/>
      <dgm:t>
        <a:bodyPr/>
        <a:lstStyle/>
        <a:p>
          <a:endParaRPr lang="ru-RU"/>
        </a:p>
      </dgm:t>
    </dgm:pt>
    <dgm:pt modelId="{ECA7AD9B-B4FC-4915-9F93-3F73B2850127}" type="pres">
      <dgm:prSet presAssocID="{1EF40334-7286-4B4B-88FA-9382EDA2E507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841A0C-080B-4CD5-A2F3-2965D20B77A9}" type="pres">
      <dgm:prSet presAssocID="{1EF40334-7286-4B4B-88FA-9382EDA2E507}" presName="tile4" presStyleLbl="node1" presStyleIdx="3" presStyleCnt="4"/>
      <dgm:spPr/>
      <dgm:t>
        <a:bodyPr/>
        <a:lstStyle/>
        <a:p>
          <a:endParaRPr lang="ru-RU"/>
        </a:p>
      </dgm:t>
    </dgm:pt>
    <dgm:pt modelId="{E3058B56-4CB1-4DF5-8DA0-FD87B1E9E944}" type="pres">
      <dgm:prSet presAssocID="{1EF40334-7286-4B4B-88FA-9382EDA2E507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1207B85-5B8C-4922-9814-BF7EFB6685FB}" type="pres">
      <dgm:prSet presAssocID="{1EF40334-7286-4B4B-88FA-9382EDA2E507}" presName="centerTile" presStyleLbl="fgShp" presStyleIdx="0" presStyleCnt="1" custScaleX="221526" custScaleY="100950">
        <dgm:presLayoutVars>
          <dgm:chMax val="0"/>
          <dgm:chPref val="0"/>
        </dgm:presLayoutVars>
      </dgm:prSet>
      <dgm:spPr/>
      <dgm:t>
        <a:bodyPr/>
        <a:lstStyle/>
        <a:p>
          <a:endParaRPr lang="ru-RU"/>
        </a:p>
      </dgm:t>
    </dgm:pt>
  </dgm:ptLst>
  <dgm:cxnLst>
    <dgm:cxn modelId="{D98651C8-0B18-4CD8-8DF7-0DE459485774}" type="presOf" srcId="{E5B17FEE-03D9-4653-BA4B-667111FA20E8}" destId="{E45FFA77-FD2D-4FF1-AB5C-F30C921A628E}" srcOrd="0" destOrd="0" presId="urn:microsoft.com/office/officeart/2005/8/layout/matrix1"/>
    <dgm:cxn modelId="{BF4B3768-0E72-45D6-AEC0-C1CADCB37BBB}" srcId="{283F6BF7-E9B6-47B2-8464-1EE4AE8C2EDA}" destId="{E5B17FEE-03D9-4653-BA4B-667111FA20E8}" srcOrd="2" destOrd="0" parTransId="{A2CDD758-58CB-4393-BBA0-1EAB616111AC}" sibTransId="{DB5970C2-477F-43CE-93FD-E9E1A49270DF}"/>
    <dgm:cxn modelId="{613A40BD-1254-43DB-8D8F-01ABF98FB746}" type="presOf" srcId="{63A20031-4112-475D-AF62-F1D8890E98D6}" destId="{9F420370-EBD6-46C5-A5B2-EB68F5CD1873}" srcOrd="1" destOrd="0" presId="urn:microsoft.com/office/officeart/2005/8/layout/matrix1"/>
    <dgm:cxn modelId="{40C9597F-0505-4AC9-8EE5-174BF7E22299}" srcId="{1EF40334-7286-4B4B-88FA-9382EDA2E507}" destId="{283F6BF7-E9B6-47B2-8464-1EE4AE8C2EDA}" srcOrd="0" destOrd="0" parTransId="{0842721A-890A-4CAF-912B-6797E834C6FA}" sibTransId="{BEB0C367-B324-434B-BB04-8C5EEF6266A4}"/>
    <dgm:cxn modelId="{C262BAB6-A7FE-4B2D-BB9A-4BACD0F0B5C7}" type="presOf" srcId="{E3F27C7E-C571-4B57-B078-BDF945107B29}" destId="{8AD9B705-7814-4384-BB89-49C21368D8CF}" srcOrd="0" destOrd="0" presId="urn:microsoft.com/office/officeart/2005/8/layout/matrix1"/>
    <dgm:cxn modelId="{9FA8C32A-239A-4B7C-801F-5E96F2F2A399}" type="presOf" srcId="{63A20031-4112-475D-AF62-F1D8890E98D6}" destId="{85FE6C59-6A15-4E39-8586-EE2EF1B09C90}" srcOrd="0" destOrd="0" presId="urn:microsoft.com/office/officeart/2005/8/layout/matrix1"/>
    <dgm:cxn modelId="{FAF9F9CF-23C9-46AC-8241-DA3A64E96456}" type="presOf" srcId="{E5B17FEE-03D9-4653-BA4B-667111FA20E8}" destId="{ECA7AD9B-B4FC-4915-9F93-3F73B2850127}" srcOrd="1" destOrd="0" presId="urn:microsoft.com/office/officeart/2005/8/layout/matrix1"/>
    <dgm:cxn modelId="{D1309AA0-3A39-4301-AFEB-70EBC928D2A8}" srcId="{283F6BF7-E9B6-47B2-8464-1EE4AE8C2EDA}" destId="{E3F27C7E-C571-4B57-B078-BDF945107B29}" srcOrd="1" destOrd="0" parTransId="{7FA86CB9-31EC-4975-BC1E-964035AA9184}" sibTransId="{D009741C-4387-4E96-B853-8EB64AC6981B}"/>
    <dgm:cxn modelId="{8CD2A85D-81E4-4AC3-B0A2-F4469A0F627D}" type="presOf" srcId="{283F6BF7-E9B6-47B2-8464-1EE4AE8C2EDA}" destId="{31207B85-5B8C-4922-9814-BF7EFB6685FB}" srcOrd="0" destOrd="0" presId="urn:microsoft.com/office/officeart/2005/8/layout/matrix1"/>
    <dgm:cxn modelId="{448E497E-977B-4C4C-BDF1-359AF5419516}" srcId="{283F6BF7-E9B6-47B2-8464-1EE4AE8C2EDA}" destId="{63A20031-4112-475D-AF62-F1D8890E98D6}" srcOrd="0" destOrd="0" parTransId="{386EFC87-0030-4654-A803-84608FAA8C6F}" sibTransId="{9DFBE6AD-820C-4806-B474-338557646994}"/>
    <dgm:cxn modelId="{21821AEC-79E9-417E-AD8D-24D37F21ACE4}" type="presOf" srcId="{E3F27C7E-C571-4B57-B078-BDF945107B29}" destId="{36327BA0-07B6-4A51-AD81-0632275A0403}" srcOrd="1" destOrd="0" presId="urn:microsoft.com/office/officeart/2005/8/layout/matrix1"/>
    <dgm:cxn modelId="{F3E30BE1-1755-410E-9CFD-9A80E0D8A5AA}" type="presOf" srcId="{1EF40334-7286-4B4B-88FA-9382EDA2E507}" destId="{EE0448A1-A375-4F36-8CD3-80C76B3A3AC1}" srcOrd="0" destOrd="0" presId="urn:microsoft.com/office/officeart/2005/8/layout/matrix1"/>
    <dgm:cxn modelId="{20A7B623-DB22-49D0-8DD2-02E3D1CB778B}" type="presParOf" srcId="{EE0448A1-A375-4F36-8CD3-80C76B3A3AC1}" destId="{C026AFE1-6972-47E3-A02D-D23140D0142E}" srcOrd="0" destOrd="0" presId="urn:microsoft.com/office/officeart/2005/8/layout/matrix1"/>
    <dgm:cxn modelId="{B433DF01-0E98-4D4F-934A-7D819556C22D}" type="presParOf" srcId="{C026AFE1-6972-47E3-A02D-D23140D0142E}" destId="{85FE6C59-6A15-4E39-8586-EE2EF1B09C90}" srcOrd="0" destOrd="0" presId="urn:microsoft.com/office/officeart/2005/8/layout/matrix1"/>
    <dgm:cxn modelId="{129C8F58-10A7-4CC2-8A91-9EC33AE4AE93}" type="presParOf" srcId="{C026AFE1-6972-47E3-A02D-D23140D0142E}" destId="{9F420370-EBD6-46C5-A5B2-EB68F5CD1873}" srcOrd="1" destOrd="0" presId="urn:microsoft.com/office/officeart/2005/8/layout/matrix1"/>
    <dgm:cxn modelId="{7B7991EC-29B6-46BA-898F-EFCF33884D64}" type="presParOf" srcId="{C026AFE1-6972-47E3-A02D-D23140D0142E}" destId="{8AD9B705-7814-4384-BB89-49C21368D8CF}" srcOrd="2" destOrd="0" presId="urn:microsoft.com/office/officeart/2005/8/layout/matrix1"/>
    <dgm:cxn modelId="{7498FE04-6561-4084-817F-1F70B8B0B400}" type="presParOf" srcId="{C026AFE1-6972-47E3-A02D-D23140D0142E}" destId="{36327BA0-07B6-4A51-AD81-0632275A0403}" srcOrd="3" destOrd="0" presId="urn:microsoft.com/office/officeart/2005/8/layout/matrix1"/>
    <dgm:cxn modelId="{1CFE2C7B-6EDE-4956-877F-8DAFC0B6D554}" type="presParOf" srcId="{C026AFE1-6972-47E3-A02D-D23140D0142E}" destId="{E45FFA77-FD2D-4FF1-AB5C-F30C921A628E}" srcOrd="4" destOrd="0" presId="urn:microsoft.com/office/officeart/2005/8/layout/matrix1"/>
    <dgm:cxn modelId="{E58F1491-708C-4CE8-8B3F-5F96B8CF590D}" type="presParOf" srcId="{C026AFE1-6972-47E3-A02D-D23140D0142E}" destId="{ECA7AD9B-B4FC-4915-9F93-3F73B2850127}" srcOrd="5" destOrd="0" presId="urn:microsoft.com/office/officeart/2005/8/layout/matrix1"/>
    <dgm:cxn modelId="{DAF486DB-1B8D-4D14-9093-9B34B89C3961}" type="presParOf" srcId="{C026AFE1-6972-47E3-A02D-D23140D0142E}" destId="{C0841A0C-080B-4CD5-A2F3-2965D20B77A9}" srcOrd="6" destOrd="0" presId="urn:microsoft.com/office/officeart/2005/8/layout/matrix1"/>
    <dgm:cxn modelId="{971F0D49-7963-4AA2-8C69-10D22B3CB1D4}" type="presParOf" srcId="{C026AFE1-6972-47E3-A02D-D23140D0142E}" destId="{E3058B56-4CB1-4DF5-8DA0-FD87B1E9E944}" srcOrd="7" destOrd="0" presId="urn:microsoft.com/office/officeart/2005/8/layout/matrix1"/>
    <dgm:cxn modelId="{926B0B68-49CC-4152-B790-459443F4E0B0}" type="presParOf" srcId="{EE0448A1-A375-4F36-8CD3-80C76B3A3AC1}" destId="{31207B85-5B8C-4922-9814-BF7EFB6685FB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FCF9C7F-BA8A-4E16-8F96-6B1C4469E180}" type="doc">
      <dgm:prSet loTypeId="urn:microsoft.com/office/officeart/2005/8/layout/vList4#1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819C0087-D983-4D02-9701-C6F7BB8A5105}">
      <dgm:prSet phldrT="[Текст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ru-RU" sz="1600" b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Теоретические </a:t>
          </a:r>
        </a:p>
      </dgm:t>
    </dgm:pt>
    <dgm:pt modelId="{2F7A8E03-A9A3-4E7F-A47B-E4A325ADE493}" type="parTrans" cxnId="{374E0FE8-F3B1-44B9-B15F-CFA0A336DEAF}">
      <dgm:prSet/>
      <dgm:spPr/>
      <dgm:t>
        <a:bodyPr/>
        <a:lstStyle/>
        <a:p>
          <a:endParaRPr lang="ru-RU"/>
        </a:p>
      </dgm:t>
    </dgm:pt>
    <dgm:pt modelId="{1DDE1397-339F-4D03-9E03-A4DAF3CF8BD9}" type="sibTrans" cxnId="{374E0FE8-F3B1-44B9-B15F-CFA0A336DEAF}">
      <dgm:prSet/>
      <dgm:spPr/>
      <dgm:t>
        <a:bodyPr/>
        <a:lstStyle/>
        <a:p>
          <a:endParaRPr lang="ru-RU"/>
        </a:p>
      </dgm:t>
    </dgm:pt>
    <dgm:pt modelId="{8250CE67-9CFE-4FB7-88B5-2EE2262CAA76}">
      <dgm:prSet phldrT="[Текст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ru-RU" sz="18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беседы</a:t>
          </a:r>
          <a:endParaRPr lang="ru-RU" sz="1800">
            <a:solidFill>
              <a:srgbClr val="002060"/>
            </a:solidFill>
            <a:latin typeface="Times New Roman" pitchFamily="18" charset="0"/>
            <a:cs typeface="Times New Roman" pitchFamily="18" charset="0"/>
          </a:endParaRPr>
        </a:p>
      </dgm:t>
    </dgm:pt>
    <dgm:pt modelId="{BEA8F16D-8FF7-4B40-80D6-6AB2BA5567AF}" type="parTrans" cxnId="{6EAF3C55-E306-485E-A7A5-9347038708D0}">
      <dgm:prSet/>
      <dgm:spPr/>
      <dgm:t>
        <a:bodyPr/>
        <a:lstStyle/>
        <a:p>
          <a:endParaRPr lang="ru-RU"/>
        </a:p>
      </dgm:t>
    </dgm:pt>
    <dgm:pt modelId="{90B694C6-873D-4093-8C93-A8EB69304610}" type="sibTrans" cxnId="{6EAF3C55-E306-485E-A7A5-9347038708D0}">
      <dgm:prSet/>
      <dgm:spPr/>
      <dgm:t>
        <a:bodyPr/>
        <a:lstStyle/>
        <a:p>
          <a:endParaRPr lang="ru-RU"/>
        </a:p>
      </dgm:t>
    </dgm:pt>
    <dgm:pt modelId="{A8B09A3D-956C-4FB4-9C35-E77ED1F4E7CA}">
      <dgm:prSet phldrT="[Текст]"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ru-RU" sz="1600" b="1">
              <a:solidFill>
                <a:srgbClr val="0070C0"/>
              </a:solidFill>
              <a:latin typeface="Times New Roman" pitchFamily="18" charset="0"/>
              <a:cs typeface="Times New Roman" pitchFamily="18" charset="0"/>
            </a:rPr>
            <a:t>Практические  </a:t>
          </a:r>
        </a:p>
      </dgm:t>
    </dgm:pt>
    <dgm:pt modelId="{78DAB562-5ADE-4D92-A8E1-B1F5D4CF5031}" type="parTrans" cxnId="{4762CB45-A1B6-4AF2-8F2B-A6225CF29964}">
      <dgm:prSet/>
      <dgm:spPr/>
      <dgm:t>
        <a:bodyPr/>
        <a:lstStyle/>
        <a:p>
          <a:endParaRPr lang="ru-RU"/>
        </a:p>
      </dgm:t>
    </dgm:pt>
    <dgm:pt modelId="{E119D13C-F7F2-4F39-81C1-11D11ADEC4AC}" type="sibTrans" cxnId="{4762CB45-A1B6-4AF2-8F2B-A6225CF29964}">
      <dgm:prSet/>
      <dgm:spPr/>
      <dgm:t>
        <a:bodyPr/>
        <a:lstStyle/>
        <a:p>
          <a:endParaRPr lang="ru-RU"/>
        </a:p>
      </dgm:t>
    </dgm:pt>
    <dgm:pt modelId="{9CBA861F-21C2-4E05-AEF3-334193825D3B}">
      <dgm:prSet phldrT="[Текст]"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ru-RU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конкурсы</a:t>
          </a:r>
          <a:endParaRPr lang="ru-RU" sz="1600">
            <a:latin typeface="Times New Roman" pitchFamily="18" charset="0"/>
            <a:cs typeface="Times New Roman" pitchFamily="18" charset="0"/>
          </a:endParaRPr>
        </a:p>
      </dgm:t>
    </dgm:pt>
    <dgm:pt modelId="{33F2CA64-3691-4191-A07E-DD381C5231E7}" type="parTrans" cxnId="{6266EF75-0472-4610-B41D-29CA23924C23}">
      <dgm:prSet/>
      <dgm:spPr/>
      <dgm:t>
        <a:bodyPr/>
        <a:lstStyle/>
        <a:p>
          <a:endParaRPr lang="ru-RU"/>
        </a:p>
      </dgm:t>
    </dgm:pt>
    <dgm:pt modelId="{26CA4F3F-1655-4791-B910-4F326BF9872B}" type="sibTrans" cxnId="{6266EF75-0472-4610-B41D-29CA23924C23}">
      <dgm:prSet/>
      <dgm:spPr/>
      <dgm:t>
        <a:bodyPr/>
        <a:lstStyle/>
        <a:p>
          <a:endParaRPr lang="ru-RU"/>
        </a:p>
      </dgm:t>
    </dgm:pt>
    <dgm:pt modelId="{9338A4E7-A451-4033-BD56-11B2F357D89F}">
      <dgm:prSet custT="1"/>
      <dgm:spPr/>
      <dgm:t>
        <a:bodyPr/>
        <a:lstStyle/>
        <a:p>
          <a:r>
            <a:rPr lang="ru-RU" sz="18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сообщения</a:t>
          </a:r>
        </a:p>
      </dgm:t>
    </dgm:pt>
    <dgm:pt modelId="{423E4949-05B3-4C40-9EE1-A6A9E1DAAC9E}" type="parTrans" cxnId="{E2F03404-5018-4A99-802C-B557FF6CCE62}">
      <dgm:prSet/>
      <dgm:spPr/>
      <dgm:t>
        <a:bodyPr/>
        <a:lstStyle/>
        <a:p>
          <a:endParaRPr lang="ru-RU"/>
        </a:p>
      </dgm:t>
    </dgm:pt>
    <dgm:pt modelId="{5E915284-8E03-4759-89C6-033D7E467900}" type="sibTrans" cxnId="{E2F03404-5018-4A99-802C-B557FF6CCE62}">
      <dgm:prSet/>
      <dgm:spPr/>
      <dgm:t>
        <a:bodyPr/>
        <a:lstStyle/>
        <a:p>
          <a:endParaRPr lang="ru-RU"/>
        </a:p>
      </dgm:t>
    </dgm:pt>
    <dgm:pt modelId="{7AD8323C-DDF2-4C9A-A823-7B07DB0D38B2}">
      <dgm:prSet custT="1"/>
      <dgm:spPr/>
      <dgm:t>
        <a:bodyPr/>
        <a:lstStyle/>
        <a:p>
          <a:r>
            <a:rPr lang="ru-RU" sz="18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встречи с интересными людьми</a:t>
          </a:r>
        </a:p>
      </dgm:t>
    </dgm:pt>
    <dgm:pt modelId="{26DAA652-FAEC-48BD-B145-C2C21885429C}" type="parTrans" cxnId="{75EFE855-8862-4438-A2F9-AAAC0307AF71}">
      <dgm:prSet/>
      <dgm:spPr/>
      <dgm:t>
        <a:bodyPr/>
        <a:lstStyle/>
        <a:p>
          <a:endParaRPr lang="ru-RU"/>
        </a:p>
      </dgm:t>
    </dgm:pt>
    <dgm:pt modelId="{82D8EA37-E4E0-4847-9EA3-91F2BFB424D0}" type="sibTrans" cxnId="{75EFE855-8862-4438-A2F9-AAAC0307AF71}">
      <dgm:prSet/>
      <dgm:spPr/>
      <dgm:t>
        <a:bodyPr/>
        <a:lstStyle/>
        <a:p>
          <a:endParaRPr lang="ru-RU"/>
        </a:p>
      </dgm:t>
    </dgm:pt>
    <dgm:pt modelId="{335B6F0D-EB94-4661-8249-5FC140262063}">
      <dgm:prSet custT="1"/>
      <dgm:spPr/>
      <dgm:t>
        <a:bodyPr/>
        <a:lstStyle/>
        <a:p>
          <a:r>
            <a:rPr lang="ru-RU" sz="18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экскурсии</a:t>
          </a:r>
        </a:p>
      </dgm:t>
    </dgm:pt>
    <dgm:pt modelId="{BB9D768C-FA5D-43E8-B0D1-EFA4A3104F8C}" type="parTrans" cxnId="{E365C11B-0AEF-4BD3-8EA4-F703D2F53C78}">
      <dgm:prSet/>
      <dgm:spPr/>
      <dgm:t>
        <a:bodyPr/>
        <a:lstStyle/>
        <a:p>
          <a:endParaRPr lang="ru-RU"/>
        </a:p>
      </dgm:t>
    </dgm:pt>
    <dgm:pt modelId="{E16E8DAA-CB1F-4A57-BFF1-5C348CB62C47}" type="sibTrans" cxnId="{E365C11B-0AEF-4BD3-8EA4-F703D2F53C78}">
      <dgm:prSet/>
      <dgm:spPr/>
      <dgm:t>
        <a:bodyPr/>
        <a:lstStyle/>
        <a:p>
          <a:endParaRPr lang="ru-RU"/>
        </a:p>
      </dgm:t>
    </dgm:pt>
    <dgm:pt modelId="{C5BC0124-116F-45C4-BD28-5AC04D7FDBBE}">
      <dgm:prSet custT="1"/>
      <dgm:spPr/>
      <dgm:t>
        <a:bodyPr/>
        <a:lstStyle/>
        <a:p>
          <a:r>
            <a:rPr lang="ru-RU" sz="18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просмотр видеофильмов, слайдов</a:t>
          </a:r>
        </a:p>
      </dgm:t>
    </dgm:pt>
    <dgm:pt modelId="{0E0D55B3-F063-4E1C-AC4C-DFB07ACCFBC0}" type="parTrans" cxnId="{C8B793CA-45CC-409A-8556-DEB894A8B585}">
      <dgm:prSet/>
      <dgm:spPr/>
      <dgm:t>
        <a:bodyPr/>
        <a:lstStyle/>
        <a:p>
          <a:endParaRPr lang="ru-RU"/>
        </a:p>
      </dgm:t>
    </dgm:pt>
    <dgm:pt modelId="{C956B310-D4BD-4157-A04D-CDF6ABD3D3CC}" type="sibTrans" cxnId="{C8B793CA-45CC-409A-8556-DEB894A8B585}">
      <dgm:prSet/>
      <dgm:spPr/>
      <dgm:t>
        <a:bodyPr/>
        <a:lstStyle/>
        <a:p>
          <a:endParaRPr lang="ru-RU"/>
        </a:p>
      </dgm:t>
    </dgm:pt>
    <dgm:pt modelId="{FFEB4D35-458E-40A0-AD01-7B67B3E93E6A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ru-RU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соревнования</a:t>
          </a:r>
        </a:p>
      </dgm:t>
    </dgm:pt>
    <dgm:pt modelId="{6C7BB1D8-3285-487A-8F96-5D340983BE09}" type="parTrans" cxnId="{DCE255AC-0D31-4A64-B217-730A786B722B}">
      <dgm:prSet/>
      <dgm:spPr/>
      <dgm:t>
        <a:bodyPr/>
        <a:lstStyle/>
        <a:p>
          <a:endParaRPr lang="ru-RU"/>
        </a:p>
      </dgm:t>
    </dgm:pt>
    <dgm:pt modelId="{6AD90EE9-B809-4C58-9093-506CD0B67E3A}" type="sibTrans" cxnId="{DCE255AC-0D31-4A64-B217-730A786B722B}">
      <dgm:prSet/>
      <dgm:spPr/>
      <dgm:t>
        <a:bodyPr/>
        <a:lstStyle/>
        <a:p>
          <a:endParaRPr lang="ru-RU"/>
        </a:p>
      </dgm:t>
    </dgm:pt>
    <dgm:pt modelId="{0BB84616-55CF-42BF-BFC9-61929BD648BD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ru-RU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смотры строя и песни</a:t>
          </a:r>
        </a:p>
      </dgm:t>
    </dgm:pt>
    <dgm:pt modelId="{9356BB5D-84A3-4EBC-A2D6-B05030023746}" type="parTrans" cxnId="{6C2F4D61-8AFA-4DB5-B89E-32D7054D057C}">
      <dgm:prSet/>
      <dgm:spPr/>
      <dgm:t>
        <a:bodyPr/>
        <a:lstStyle/>
        <a:p>
          <a:endParaRPr lang="ru-RU"/>
        </a:p>
      </dgm:t>
    </dgm:pt>
    <dgm:pt modelId="{DF8F5777-2CEC-4015-9177-01A5F100E619}" type="sibTrans" cxnId="{6C2F4D61-8AFA-4DB5-B89E-32D7054D057C}">
      <dgm:prSet/>
      <dgm:spPr/>
      <dgm:t>
        <a:bodyPr/>
        <a:lstStyle/>
        <a:p>
          <a:endParaRPr lang="ru-RU"/>
        </a:p>
      </dgm:t>
    </dgm:pt>
    <dgm:pt modelId="{2B57FAB9-CC7C-4CB7-9A1D-3EC74261BD1E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ru-RU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акции</a:t>
          </a:r>
        </a:p>
      </dgm:t>
    </dgm:pt>
    <dgm:pt modelId="{16E058EE-D162-413C-BCE9-EA842669588E}" type="parTrans" cxnId="{99975329-2449-46A9-A13F-842870D5D71E}">
      <dgm:prSet/>
      <dgm:spPr/>
      <dgm:t>
        <a:bodyPr/>
        <a:lstStyle/>
        <a:p>
          <a:endParaRPr lang="ru-RU"/>
        </a:p>
      </dgm:t>
    </dgm:pt>
    <dgm:pt modelId="{DE6FF4D2-31B6-4437-A5F2-9FAD11EF0485}" type="sibTrans" cxnId="{99975329-2449-46A9-A13F-842870D5D71E}">
      <dgm:prSet/>
      <dgm:spPr/>
      <dgm:t>
        <a:bodyPr/>
        <a:lstStyle/>
        <a:p>
          <a:endParaRPr lang="ru-RU"/>
        </a:p>
      </dgm:t>
    </dgm:pt>
    <dgm:pt modelId="{59B6A77A-4ADF-47AA-8A62-2F0B3C2EDB0E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ru-RU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праздники, фестивали</a:t>
          </a:r>
        </a:p>
      </dgm:t>
    </dgm:pt>
    <dgm:pt modelId="{8DEE50C3-BD2A-4BD3-A7F6-9FD920F581A7}" type="parTrans" cxnId="{FD591C5B-C46D-4BAF-8343-3B8A23F54F1C}">
      <dgm:prSet/>
      <dgm:spPr/>
      <dgm:t>
        <a:bodyPr/>
        <a:lstStyle/>
        <a:p>
          <a:endParaRPr lang="ru-RU"/>
        </a:p>
      </dgm:t>
    </dgm:pt>
    <dgm:pt modelId="{8D9CD20D-FF20-4852-ABBC-E50755CA434F}" type="sibTrans" cxnId="{FD591C5B-C46D-4BAF-8343-3B8A23F54F1C}">
      <dgm:prSet/>
      <dgm:spPr/>
      <dgm:t>
        <a:bodyPr/>
        <a:lstStyle/>
        <a:p>
          <a:endParaRPr lang="ru-RU"/>
        </a:p>
      </dgm:t>
    </dgm:pt>
    <dgm:pt modelId="{DA8B5BC9-67BD-4CAB-AA15-E0C158686EC3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ru-RU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викторины</a:t>
          </a:r>
        </a:p>
      </dgm:t>
    </dgm:pt>
    <dgm:pt modelId="{05C79145-BAA4-4098-AFA2-3F6785D0A5EC}" type="parTrans" cxnId="{43181F79-5578-495C-89E9-D01A87CCB017}">
      <dgm:prSet/>
      <dgm:spPr/>
      <dgm:t>
        <a:bodyPr/>
        <a:lstStyle/>
        <a:p>
          <a:endParaRPr lang="ru-RU"/>
        </a:p>
      </dgm:t>
    </dgm:pt>
    <dgm:pt modelId="{07DA9962-AD85-474B-B7F4-6DDEC160753D}" type="sibTrans" cxnId="{43181F79-5578-495C-89E9-D01A87CCB017}">
      <dgm:prSet/>
      <dgm:spPr/>
      <dgm:t>
        <a:bodyPr/>
        <a:lstStyle/>
        <a:p>
          <a:endParaRPr lang="ru-RU"/>
        </a:p>
      </dgm:t>
    </dgm:pt>
    <dgm:pt modelId="{5B2733DF-61EE-49A9-9E35-AB4AF5B88B26}" type="pres">
      <dgm:prSet presAssocID="{DFCF9C7F-BA8A-4E16-8F96-6B1C4469E180}" presName="linear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AC80E96-DD53-4F0F-BC2A-C839ED8A1B3B}" type="pres">
      <dgm:prSet presAssocID="{819C0087-D983-4D02-9701-C6F7BB8A5105}" presName="comp" presStyleCnt="0"/>
      <dgm:spPr/>
    </dgm:pt>
    <dgm:pt modelId="{4E9D2199-03BB-4FB2-985C-97E95C220073}" type="pres">
      <dgm:prSet presAssocID="{819C0087-D983-4D02-9701-C6F7BB8A5105}" presName="box" presStyleLbl="node1" presStyleIdx="0" presStyleCnt="2"/>
      <dgm:spPr/>
      <dgm:t>
        <a:bodyPr/>
        <a:lstStyle/>
        <a:p>
          <a:endParaRPr lang="ru-RU"/>
        </a:p>
      </dgm:t>
    </dgm:pt>
    <dgm:pt modelId="{5A3A8F98-444E-4453-9B08-E1BCA9D3BD22}" type="pres">
      <dgm:prSet presAssocID="{819C0087-D983-4D02-9701-C6F7BB8A5105}" presName="img" presStyleLbl="fgImgPlace1" presStyleIdx="0" presStyleCnt="2" custScaleX="81307" custLinFactNeighborX="1736" custLinFactNeighborY="-3571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ru-RU"/>
        </a:p>
      </dgm:t>
    </dgm:pt>
    <dgm:pt modelId="{226FA90B-4E03-485C-91ED-41EAEFF7816B}" type="pres">
      <dgm:prSet presAssocID="{819C0087-D983-4D02-9701-C6F7BB8A5105}" presName="text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47409CD-6635-4E1F-A5CE-78F06D38D28D}" type="pres">
      <dgm:prSet presAssocID="{1DDE1397-339F-4D03-9E03-A4DAF3CF8BD9}" presName="spacer" presStyleCnt="0"/>
      <dgm:spPr/>
    </dgm:pt>
    <dgm:pt modelId="{D96C31C0-70AB-4776-9E9C-ACFBEB0C462C}" type="pres">
      <dgm:prSet presAssocID="{A8B09A3D-956C-4FB4-9C35-E77ED1F4E7CA}" presName="comp" presStyleCnt="0"/>
      <dgm:spPr/>
    </dgm:pt>
    <dgm:pt modelId="{05DC5349-1011-41E0-916A-37BF94219173}" type="pres">
      <dgm:prSet presAssocID="{A8B09A3D-956C-4FB4-9C35-E77ED1F4E7CA}" presName="box" presStyleLbl="node1" presStyleIdx="1" presStyleCnt="2" custLinFactNeighborY="51"/>
      <dgm:spPr/>
      <dgm:t>
        <a:bodyPr/>
        <a:lstStyle/>
        <a:p>
          <a:endParaRPr lang="ru-RU"/>
        </a:p>
      </dgm:t>
    </dgm:pt>
    <dgm:pt modelId="{56676428-D559-4C7A-AC1E-12AD470CBAC5}" type="pres">
      <dgm:prSet presAssocID="{A8B09A3D-956C-4FB4-9C35-E77ED1F4E7CA}" presName="img" presStyleLbl="fgImgPlace1" presStyleIdx="1" presStyleCnt="2" custScaleX="83043"/>
      <dgm:spPr/>
    </dgm:pt>
    <dgm:pt modelId="{9214DA73-249E-425B-9067-DAB904D301D8}" type="pres">
      <dgm:prSet presAssocID="{A8B09A3D-956C-4FB4-9C35-E77ED1F4E7CA}" presName="text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B7A226F-3AF7-4C42-88B5-592D7FDCAC14}" type="presOf" srcId="{2B57FAB9-CC7C-4CB7-9A1D-3EC74261BD1E}" destId="{05DC5349-1011-41E0-916A-37BF94219173}" srcOrd="0" destOrd="4" presId="urn:microsoft.com/office/officeart/2005/8/layout/vList4#1"/>
    <dgm:cxn modelId="{8997F01B-AD8B-4FF4-83F4-C6C23432F95C}" type="presOf" srcId="{DA8B5BC9-67BD-4CAB-AA15-E0C158686EC3}" destId="{9214DA73-249E-425B-9067-DAB904D301D8}" srcOrd="1" destOrd="6" presId="urn:microsoft.com/office/officeart/2005/8/layout/vList4#1"/>
    <dgm:cxn modelId="{69BDC545-7B56-4441-B129-F4CC90C2589A}" type="presOf" srcId="{819C0087-D983-4D02-9701-C6F7BB8A5105}" destId="{4E9D2199-03BB-4FB2-985C-97E95C220073}" srcOrd="0" destOrd="0" presId="urn:microsoft.com/office/officeart/2005/8/layout/vList4#1"/>
    <dgm:cxn modelId="{FB4FF295-DDF4-4662-9313-3E87C02926D1}" type="presOf" srcId="{819C0087-D983-4D02-9701-C6F7BB8A5105}" destId="{226FA90B-4E03-485C-91ED-41EAEFF7816B}" srcOrd="1" destOrd="0" presId="urn:microsoft.com/office/officeart/2005/8/layout/vList4#1"/>
    <dgm:cxn modelId="{4762CB45-A1B6-4AF2-8F2B-A6225CF29964}" srcId="{DFCF9C7F-BA8A-4E16-8F96-6B1C4469E180}" destId="{A8B09A3D-956C-4FB4-9C35-E77ED1F4E7CA}" srcOrd="1" destOrd="0" parTransId="{78DAB562-5ADE-4D92-A8E1-B1F5D4CF5031}" sibTransId="{E119D13C-F7F2-4F39-81C1-11D11ADEC4AC}"/>
    <dgm:cxn modelId="{74C9EEBF-71C1-4E5D-8729-F17FD14733EB}" type="presOf" srcId="{0BB84616-55CF-42BF-BFC9-61929BD648BD}" destId="{05DC5349-1011-41E0-916A-37BF94219173}" srcOrd="0" destOrd="3" presId="urn:microsoft.com/office/officeart/2005/8/layout/vList4#1"/>
    <dgm:cxn modelId="{0D80D008-8CBB-4372-B687-D7A276DF3FD8}" type="presOf" srcId="{9CBA861F-21C2-4E05-AEF3-334193825D3B}" destId="{05DC5349-1011-41E0-916A-37BF94219173}" srcOrd="0" destOrd="1" presId="urn:microsoft.com/office/officeart/2005/8/layout/vList4#1"/>
    <dgm:cxn modelId="{9A3CD2FF-BA0D-4288-9DE1-F9A532EA66AE}" type="presOf" srcId="{8250CE67-9CFE-4FB7-88B5-2EE2262CAA76}" destId="{226FA90B-4E03-485C-91ED-41EAEFF7816B}" srcOrd="1" destOrd="1" presId="urn:microsoft.com/office/officeart/2005/8/layout/vList4#1"/>
    <dgm:cxn modelId="{69BD46D4-B4FE-4F69-8608-2AEE5D300F56}" type="presOf" srcId="{C5BC0124-116F-45C4-BD28-5AC04D7FDBBE}" destId="{4E9D2199-03BB-4FB2-985C-97E95C220073}" srcOrd="0" destOrd="5" presId="urn:microsoft.com/office/officeart/2005/8/layout/vList4#1"/>
    <dgm:cxn modelId="{DCE255AC-0D31-4A64-B217-730A786B722B}" srcId="{A8B09A3D-956C-4FB4-9C35-E77ED1F4E7CA}" destId="{FFEB4D35-458E-40A0-AD01-7B67B3E93E6A}" srcOrd="1" destOrd="0" parTransId="{6C7BB1D8-3285-487A-8F96-5D340983BE09}" sibTransId="{6AD90EE9-B809-4C58-9093-506CD0B67E3A}"/>
    <dgm:cxn modelId="{31048ED4-9BBF-4952-BFC4-488CAA72AFD5}" type="presOf" srcId="{C5BC0124-116F-45C4-BD28-5AC04D7FDBBE}" destId="{226FA90B-4E03-485C-91ED-41EAEFF7816B}" srcOrd="1" destOrd="5" presId="urn:microsoft.com/office/officeart/2005/8/layout/vList4#1"/>
    <dgm:cxn modelId="{3DDDD54A-90C7-421B-9826-BE1961DDD422}" type="presOf" srcId="{9338A4E7-A451-4033-BD56-11B2F357D89F}" destId="{4E9D2199-03BB-4FB2-985C-97E95C220073}" srcOrd="0" destOrd="2" presId="urn:microsoft.com/office/officeart/2005/8/layout/vList4#1"/>
    <dgm:cxn modelId="{6C2F4D61-8AFA-4DB5-B89E-32D7054D057C}" srcId="{A8B09A3D-956C-4FB4-9C35-E77ED1F4E7CA}" destId="{0BB84616-55CF-42BF-BFC9-61929BD648BD}" srcOrd="2" destOrd="0" parTransId="{9356BB5D-84A3-4EBC-A2D6-B05030023746}" sibTransId="{DF8F5777-2CEC-4015-9177-01A5F100E619}"/>
    <dgm:cxn modelId="{99975329-2449-46A9-A13F-842870D5D71E}" srcId="{A8B09A3D-956C-4FB4-9C35-E77ED1F4E7CA}" destId="{2B57FAB9-CC7C-4CB7-9A1D-3EC74261BD1E}" srcOrd="3" destOrd="0" parTransId="{16E058EE-D162-413C-BCE9-EA842669588E}" sibTransId="{DE6FF4D2-31B6-4437-A5F2-9FAD11EF0485}"/>
    <dgm:cxn modelId="{43181F79-5578-495C-89E9-D01A87CCB017}" srcId="{A8B09A3D-956C-4FB4-9C35-E77ED1F4E7CA}" destId="{DA8B5BC9-67BD-4CAB-AA15-E0C158686EC3}" srcOrd="5" destOrd="0" parTransId="{05C79145-BAA4-4098-AFA2-3F6785D0A5EC}" sibTransId="{07DA9962-AD85-474B-B7F4-6DDEC160753D}"/>
    <dgm:cxn modelId="{85F262D6-AAA3-4B6A-8848-B3798AD45FCF}" type="presOf" srcId="{A8B09A3D-956C-4FB4-9C35-E77ED1F4E7CA}" destId="{05DC5349-1011-41E0-916A-37BF94219173}" srcOrd="0" destOrd="0" presId="urn:microsoft.com/office/officeart/2005/8/layout/vList4#1"/>
    <dgm:cxn modelId="{AF1EFB8E-2855-4069-83E1-F4EB7FE68276}" type="presOf" srcId="{8250CE67-9CFE-4FB7-88B5-2EE2262CAA76}" destId="{4E9D2199-03BB-4FB2-985C-97E95C220073}" srcOrd="0" destOrd="1" presId="urn:microsoft.com/office/officeart/2005/8/layout/vList4#1"/>
    <dgm:cxn modelId="{5C4336B7-8537-482A-9151-894E76F82EE3}" type="presOf" srcId="{9CBA861F-21C2-4E05-AEF3-334193825D3B}" destId="{9214DA73-249E-425B-9067-DAB904D301D8}" srcOrd="1" destOrd="1" presId="urn:microsoft.com/office/officeart/2005/8/layout/vList4#1"/>
    <dgm:cxn modelId="{B9AF6880-B106-4110-B8F3-AF5EB920D039}" type="presOf" srcId="{335B6F0D-EB94-4661-8249-5FC140262063}" destId="{226FA90B-4E03-485C-91ED-41EAEFF7816B}" srcOrd="1" destOrd="4" presId="urn:microsoft.com/office/officeart/2005/8/layout/vList4#1"/>
    <dgm:cxn modelId="{E2F03404-5018-4A99-802C-B557FF6CCE62}" srcId="{819C0087-D983-4D02-9701-C6F7BB8A5105}" destId="{9338A4E7-A451-4033-BD56-11B2F357D89F}" srcOrd="1" destOrd="0" parTransId="{423E4949-05B3-4C40-9EE1-A6A9E1DAAC9E}" sibTransId="{5E915284-8E03-4759-89C6-033D7E467900}"/>
    <dgm:cxn modelId="{49424550-039A-4DD0-B5DE-415B79DCFDD8}" type="presOf" srcId="{59B6A77A-4ADF-47AA-8A62-2F0B3C2EDB0E}" destId="{9214DA73-249E-425B-9067-DAB904D301D8}" srcOrd="1" destOrd="5" presId="urn:microsoft.com/office/officeart/2005/8/layout/vList4#1"/>
    <dgm:cxn modelId="{75EFE855-8862-4438-A2F9-AAAC0307AF71}" srcId="{819C0087-D983-4D02-9701-C6F7BB8A5105}" destId="{7AD8323C-DDF2-4C9A-A823-7B07DB0D38B2}" srcOrd="2" destOrd="0" parTransId="{26DAA652-FAEC-48BD-B145-C2C21885429C}" sibTransId="{82D8EA37-E4E0-4847-9EA3-91F2BFB424D0}"/>
    <dgm:cxn modelId="{C67A3064-BDE0-4CC1-8A05-FF69D48FF379}" type="presOf" srcId="{0BB84616-55CF-42BF-BFC9-61929BD648BD}" destId="{9214DA73-249E-425B-9067-DAB904D301D8}" srcOrd="1" destOrd="3" presId="urn:microsoft.com/office/officeart/2005/8/layout/vList4#1"/>
    <dgm:cxn modelId="{E12E9BC9-AC88-4332-AFA7-789B1713D00A}" type="presOf" srcId="{7AD8323C-DDF2-4C9A-A823-7B07DB0D38B2}" destId="{4E9D2199-03BB-4FB2-985C-97E95C220073}" srcOrd="0" destOrd="3" presId="urn:microsoft.com/office/officeart/2005/8/layout/vList4#1"/>
    <dgm:cxn modelId="{DDE3B346-C4CE-4A02-8978-39EE60B0C96F}" type="presOf" srcId="{A8B09A3D-956C-4FB4-9C35-E77ED1F4E7CA}" destId="{9214DA73-249E-425B-9067-DAB904D301D8}" srcOrd="1" destOrd="0" presId="urn:microsoft.com/office/officeart/2005/8/layout/vList4#1"/>
    <dgm:cxn modelId="{374E0FE8-F3B1-44B9-B15F-CFA0A336DEAF}" srcId="{DFCF9C7F-BA8A-4E16-8F96-6B1C4469E180}" destId="{819C0087-D983-4D02-9701-C6F7BB8A5105}" srcOrd="0" destOrd="0" parTransId="{2F7A8E03-A9A3-4E7F-A47B-E4A325ADE493}" sibTransId="{1DDE1397-339F-4D03-9E03-A4DAF3CF8BD9}"/>
    <dgm:cxn modelId="{7E51D81E-BD34-423B-BFC0-F48A667B5BF6}" type="presOf" srcId="{DFCF9C7F-BA8A-4E16-8F96-6B1C4469E180}" destId="{5B2733DF-61EE-49A9-9E35-AB4AF5B88B26}" srcOrd="0" destOrd="0" presId="urn:microsoft.com/office/officeart/2005/8/layout/vList4#1"/>
    <dgm:cxn modelId="{039F9A0E-AAB8-4630-989B-7E1069A8AAB2}" type="presOf" srcId="{9338A4E7-A451-4033-BD56-11B2F357D89F}" destId="{226FA90B-4E03-485C-91ED-41EAEFF7816B}" srcOrd="1" destOrd="2" presId="urn:microsoft.com/office/officeart/2005/8/layout/vList4#1"/>
    <dgm:cxn modelId="{1E345492-D430-4C2E-823D-F95326D16658}" type="presOf" srcId="{FFEB4D35-458E-40A0-AD01-7B67B3E93E6A}" destId="{9214DA73-249E-425B-9067-DAB904D301D8}" srcOrd="1" destOrd="2" presId="urn:microsoft.com/office/officeart/2005/8/layout/vList4#1"/>
    <dgm:cxn modelId="{FD591C5B-C46D-4BAF-8343-3B8A23F54F1C}" srcId="{A8B09A3D-956C-4FB4-9C35-E77ED1F4E7CA}" destId="{59B6A77A-4ADF-47AA-8A62-2F0B3C2EDB0E}" srcOrd="4" destOrd="0" parTransId="{8DEE50C3-BD2A-4BD3-A7F6-9FD920F581A7}" sibTransId="{8D9CD20D-FF20-4852-ABBC-E50755CA434F}"/>
    <dgm:cxn modelId="{A899C722-49F9-4BEA-873E-F18202F73EE5}" type="presOf" srcId="{DA8B5BC9-67BD-4CAB-AA15-E0C158686EC3}" destId="{05DC5349-1011-41E0-916A-37BF94219173}" srcOrd="0" destOrd="6" presId="urn:microsoft.com/office/officeart/2005/8/layout/vList4#1"/>
    <dgm:cxn modelId="{30023FA4-DCD3-41AF-B5BC-2269B0D1C38F}" type="presOf" srcId="{335B6F0D-EB94-4661-8249-5FC140262063}" destId="{4E9D2199-03BB-4FB2-985C-97E95C220073}" srcOrd="0" destOrd="4" presId="urn:microsoft.com/office/officeart/2005/8/layout/vList4#1"/>
    <dgm:cxn modelId="{6266EF75-0472-4610-B41D-29CA23924C23}" srcId="{A8B09A3D-956C-4FB4-9C35-E77ED1F4E7CA}" destId="{9CBA861F-21C2-4E05-AEF3-334193825D3B}" srcOrd="0" destOrd="0" parTransId="{33F2CA64-3691-4191-A07E-DD381C5231E7}" sibTransId="{26CA4F3F-1655-4791-B910-4F326BF9872B}"/>
    <dgm:cxn modelId="{6EAF3C55-E306-485E-A7A5-9347038708D0}" srcId="{819C0087-D983-4D02-9701-C6F7BB8A5105}" destId="{8250CE67-9CFE-4FB7-88B5-2EE2262CAA76}" srcOrd="0" destOrd="0" parTransId="{BEA8F16D-8FF7-4B40-80D6-6AB2BA5567AF}" sibTransId="{90B694C6-873D-4093-8C93-A8EB69304610}"/>
    <dgm:cxn modelId="{2D621290-EEEF-4A3F-A052-E1EB5AB499E4}" type="presOf" srcId="{59B6A77A-4ADF-47AA-8A62-2F0B3C2EDB0E}" destId="{05DC5349-1011-41E0-916A-37BF94219173}" srcOrd="0" destOrd="5" presId="urn:microsoft.com/office/officeart/2005/8/layout/vList4#1"/>
    <dgm:cxn modelId="{0225C70E-8C5B-4D88-BB08-6FD5246F6554}" type="presOf" srcId="{2B57FAB9-CC7C-4CB7-9A1D-3EC74261BD1E}" destId="{9214DA73-249E-425B-9067-DAB904D301D8}" srcOrd="1" destOrd="4" presId="urn:microsoft.com/office/officeart/2005/8/layout/vList4#1"/>
    <dgm:cxn modelId="{D1EB5E5F-7480-46A7-AEE3-1225D2D6559E}" type="presOf" srcId="{FFEB4D35-458E-40A0-AD01-7B67B3E93E6A}" destId="{05DC5349-1011-41E0-916A-37BF94219173}" srcOrd="0" destOrd="2" presId="urn:microsoft.com/office/officeart/2005/8/layout/vList4#1"/>
    <dgm:cxn modelId="{1E4FABFD-442A-4805-A009-AEE1E9ED7A4F}" type="presOf" srcId="{7AD8323C-DDF2-4C9A-A823-7B07DB0D38B2}" destId="{226FA90B-4E03-485C-91ED-41EAEFF7816B}" srcOrd="1" destOrd="3" presId="urn:microsoft.com/office/officeart/2005/8/layout/vList4#1"/>
    <dgm:cxn modelId="{E365C11B-0AEF-4BD3-8EA4-F703D2F53C78}" srcId="{819C0087-D983-4D02-9701-C6F7BB8A5105}" destId="{335B6F0D-EB94-4661-8249-5FC140262063}" srcOrd="3" destOrd="0" parTransId="{BB9D768C-FA5D-43E8-B0D1-EFA4A3104F8C}" sibTransId="{E16E8DAA-CB1F-4A57-BFF1-5C348CB62C47}"/>
    <dgm:cxn modelId="{C8B793CA-45CC-409A-8556-DEB894A8B585}" srcId="{819C0087-D983-4D02-9701-C6F7BB8A5105}" destId="{C5BC0124-116F-45C4-BD28-5AC04D7FDBBE}" srcOrd="4" destOrd="0" parTransId="{0E0D55B3-F063-4E1C-AC4C-DFB07ACCFBC0}" sibTransId="{C956B310-D4BD-4157-A04D-CDF6ABD3D3CC}"/>
    <dgm:cxn modelId="{2CD2C110-D035-4886-842A-488EB3EA9F98}" type="presParOf" srcId="{5B2733DF-61EE-49A9-9E35-AB4AF5B88B26}" destId="{4AC80E96-DD53-4F0F-BC2A-C839ED8A1B3B}" srcOrd="0" destOrd="0" presId="urn:microsoft.com/office/officeart/2005/8/layout/vList4#1"/>
    <dgm:cxn modelId="{A45AB69D-34C8-4E7E-8F91-108D09F85171}" type="presParOf" srcId="{4AC80E96-DD53-4F0F-BC2A-C839ED8A1B3B}" destId="{4E9D2199-03BB-4FB2-985C-97E95C220073}" srcOrd="0" destOrd="0" presId="urn:microsoft.com/office/officeart/2005/8/layout/vList4#1"/>
    <dgm:cxn modelId="{65C8365A-3B92-4498-B049-B575457B3C62}" type="presParOf" srcId="{4AC80E96-DD53-4F0F-BC2A-C839ED8A1B3B}" destId="{5A3A8F98-444E-4453-9B08-E1BCA9D3BD22}" srcOrd="1" destOrd="0" presId="urn:microsoft.com/office/officeart/2005/8/layout/vList4#1"/>
    <dgm:cxn modelId="{C40FDEF3-349D-47B5-8C40-06CD51E7464C}" type="presParOf" srcId="{4AC80E96-DD53-4F0F-BC2A-C839ED8A1B3B}" destId="{226FA90B-4E03-485C-91ED-41EAEFF7816B}" srcOrd="2" destOrd="0" presId="urn:microsoft.com/office/officeart/2005/8/layout/vList4#1"/>
    <dgm:cxn modelId="{2DC33DF2-85B6-469E-8C9A-C8857BFF9A6F}" type="presParOf" srcId="{5B2733DF-61EE-49A9-9E35-AB4AF5B88B26}" destId="{B47409CD-6635-4E1F-A5CE-78F06D38D28D}" srcOrd="1" destOrd="0" presId="urn:microsoft.com/office/officeart/2005/8/layout/vList4#1"/>
    <dgm:cxn modelId="{9FC84FBE-4822-416E-9AA0-55E19E6EA288}" type="presParOf" srcId="{5B2733DF-61EE-49A9-9E35-AB4AF5B88B26}" destId="{D96C31C0-70AB-4776-9E9C-ACFBEB0C462C}" srcOrd="2" destOrd="0" presId="urn:microsoft.com/office/officeart/2005/8/layout/vList4#1"/>
    <dgm:cxn modelId="{05C8D1D7-E08A-48B7-A46A-3C7672F5F303}" type="presParOf" srcId="{D96C31C0-70AB-4776-9E9C-ACFBEB0C462C}" destId="{05DC5349-1011-41E0-916A-37BF94219173}" srcOrd="0" destOrd="0" presId="urn:microsoft.com/office/officeart/2005/8/layout/vList4#1"/>
    <dgm:cxn modelId="{F9EAF827-DCA8-47A1-BB75-793DBD9B89A7}" type="presParOf" srcId="{D96C31C0-70AB-4776-9E9C-ACFBEB0C462C}" destId="{56676428-D559-4C7A-AC1E-12AD470CBAC5}" srcOrd="1" destOrd="0" presId="urn:microsoft.com/office/officeart/2005/8/layout/vList4#1"/>
    <dgm:cxn modelId="{16377F84-766E-42E2-9FBE-C2684D0574EF}" type="presParOf" srcId="{D96C31C0-70AB-4776-9E9C-ACFBEB0C462C}" destId="{9214DA73-249E-425B-9067-DAB904D301D8}" srcOrd="2" destOrd="0" presId="urn:microsoft.com/office/officeart/2005/8/layout/vList4#1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823D31F-F7AA-4542-B287-9C66FFD78297}">
      <dsp:nvSpPr>
        <dsp:cNvPr id="0" name=""/>
        <dsp:cNvSpPr/>
      </dsp:nvSpPr>
      <dsp:spPr>
        <a:xfrm>
          <a:off x="2245774" y="1219058"/>
          <a:ext cx="928176" cy="928176"/>
        </a:xfrm>
        <a:prstGeom prst="ellipse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>
              <a:latin typeface="Times New Roman" pitchFamily="18" charset="0"/>
              <a:cs typeface="Times New Roman" pitchFamily="18" charset="0"/>
            </a:rPr>
            <a:t>Творческие коллективы</a:t>
          </a:r>
        </a:p>
      </dsp:txBody>
      <dsp:txXfrm>
        <a:off x="2381702" y="1354986"/>
        <a:ext cx="656320" cy="656320"/>
      </dsp:txXfrm>
    </dsp:sp>
    <dsp:sp modelId="{886E145F-57C1-4794-9FE2-E5D8B3BEF711}">
      <dsp:nvSpPr>
        <dsp:cNvPr id="0" name=""/>
        <dsp:cNvSpPr/>
      </dsp:nvSpPr>
      <dsp:spPr>
        <a:xfrm rot="16200000">
          <a:off x="2568494" y="1062276"/>
          <a:ext cx="282736" cy="30826"/>
        </a:xfrm>
        <a:custGeom>
          <a:avLst/>
          <a:gdLst/>
          <a:ahLst/>
          <a:cxnLst/>
          <a:rect l="0" t="0" r="0" b="0"/>
          <a:pathLst>
            <a:path>
              <a:moveTo>
                <a:pt x="0" y="15413"/>
              </a:moveTo>
              <a:lnTo>
                <a:pt x="282736" y="1541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702794" y="1070621"/>
        <a:ext cx="14136" cy="14136"/>
      </dsp:txXfrm>
    </dsp:sp>
    <dsp:sp modelId="{D091F23A-BB15-4098-8CDB-29B176F11BEF}">
      <dsp:nvSpPr>
        <dsp:cNvPr id="0" name=""/>
        <dsp:cNvSpPr/>
      </dsp:nvSpPr>
      <dsp:spPr>
        <a:xfrm>
          <a:off x="2245774" y="8145"/>
          <a:ext cx="928176" cy="928176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Вокальный кружок</a:t>
          </a:r>
        </a:p>
      </dsp:txBody>
      <dsp:txXfrm>
        <a:off x="2381702" y="144073"/>
        <a:ext cx="656320" cy="656320"/>
      </dsp:txXfrm>
    </dsp:sp>
    <dsp:sp modelId="{96CA3409-99EB-429B-82AE-9329B3FEAA1C}">
      <dsp:nvSpPr>
        <dsp:cNvPr id="0" name=""/>
        <dsp:cNvSpPr/>
      </dsp:nvSpPr>
      <dsp:spPr>
        <a:xfrm rot="1800000">
          <a:off x="3093024" y="1969754"/>
          <a:ext cx="279909" cy="30826"/>
        </a:xfrm>
        <a:custGeom>
          <a:avLst/>
          <a:gdLst/>
          <a:ahLst/>
          <a:cxnLst/>
          <a:rect l="0" t="0" r="0" b="0"/>
          <a:pathLst>
            <a:path>
              <a:moveTo>
                <a:pt x="0" y="15413"/>
              </a:moveTo>
              <a:lnTo>
                <a:pt x="279909" y="1541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k-KZ" sz="500" kern="1200"/>
        </a:p>
      </dsp:txBody>
      <dsp:txXfrm>
        <a:off x="3225981" y="1978170"/>
        <a:ext cx="13995" cy="13995"/>
      </dsp:txXfrm>
    </dsp:sp>
    <dsp:sp modelId="{5A31796F-423A-480B-B385-DCA8DBF8BAB5}">
      <dsp:nvSpPr>
        <dsp:cNvPr id="0" name=""/>
        <dsp:cNvSpPr/>
      </dsp:nvSpPr>
      <dsp:spPr>
        <a:xfrm>
          <a:off x="3292007" y="1823101"/>
          <a:ext cx="928176" cy="928176"/>
        </a:xfrm>
        <a:prstGeom prst="ellipse">
          <a:avLst/>
        </a:prstGeom>
        <a:gradFill rotWithShape="0">
          <a:gsLst>
            <a:gs pos="0">
              <a:schemeClr val="accent5">
                <a:hueOff val="-4966938"/>
                <a:satOff val="19906"/>
                <a:lumOff val="4314"/>
                <a:alphaOff val="0"/>
                <a:shade val="51000"/>
                <a:satMod val="130000"/>
              </a:schemeClr>
            </a:gs>
            <a:gs pos="80000">
              <a:schemeClr val="accent5">
                <a:hueOff val="-4966938"/>
                <a:satOff val="19906"/>
                <a:lumOff val="4314"/>
                <a:alphaOff val="0"/>
                <a:shade val="93000"/>
                <a:satMod val="130000"/>
              </a:schemeClr>
            </a:gs>
            <a:gs pos="100000">
              <a:schemeClr val="accent5">
                <a:hueOff val="-4966938"/>
                <a:satOff val="19906"/>
                <a:lumOff val="4314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rgbClr val="7030A0"/>
              </a:solidFill>
              <a:latin typeface="Times New Roman" pitchFamily="18" charset="0"/>
              <a:cs typeface="Times New Roman" pitchFamily="18" charset="0"/>
            </a:rPr>
            <a:t>Умелые ручки</a:t>
          </a:r>
          <a:endParaRPr lang="ru-RU" sz="1050" b="1" kern="1200">
            <a:solidFill>
              <a:srgbClr val="FFFF00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3427935" y="1959029"/>
        <a:ext cx="656320" cy="656320"/>
      </dsp:txXfrm>
    </dsp:sp>
    <dsp:sp modelId="{3193A5AB-A812-4C82-B120-5D13652B49EF}">
      <dsp:nvSpPr>
        <dsp:cNvPr id="0" name=""/>
        <dsp:cNvSpPr/>
      </dsp:nvSpPr>
      <dsp:spPr>
        <a:xfrm rot="9068436">
          <a:off x="2035092" y="1960771"/>
          <a:ext cx="286082" cy="30826"/>
        </a:xfrm>
        <a:custGeom>
          <a:avLst/>
          <a:gdLst/>
          <a:ahLst/>
          <a:cxnLst/>
          <a:rect l="0" t="0" r="0" b="0"/>
          <a:pathLst>
            <a:path>
              <a:moveTo>
                <a:pt x="0" y="15413"/>
              </a:moveTo>
              <a:lnTo>
                <a:pt x="286082" y="1541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170982" y="1969032"/>
        <a:ext cx="14304" cy="14304"/>
      </dsp:txXfrm>
    </dsp:sp>
    <dsp:sp modelId="{D4CB3528-6D08-4374-973D-CDEADFFE833A}">
      <dsp:nvSpPr>
        <dsp:cNvPr id="0" name=""/>
        <dsp:cNvSpPr/>
      </dsp:nvSpPr>
      <dsp:spPr>
        <a:xfrm>
          <a:off x="1182318" y="1805134"/>
          <a:ext cx="928176" cy="928176"/>
        </a:xfrm>
        <a:prstGeom prst="ellipse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>
              <a:solidFill>
                <a:srgbClr val="7030A0"/>
              </a:solidFill>
              <a:latin typeface="Times New Roman" pitchFamily="18" charset="0"/>
              <a:cs typeface="Times New Roman" pitchFamily="18" charset="0"/>
            </a:rPr>
            <a:t>Хор школы</a:t>
          </a:r>
        </a:p>
      </dsp:txBody>
      <dsp:txXfrm>
        <a:off x="1318246" y="1941062"/>
        <a:ext cx="656320" cy="65632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5FE6C59-6A15-4E39-8586-EE2EF1B09C90}">
      <dsp:nvSpPr>
        <dsp:cNvPr id="0" name=""/>
        <dsp:cNvSpPr/>
      </dsp:nvSpPr>
      <dsp:spPr>
        <a:xfrm rot="16200000">
          <a:off x="515302" y="-515302"/>
          <a:ext cx="1144270" cy="2174875"/>
        </a:xfrm>
        <a:prstGeom prst="round1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13360" tIns="213360" rIns="213360" bIns="213360" numCol="1" spcCol="1270" anchor="ctr" anchorCtr="0">
          <a:noAutofit/>
        </a:bodyPr>
        <a:lstStyle/>
        <a:p>
          <a:pPr lvl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000" b="1" kern="1200">
              <a:solidFill>
                <a:srgbClr val="FFFF00"/>
              </a:solidFill>
            </a:rPr>
            <a:t>Волейбол </a:t>
          </a:r>
        </a:p>
      </dsp:txBody>
      <dsp:txXfrm rot="5400000">
        <a:off x="0" y="0"/>
        <a:ext cx="2174875" cy="858202"/>
      </dsp:txXfrm>
    </dsp:sp>
    <dsp:sp modelId="{8AD9B705-7814-4384-BB89-49C21368D8CF}">
      <dsp:nvSpPr>
        <dsp:cNvPr id="0" name=""/>
        <dsp:cNvSpPr/>
      </dsp:nvSpPr>
      <dsp:spPr>
        <a:xfrm>
          <a:off x="2107649" y="6945"/>
          <a:ext cx="2174875" cy="1144270"/>
        </a:xfrm>
        <a:prstGeom prst="round1Rect">
          <a:avLst/>
        </a:prstGeom>
        <a:gradFill rotWithShape="0">
          <a:gsLst>
            <a:gs pos="0">
              <a:schemeClr val="accent5">
                <a:hueOff val="-3311292"/>
                <a:satOff val="13270"/>
                <a:lumOff val="2876"/>
                <a:alphaOff val="0"/>
                <a:shade val="51000"/>
                <a:satMod val="130000"/>
              </a:schemeClr>
            </a:gs>
            <a:gs pos="80000">
              <a:schemeClr val="accent5">
                <a:hueOff val="-3311292"/>
                <a:satOff val="13270"/>
                <a:lumOff val="2876"/>
                <a:alphaOff val="0"/>
                <a:shade val="93000"/>
                <a:satMod val="130000"/>
              </a:schemeClr>
            </a:gs>
            <a:gs pos="100000">
              <a:schemeClr val="accent5">
                <a:hueOff val="-3311292"/>
                <a:satOff val="13270"/>
                <a:lumOff val="287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13360" tIns="213360" rIns="213360" bIns="213360" numCol="1" spcCol="1270" anchor="ctr" anchorCtr="0">
          <a:noAutofit/>
        </a:bodyPr>
        <a:lstStyle/>
        <a:p>
          <a:pPr lvl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000" b="1" kern="1200">
              <a:solidFill>
                <a:srgbClr val="0070C0"/>
              </a:solidFill>
            </a:rPr>
            <a:t>Баскетбол </a:t>
          </a:r>
          <a:endParaRPr lang="ru-RU" sz="3000" kern="1200">
            <a:solidFill>
              <a:srgbClr val="0070C0"/>
            </a:solidFill>
          </a:endParaRPr>
        </a:p>
      </dsp:txBody>
      <dsp:txXfrm>
        <a:off x="2107649" y="6945"/>
        <a:ext cx="2174875" cy="858202"/>
      </dsp:txXfrm>
    </dsp:sp>
    <dsp:sp modelId="{E45FFA77-FD2D-4FF1-AB5C-F30C921A628E}">
      <dsp:nvSpPr>
        <dsp:cNvPr id="0" name=""/>
        <dsp:cNvSpPr/>
      </dsp:nvSpPr>
      <dsp:spPr>
        <a:xfrm rot="10800000">
          <a:off x="0" y="1144270"/>
          <a:ext cx="2174875" cy="1144270"/>
        </a:xfrm>
        <a:prstGeom prst="round1Rect">
          <a:avLst/>
        </a:prstGeom>
        <a:gradFill rotWithShape="0">
          <a:gsLst>
            <a:gs pos="0">
              <a:schemeClr val="accent5">
                <a:hueOff val="-6622584"/>
                <a:satOff val="26541"/>
                <a:lumOff val="5752"/>
                <a:alphaOff val="0"/>
                <a:shade val="51000"/>
                <a:satMod val="130000"/>
              </a:schemeClr>
            </a:gs>
            <a:gs pos="80000">
              <a:schemeClr val="accent5">
                <a:hueOff val="-6622584"/>
                <a:satOff val="26541"/>
                <a:lumOff val="5752"/>
                <a:alphaOff val="0"/>
                <a:shade val="93000"/>
                <a:satMod val="130000"/>
              </a:schemeClr>
            </a:gs>
            <a:gs pos="100000">
              <a:schemeClr val="accent5">
                <a:hueOff val="-6622584"/>
                <a:satOff val="26541"/>
                <a:lumOff val="575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13360" tIns="213360" rIns="213360" bIns="213360" numCol="1" spcCol="1270" anchor="ctr" anchorCtr="0">
          <a:noAutofit/>
        </a:bodyPr>
        <a:lstStyle/>
        <a:p>
          <a:pPr lvl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000" b="1" kern="1200">
              <a:solidFill>
                <a:srgbClr val="00B0F0"/>
              </a:solidFill>
            </a:rPr>
            <a:t>Футбо</a:t>
          </a:r>
          <a:r>
            <a:rPr lang="kk-KZ" sz="3000" b="1" kern="1200">
              <a:solidFill>
                <a:srgbClr val="00B0F0"/>
              </a:solidFill>
            </a:rPr>
            <a:t>л</a:t>
          </a:r>
          <a:endParaRPr lang="ru-RU" sz="3000" b="1" kern="1200">
            <a:solidFill>
              <a:srgbClr val="00B0F0"/>
            </a:solidFill>
          </a:endParaRPr>
        </a:p>
      </dsp:txBody>
      <dsp:txXfrm rot="10800000">
        <a:off x="0" y="1430337"/>
        <a:ext cx="2174875" cy="858202"/>
      </dsp:txXfrm>
    </dsp:sp>
    <dsp:sp modelId="{C0841A0C-080B-4CD5-A2F3-2965D20B77A9}">
      <dsp:nvSpPr>
        <dsp:cNvPr id="0" name=""/>
        <dsp:cNvSpPr/>
      </dsp:nvSpPr>
      <dsp:spPr>
        <a:xfrm rot="5400000">
          <a:off x="2690177" y="628967"/>
          <a:ext cx="1144270" cy="2174875"/>
        </a:xfrm>
        <a:prstGeom prst="round1Rect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1207B85-5B8C-4922-9814-BF7EFB6685FB}">
      <dsp:nvSpPr>
        <dsp:cNvPr id="0" name=""/>
        <dsp:cNvSpPr/>
      </dsp:nvSpPr>
      <dsp:spPr>
        <a:xfrm>
          <a:off x="729500" y="855484"/>
          <a:ext cx="2890748" cy="577570"/>
        </a:xfrm>
        <a:prstGeom prst="roundRect">
          <a:avLst/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matte">
          <a:bevelT w="50800" h="190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Спортивные секции</a:t>
          </a:r>
        </a:p>
      </dsp:txBody>
      <dsp:txXfrm>
        <a:off x="757695" y="883679"/>
        <a:ext cx="2834358" cy="52118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9D2199-03BB-4FB2-985C-97E95C220073}">
      <dsp:nvSpPr>
        <dsp:cNvPr id="0" name=""/>
        <dsp:cNvSpPr/>
      </dsp:nvSpPr>
      <dsp:spPr>
        <a:xfrm>
          <a:off x="0" y="0"/>
          <a:ext cx="5486400" cy="1986157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solidFill>
                <a:srgbClr val="FF0000"/>
              </a:solidFill>
              <a:latin typeface="Times New Roman" pitchFamily="18" charset="0"/>
              <a:cs typeface="Times New Roman" pitchFamily="18" charset="0"/>
            </a:rPr>
            <a:t>Теоретические 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беседы</a:t>
          </a:r>
          <a:endParaRPr lang="ru-RU" sz="1800" kern="1200">
            <a:solidFill>
              <a:srgbClr val="002060"/>
            </a:solidFill>
            <a:latin typeface="Times New Roman" pitchFamily="18" charset="0"/>
            <a:cs typeface="Times New Roman" pitchFamily="18" charset="0"/>
          </a:endParaRP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сообщения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встречи с интересными людьми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экскурсии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>
              <a:solidFill>
                <a:srgbClr val="002060"/>
              </a:solidFill>
              <a:latin typeface="Times New Roman" pitchFamily="18" charset="0"/>
              <a:ea typeface="+mn-ea"/>
              <a:cs typeface="Times New Roman" pitchFamily="18" charset="0"/>
            </a:rPr>
            <a:t>просмотр видеофильмов, слайдов</a:t>
          </a:r>
        </a:p>
      </dsp:txBody>
      <dsp:txXfrm>
        <a:off x="1295895" y="0"/>
        <a:ext cx="4190504" cy="1986157"/>
      </dsp:txXfrm>
    </dsp:sp>
    <dsp:sp modelId="{5A3A8F98-444E-4453-9B08-E1BCA9D3BD22}">
      <dsp:nvSpPr>
        <dsp:cNvPr id="0" name=""/>
        <dsp:cNvSpPr/>
      </dsp:nvSpPr>
      <dsp:spPr>
        <a:xfrm>
          <a:off x="320221" y="141875"/>
          <a:ext cx="892165" cy="1588926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5DC5349-1011-41E0-916A-37BF94219173}">
      <dsp:nvSpPr>
        <dsp:cNvPr id="0" name=""/>
        <dsp:cNvSpPr/>
      </dsp:nvSpPr>
      <dsp:spPr>
        <a:xfrm>
          <a:off x="0" y="2185786"/>
          <a:ext cx="5486400" cy="1986157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solidFill>
                <a:srgbClr val="0070C0"/>
              </a:solidFill>
              <a:latin typeface="Times New Roman" pitchFamily="18" charset="0"/>
              <a:cs typeface="Times New Roman" pitchFamily="18" charset="0"/>
            </a:rPr>
            <a:t>Практические  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конкурсы</a:t>
          </a:r>
          <a:endParaRPr lang="ru-RU" sz="1600" kern="1200">
            <a:latin typeface="Times New Roman" pitchFamily="18" charset="0"/>
            <a:cs typeface="Times New Roman" pitchFamily="18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соревнования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смотры строя и песни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акции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праздники, фестивали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викторины</a:t>
          </a:r>
        </a:p>
      </dsp:txBody>
      <dsp:txXfrm>
        <a:off x="1295895" y="2185786"/>
        <a:ext cx="4190504" cy="1986157"/>
      </dsp:txXfrm>
    </dsp:sp>
    <dsp:sp modelId="{56676428-D559-4C7A-AC1E-12AD470CBAC5}">
      <dsp:nvSpPr>
        <dsp:cNvPr id="0" name=""/>
        <dsp:cNvSpPr/>
      </dsp:nvSpPr>
      <dsp:spPr>
        <a:xfrm>
          <a:off x="291648" y="2383389"/>
          <a:ext cx="911214" cy="1588926"/>
        </a:xfrm>
        <a:prstGeom prst="roundRect">
          <a:avLst>
            <a:gd name="adj" fmla="val 10000"/>
          </a:avLst>
        </a:prstGeom>
        <a:solidFill>
          <a:schemeClr val="accent5">
            <a:tint val="50000"/>
            <a:hueOff val="-10682366"/>
            <a:satOff val="47617"/>
            <a:lumOff val="420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4#1">
  <dgm:title val=""/>
  <dgm:desc val=""/>
  <dgm:catLst>
    <dgm:cat type="list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6C9B5-2DD3-4063-AE83-3C32B2D72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81</Pages>
  <Words>18076</Words>
  <Characters>103038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Азат Амангельдиевич</cp:lastModifiedBy>
  <cp:revision>7</cp:revision>
  <cp:lastPrinted>2017-06-11T10:08:00Z</cp:lastPrinted>
  <dcterms:created xsi:type="dcterms:W3CDTF">2017-06-11T10:14:00Z</dcterms:created>
  <dcterms:modified xsi:type="dcterms:W3CDTF">2017-06-12T09:18:00Z</dcterms:modified>
</cp:coreProperties>
</file>